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144B8" w14:textId="77777777" w:rsidR="004239B0" w:rsidRPr="004239B0" w:rsidRDefault="004239B0" w:rsidP="004239B0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4239B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F22C92" wp14:editId="6CA49B9A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60CD4" w14:textId="77777777" w:rsidR="004239B0" w:rsidRPr="004239B0" w:rsidRDefault="004239B0" w:rsidP="004239B0">
      <w:pPr>
        <w:suppressAutoHyphens/>
        <w:jc w:val="center"/>
        <w:rPr>
          <w:sz w:val="28"/>
          <w:szCs w:val="28"/>
          <w:lang w:eastAsia="ar-SA"/>
        </w:rPr>
      </w:pPr>
    </w:p>
    <w:p w14:paraId="5F06ED84" w14:textId="77777777" w:rsidR="004239B0" w:rsidRPr="004239B0" w:rsidRDefault="004239B0" w:rsidP="004239B0">
      <w:pPr>
        <w:suppressAutoHyphens/>
        <w:jc w:val="center"/>
        <w:rPr>
          <w:sz w:val="28"/>
          <w:szCs w:val="28"/>
          <w:lang w:eastAsia="ar-SA"/>
        </w:rPr>
      </w:pPr>
      <w:r w:rsidRPr="004239B0">
        <w:rPr>
          <w:sz w:val="28"/>
          <w:szCs w:val="28"/>
          <w:lang w:eastAsia="ar-SA"/>
        </w:rPr>
        <w:t>МУНИЦИПАЛЬНОЕ ОБРАЗОВАНИЕ</w:t>
      </w:r>
    </w:p>
    <w:p w14:paraId="27D2CC41" w14:textId="77777777" w:rsidR="004239B0" w:rsidRPr="004239B0" w:rsidRDefault="004239B0" w:rsidP="004239B0">
      <w:pPr>
        <w:jc w:val="center"/>
        <w:rPr>
          <w:sz w:val="28"/>
          <w:szCs w:val="28"/>
          <w:lang w:eastAsia="en-US"/>
        </w:rPr>
      </w:pPr>
      <w:r w:rsidRPr="004239B0">
        <w:rPr>
          <w:sz w:val="28"/>
          <w:szCs w:val="28"/>
          <w:lang w:eastAsia="en-US"/>
        </w:rPr>
        <w:t>ХАНТЫ-МАНСИЙСКИЙ РАЙОН</w:t>
      </w:r>
    </w:p>
    <w:p w14:paraId="5CF29149" w14:textId="77777777" w:rsidR="004239B0" w:rsidRPr="004239B0" w:rsidRDefault="004239B0" w:rsidP="004239B0">
      <w:pPr>
        <w:jc w:val="center"/>
        <w:rPr>
          <w:sz w:val="28"/>
          <w:szCs w:val="28"/>
          <w:lang w:eastAsia="en-US"/>
        </w:rPr>
      </w:pPr>
      <w:r w:rsidRPr="004239B0">
        <w:rPr>
          <w:sz w:val="28"/>
          <w:szCs w:val="28"/>
          <w:lang w:eastAsia="en-US"/>
        </w:rPr>
        <w:t>Ханты-Мансийский автономный округ – Югра</w:t>
      </w:r>
    </w:p>
    <w:p w14:paraId="60BC75C9" w14:textId="77777777" w:rsidR="004239B0" w:rsidRPr="004239B0" w:rsidRDefault="004239B0" w:rsidP="004239B0">
      <w:pPr>
        <w:jc w:val="center"/>
        <w:rPr>
          <w:sz w:val="28"/>
          <w:szCs w:val="28"/>
          <w:lang w:eastAsia="en-US"/>
        </w:rPr>
      </w:pPr>
    </w:p>
    <w:p w14:paraId="38FF78CF" w14:textId="77777777" w:rsidR="004239B0" w:rsidRPr="004239B0" w:rsidRDefault="004239B0" w:rsidP="004239B0">
      <w:pPr>
        <w:jc w:val="center"/>
        <w:rPr>
          <w:b/>
          <w:sz w:val="28"/>
          <w:szCs w:val="28"/>
          <w:lang w:eastAsia="en-US"/>
        </w:rPr>
      </w:pPr>
      <w:r w:rsidRPr="004239B0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3BCA8068" w14:textId="77777777" w:rsidR="004239B0" w:rsidRPr="004239B0" w:rsidRDefault="004239B0" w:rsidP="004239B0">
      <w:pPr>
        <w:jc w:val="center"/>
        <w:rPr>
          <w:b/>
          <w:sz w:val="28"/>
          <w:szCs w:val="28"/>
          <w:lang w:eastAsia="en-US"/>
        </w:rPr>
      </w:pPr>
    </w:p>
    <w:p w14:paraId="62ACDC23" w14:textId="77777777" w:rsidR="004239B0" w:rsidRPr="004239B0" w:rsidRDefault="004239B0" w:rsidP="004239B0">
      <w:pPr>
        <w:jc w:val="center"/>
        <w:rPr>
          <w:b/>
          <w:sz w:val="28"/>
          <w:szCs w:val="28"/>
          <w:lang w:eastAsia="en-US"/>
        </w:rPr>
      </w:pPr>
      <w:r w:rsidRPr="004239B0">
        <w:rPr>
          <w:b/>
          <w:sz w:val="28"/>
          <w:szCs w:val="28"/>
          <w:lang w:eastAsia="en-US"/>
        </w:rPr>
        <w:t>П О С Т А Н О В Л Е Н И Е</w:t>
      </w:r>
    </w:p>
    <w:p w14:paraId="1C861A10" w14:textId="77777777" w:rsidR="004239B0" w:rsidRPr="004239B0" w:rsidRDefault="004239B0" w:rsidP="004239B0">
      <w:pPr>
        <w:jc w:val="center"/>
        <w:rPr>
          <w:sz w:val="28"/>
          <w:szCs w:val="28"/>
          <w:lang w:eastAsia="en-US"/>
        </w:rPr>
      </w:pPr>
    </w:p>
    <w:p w14:paraId="5FA28824" w14:textId="173DBFD9" w:rsidR="004239B0" w:rsidRPr="004239B0" w:rsidRDefault="004239B0" w:rsidP="004239B0">
      <w:pPr>
        <w:rPr>
          <w:sz w:val="28"/>
          <w:szCs w:val="28"/>
          <w:lang w:eastAsia="en-US"/>
        </w:rPr>
      </w:pPr>
      <w:r w:rsidRPr="004239B0">
        <w:rPr>
          <w:sz w:val="28"/>
          <w:szCs w:val="28"/>
          <w:lang w:eastAsia="en-US"/>
        </w:rPr>
        <w:t xml:space="preserve">от </w:t>
      </w:r>
      <w:r w:rsidR="00804174">
        <w:rPr>
          <w:sz w:val="28"/>
          <w:szCs w:val="28"/>
          <w:lang w:eastAsia="en-US"/>
        </w:rPr>
        <w:t>20.05.2022</w:t>
      </w:r>
      <w:r w:rsidRPr="004239B0">
        <w:rPr>
          <w:sz w:val="28"/>
          <w:szCs w:val="28"/>
          <w:lang w:eastAsia="en-US"/>
        </w:rPr>
        <w:t xml:space="preserve">                                                                                              № </w:t>
      </w:r>
      <w:r w:rsidR="00804174">
        <w:rPr>
          <w:sz w:val="28"/>
          <w:szCs w:val="28"/>
          <w:lang w:eastAsia="en-US"/>
        </w:rPr>
        <w:t>203</w:t>
      </w:r>
    </w:p>
    <w:p w14:paraId="794DACFC" w14:textId="77777777" w:rsidR="004239B0" w:rsidRPr="004239B0" w:rsidRDefault="004239B0" w:rsidP="004239B0">
      <w:pPr>
        <w:rPr>
          <w:i/>
          <w:lang w:eastAsia="en-US"/>
        </w:rPr>
      </w:pPr>
      <w:r w:rsidRPr="004239B0">
        <w:rPr>
          <w:i/>
          <w:lang w:eastAsia="en-US"/>
        </w:rPr>
        <w:t>г. Ханты-Мансийск</w:t>
      </w:r>
    </w:p>
    <w:p w14:paraId="4DFC5D08" w14:textId="77777777" w:rsidR="004C680B" w:rsidRDefault="004C680B" w:rsidP="004C680B">
      <w:pPr>
        <w:pStyle w:val="afa"/>
        <w:jc w:val="center"/>
        <w:rPr>
          <w:sz w:val="28"/>
          <w:szCs w:val="28"/>
        </w:rPr>
      </w:pPr>
    </w:p>
    <w:p w14:paraId="01F2567D" w14:textId="77777777" w:rsidR="004239B0" w:rsidRPr="004C7459" w:rsidRDefault="004239B0" w:rsidP="004C680B">
      <w:pPr>
        <w:pStyle w:val="afa"/>
        <w:jc w:val="center"/>
        <w:rPr>
          <w:sz w:val="28"/>
          <w:szCs w:val="28"/>
        </w:rPr>
      </w:pPr>
    </w:p>
    <w:p w14:paraId="6589D97D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О внесении изменений </w:t>
      </w:r>
    </w:p>
    <w:p w14:paraId="74698B97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>в постановление администрации</w:t>
      </w:r>
    </w:p>
    <w:p w14:paraId="101D1160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>Ханты-Мансийского района</w:t>
      </w:r>
    </w:p>
    <w:p w14:paraId="46304A8B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>от 17.05.20</w:t>
      </w:r>
      <w:r w:rsidRPr="003633DB">
        <w:rPr>
          <w:bCs/>
          <w:sz w:val="28"/>
          <w:szCs w:val="28"/>
        </w:rPr>
        <w:t>1</w:t>
      </w:r>
      <w:r w:rsidR="00E44DD0" w:rsidRPr="003633DB">
        <w:rPr>
          <w:bCs/>
          <w:sz w:val="28"/>
          <w:szCs w:val="28"/>
        </w:rPr>
        <w:t>8</w:t>
      </w:r>
      <w:r w:rsidRPr="004C7459">
        <w:rPr>
          <w:bCs/>
          <w:sz w:val="28"/>
          <w:szCs w:val="28"/>
        </w:rPr>
        <w:t xml:space="preserve"> № 163 </w:t>
      </w:r>
    </w:p>
    <w:p w14:paraId="45A898F4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«Об утверждении административных </w:t>
      </w:r>
    </w:p>
    <w:p w14:paraId="7000960A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регламентов предоставления </w:t>
      </w:r>
    </w:p>
    <w:p w14:paraId="6188EFD2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муниципальных услуг в сфере </w:t>
      </w:r>
    </w:p>
    <w:p w14:paraId="5D654499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строительства, архитектуры </w:t>
      </w:r>
    </w:p>
    <w:p w14:paraId="11057E59" w14:textId="77777777" w:rsidR="00405583" w:rsidRPr="004C7459" w:rsidRDefault="00405583" w:rsidP="00405583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4C7459">
        <w:rPr>
          <w:bCs/>
          <w:sz w:val="28"/>
          <w:szCs w:val="28"/>
        </w:rPr>
        <w:t>и градостроительной деятельности»</w:t>
      </w:r>
    </w:p>
    <w:p w14:paraId="1ACCCADD" w14:textId="77777777" w:rsidR="00405583" w:rsidRPr="004C7459" w:rsidRDefault="00405583" w:rsidP="004055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3D8F5268" w14:textId="77777777" w:rsidR="00405583" w:rsidRPr="004C7459" w:rsidRDefault="00405583" w:rsidP="004055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3E593C9E" w14:textId="5C6C50DC" w:rsidR="00405583" w:rsidRDefault="00405583" w:rsidP="00BC64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C7459">
        <w:rPr>
          <w:sz w:val="28"/>
          <w:szCs w:val="28"/>
          <w:lang w:eastAsia="ar-SA"/>
        </w:rPr>
        <w:t>В соответствии с Федеральным</w:t>
      </w:r>
      <w:r w:rsidR="008906D1">
        <w:rPr>
          <w:sz w:val="28"/>
          <w:szCs w:val="28"/>
          <w:lang w:eastAsia="ar-SA"/>
        </w:rPr>
        <w:t xml:space="preserve"> законом от 27.07.2010 № 210-ФЗ </w:t>
      </w:r>
      <w:r w:rsidR="008906D1">
        <w:rPr>
          <w:sz w:val="28"/>
          <w:szCs w:val="28"/>
          <w:lang w:eastAsia="ar-SA"/>
        </w:rPr>
        <w:br/>
      </w:r>
      <w:r w:rsidRPr="004C7459">
        <w:rPr>
          <w:sz w:val="28"/>
          <w:szCs w:val="28"/>
          <w:lang w:eastAsia="ar-SA"/>
        </w:rPr>
        <w:t xml:space="preserve">«Об организации предоставления государственных и муниципальных услуг», </w:t>
      </w:r>
      <w:r w:rsidRPr="003633DB">
        <w:rPr>
          <w:sz w:val="28"/>
          <w:szCs w:val="28"/>
          <w:lang w:eastAsia="ar-SA"/>
        </w:rPr>
        <w:t>Уставом Ханты-Мансийского района, постановлением администрации Ханты-Ман</w:t>
      </w:r>
      <w:r w:rsidR="008906D1">
        <w:rPr>
          <w:sz w:val="28"/>
          <w:szCs w:val="28"/>
          <w:lang w:eastAsia="ar-SA"/>
        </w:rPr>
        <w:t>сийского района от 08.04.2016 № </w:t>
      </w:r>
      <w:r w:rsidRPr="003633DB">
        <w:rPr>
          <w:sz w:val="28"/>
          <w:szCs w:val="28"/>
          <w:lang w:eastAsia="ar-SA"/>
        </w:rPr>
        <w:t xml:space="preserve">121 </w:t>
      </w:r>
      <w:r w:rsidR="004239B0">
        <w:rPr>
          <w:sz w:val="28"/>
          <w:szCs w:val="28"/>
          <w:lang w:eastAsia="ar-SA"/>
        </w:rPr>
        <w:br/>
      </w:r>
      <w:r w:rsidRPr="003633DB">
        <w:rPr>
          <w:sz w:val="28"/>
          <w:szCs w:val="28"/>
          <w:lang w:eastAsia="ar-SA"/>
        </w:rPr>
        <w:t>«О разработке и утверждении административных регламентов предоставления муниципальных услуг»:</w:t>
      </w:r>
    </w:p>
    <w:p w14:paraId="34E5BCD3" w14:textId="77777777" w:rsidR="00BC64D5" w:rsidRPr="003633DB" w:rsidRDefault="00BC64D5" w:rsidP="00BC64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49A0A7AD" w14:textId="6C89AC23" w:rsidR="00617011" w:rsidRPr="00617011" w:rsidRDefault="00BC64D5" w:rsidP="00BC64D5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C4084B" w:rsidRPr="00617011">
        <w:rPr>
          <w:color w:val="000000"/>
          <w:sz w:val="28"/>
          <w:szCs w:val="28"/>
        </w:rPr>
        <w:t xml:space="preserve">Внести в постановление администрации Ханты-Мансийского района от 17.05.2018 № 163 </w:t>
      </w:r>
      <w:r w:rsidR="00C4084B" w:rsidRPr="00617011">
        <w:rPr>
          <w:bCs/>
          <w:sz w:val="28"/>
          <w:szCs w:val="28"/>
        </w:rPr>
        <w:t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</w:t>
      </w:r>
      <w:r w:rsidR="00C4084B" w:rsidRPr="00617011">
        <w:rPr>
          <w:color w:val="000000"/>
          <w:sz w:val="28"/>
          <w:szCs w:val="28"/>
        </w:rPr>
        <w:t xml:space="preserve">» </w:t>
      </w:r>
      <w:r w:rsidR="00006326" w:rsidRPr="00617011">
        <w:rPr>
          <w:color w:val="000000"/>
          <w:sz w:val="28"/>
          <w:szCs w:val="28"/>
        </w:rPr>
        <w:t xml:space="preserve">следующие </w:t>
      </w:r>
      <w:r w:rsidR="00C4084B" w:rsidRPr="00617011">
        <w:rPr>
          <w:color w:val="000000"/>
          <w:sz w:val="28"/>
          <w:szCs w:val="28"/>
        </w:rPr>
        <w:t>изменения</w:t>
      </w:r>
      <w:r w:rsidR="00006326" w:rsidRPr="00617011">
        <w:rPr>
          <w:color w:val="000000"/>
          <w:sz w:val="28"/>
          <w:szCs w:val="28"/>
        </w:rPr>
        <w:t xml:space="preserve">: </w:t>
      </w:r>
    </w:p>
    <w:p w14:paraId="20FF12EE" w14:textId="789DBCF9" w:rsidR="00006326" w:rsidRPr="00617011" w:rsidRDefault="00BC64D5" w:rsidP="00BC64D5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pacing w:val="4"/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>1.1. </w:t>
      </w:r>
      <w:r w:rsidR="00006326" w:rsidRPr="00617011">
        <w:rPr>
          <w:rFonts w:eastAsia="Calibri"/>
          <w:spacing w:val="4"/>
          <w:sz w:val="28"/>
          <w:szCs w:val="28"/>
        </w:rPr>
        <w:t>Пункт 1.9 постановления изложить в следующей редакции:</w:t>
      </w:r>
    </w:p>
    <w:p w14:paraId="748606E1" w14:textId="79538686" w:rsidR="00006326" w:rsidRPr="00617011" w:rsidRDefault="00006326" w:rsidP="00BC64D5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pacing w:val="4"/>
          <w:sz w:val="28"/>
          <w:szCs w:val="28"/>
        </w:rPr>
      </w:pPr>
      <w:r w:rsidRPr="00617011">
        <w:rPr>
          <w:rFonts w:eastAsia="Calibri"/>
          <w:spacing w:val="4"/>
          <w:sz w:val="28"/>
          <w:szCs w:val="28"/>
        </w:rPr>
        <w:t>«1.9.</w:t>
      </w:r>
      <w:r w:rsidR="00BC64D5">
        <w:rPr>
          <w:rFonts w:eastAsia="Calibri"/>
          <w:spacing w:val="4"/>
          <w:sz w:val="28"/>
          <w:szCs w:val="28"/>
        </w:rPr>
        <w:t> </w:t>
      </w:r>
      <w:r w:rsidRPr="00617011">
        <w:rPr>
          <w:rFonts w:eastAsia="Calibri"/>
          <w:spacing w:val="4"/>
          <w:sz w:val="28"/>
          <w:szCs w:val="28"/>
        </w:rPr>
        <w:t xml:space="preserve">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="004239B0">
        <w:rPr>
          <w:rFonts w:eastAsia="Calibri"/>
          <w:spacing w:val="4"/>
          <w:sz w:val="28"/>
          <w:szCs w:val="28"/>
        </w:rPr>
        <w:br/>
      </w:r>
      <w:r w:rsidRPr="00617011">
        <w:rPr>
          <w:rFonts w:eastAsia="Calibri"/>
          <w:spacing w:val="4"/>
          <w:sz w:val="28"/>
          <w:szCs w:val="28"/>
        </w:rPr>
        <w:t>на земельном участке, согласно приложению 9</w:t>
      </w:r>
      <w:r w:rsidR="00BC64D5">
        <w:rPr>
          <w:rFonts w:eastAsia="Calibri"/>
          <w:spacing w:val="4"/>
          <w:sz w:val="28"/>
          <w:szCs w:val="28"/>
        </w:rPr>
        <w:t>.</w:t>
      </w:r>
      <w:r w:rsidRPr="00617011">
        <w:rPr>
          <w:rFonts w:eastAsia="Calibri"/>
          <w:spacing w:val="4"/>
          <w:sz w:val="28"/>
          <w:szCs w:val="28"/>
        </w:rPr>
        <w:t>».</w:t>
      </w:r>
    </w:p>
    <w:p w14:paraId="54C2DE72" w14:textId="679A57BF" w:rsidR="00006326" w:rsidRDefault="00006326" w:rsidP="004239B0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pacing w:val="4"/>
          <w:sz w:val="28"/>
          <w:szCs w:val="28"/>
        </w:rPr>
      </w:pPr>
      <w:r w:rsidRPr="00617011">
        <w:rPr>
          <w:rFonts w:eastAsia="Calibri"/>
          <w:spacing w:val="4"/>
          <w:sz w:val="28"/>
          <w:szCs w:val="28"/>
        </w:rPr>
        <w:lastRenderedPageBreak/>
        <w:t>1.2.</w:t>
      </w:r>
      <w:r w:rsidR="00BC64D5">
        <w:rPr>
          <w:rFonts w:eastAsia="Calibri"/>
          <w:spacing w:val="4"/>
          <w:sz w:val="28"/>
          <w:szCs w:val="28"/>
        </w:rPr>
        <w:t> </w:t>
      </w:r>
      <w:r w:rsidRPr="00617011">
        <w:rPr>
          <w:rFonts w:eastAsia="Calibri"/>
          <w:spacing w:val="4"/>
          <w:sz w:val="28"/>
          <w:szCs w:val="28"/>
        </w:rPr>
        <w:t>Приложение 9 изложить в следующей редакции:</w:t>
      </w:r>
    </w:p>
    <w:p w14:paraId="4A74AE67" w14:textId="77777777" w:rsidR="00BC64D5" w:rsidRPr="00617011" w:rsidRDefault="00BC64D5" w:rsidP="004239B0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pacing w:val="4"/>
          <w:sz w:val="28"/>
          <w:szCs w:val="28"/>
        </w:rPr>
      </w:pPr>
    </w:p>
    <w:p w14:paraId="1255D9A9" w14:textId="60A3D8DE" w:rsidR="00C4084B" w:rsidRPr="00C4084B" w:rsidRDefault="00C4084B" w:rsidP="00C4084B">
      <w:pPr>
        <w:pStyle w:val="aa"/>
        <w:autoSpaceDE w:val="0"/>
        <w:autoSpaceDN w:val="0"/>
        <w:adjustRightInd w:val="0"/>
        <w:ind w:left="1068"/>
        <w:jc w:val="right"/>
        <w:rPr>
          <w:rStyle w:val="Exact"/>
          <w:rFonts w:eastAsia="Calibri"/>
          <w:sz w:val="28"/>
          <w:szCs w:val="28"/>
        </w:rPr>
      </w:pPr>
      <w:r w:rsidRPr="00617011">
        <w:rPr>
          <w:rStyle w:val="Exact"/>
          <w:rFonts w:eastAsia="Calibri"/>
          <w:sz w:val="28"/>
          <w:szCs w:val="28"/>
        </w:rPr>
        <w:t>«Приложение</w:t>
      </w:r>
      <w:r w:rsidRPr="00C4084B">
        <w:rPr>
          <w:rStyle w:val="Exact"/>
          <w:rFonts w:eastAsia="Calibri"/>
          <w:sz w:val="28"/>
          <w:szCs w:val="28"/>
        </w:rPr>
        <w:t xml:space="preserve"> </w:t>
      </w:r>
      <w:r>
        <w:rPr>
          <w:rStyle w:val="Exact"/>
          <w:rFonts w:eastAsia="Calibri"/>
          <w:sz w:val="28"/>
          <w:szCs w:val="28"/>
        </w:rPr>
        <w:t>9</w:t>
      </w:r>
    </w:p>
    <w:p w14:paraId="028BE278" w14:textId="77777777" w:rsidR="00C4084B" w:rsidRPr="00C4084B" w:rsidRDefault="00C4084B" w:rsidP="00C4084B">
      <w:pPr>
        <w:pStyle w:val="aa"/>
        <w:autoSpaceDE w:val="0"/>
        <w:autoSpaceDN w:val="0"/>
        <w:adjustRightInd w:val="0"/>
        <w:ind w:left="1068"/>
        <w:jc w:val="right"/>
        <w:rPr>
          <w:rStyle w:val="Exact"/>
          <w:rFonts w:eastAsia="Calibri"/>
          <w:sz w:val="28"/>
          <w:szCs w:val="28"/>
        </w:rPr>
      </w:pPr>
      <w:r w:rsidRPr="00C4084B">
        <w:rPr>
          <w:rStyle w:val="Exact"/>
          <w:rFonts w:eastAsia="Calibri"/>
          <w:sz w:val="28"/>
          <w:szCs w:val="28"/>
        </w:rPr>
        <w:t>к постановлению администрации</w:t>
      </w:r>
    </w:p>
    <w:p w14:paraId="4B7BC04D" w14:textId="77777777" w:rsidR="00C4084B" w:rsidRPr="00C4084B" w:rsidRDefault="00C4084B" w:rsidP="00C4084B">
      <w:pPr>
        <w:pStyle w:val="aa"/>
        <w:autoSpaceDE w:val="0"/>
        <w:autoSpaceDN w:val="0"/>
        <w:adjustRightInd w:val="0"/>
        <w:ind w:left="1068"/>
        <w:jc w:val="right"/>
        <w:rPr>
          <w:rStyle w:val="Exact"/>
          <w:rFonts w:eastAsia="Calibri"/>
          <w:sz w:val="28"/>
          <w:szCs w:val="28"/>
        </w:rPr>
      </w:pPr>
      <w:r w:rsidRPr="00C4084B">
        <w:rPr>
          <w:rStyle w:val="Exact"/>
          <w:rFonts w:eastAsia="Calibri"/>
          <w:sz w:val="28"/>
          <w:szCs w:val="28"/>
        </w:rPr>
        <w:t>Ханты-Мансийского района</w:t>
      </w:r>
    </w:p>
    <w:p w14:paraId="658D3858" w14:textId="77777777" w:rsidR="00C4084B" w:rsidRPr="00C4084B" w:rsidRDefault="00C4084B" w:rsidP="00C4084B">
      <w:pPr>
        <w:pStyle w:val="aa"/>
        <w:autoSpaceDE w:val="0"/>
        <w:autoSpaceDN w:val="0"/>
        <w:adjustRightInd w:val="0"/>
        <w:ind w:left="1068"/>
        <w:jc w:val="right"/>
        <w:rPr>
          <w:rStyle w:val="Exact"/>
          <w:rFonts w:eastAsia="Calibri"/>
          <w:sz w:val="28"/>
          <w:szCs w:val="28"/>
        </w:rPr>
      </w:pPr>
      <w:r w:rsidRPr="00C4084B">
        <w:rPr>
          <w:rStyle w:val="Exact"/>
          <w:rFonts w:eastAsia="Calibri"/>
          <w:sz w:val="28"/>
          <w:szCs w:val="28"/>
        </w:rPr>
        <w:t>от 17.05.2018 № 163</w:t>
      </w:r>
    </w:p>
    <w:p w14:paraId="021C2A9F" w14:textId="77777777" w:rsidR="00C4084B" w:rsidRPr="004239B0" w:rsidRDefault="00C4084B" w:rsidP="004239B0">
      <w:pPr>
        <w:autoSpaceDE w:val="0"/>
        <w:autoSpaceDN w:val="0"/>
        <w:adjustRightInd w:val="0"/>
        <w:jc w:val="both"/>
        <w:rPr>
          <w:rFonts w:eastAsia="Calibri"/>
          <w:spacing w:val="4"/>
          <w:sz w:val="28"/>
          <w:szCs w:val="28"/>
        </w:rPr>
      </w:pPr>
    </w:p>
    <w:p w14:paraId="13212EEB" w14:textId="0B0F2988" w:rsidR="00E33001" w:rsidRPr="000E523B" w:rsidRDefault="00E33001" w:rsidP="004239B0">
      <w:pPr>
        <w:tabs>
          <w:tab w:val="left" w:pos="10080"/>
        </w:tabs>
        <w:suppressAutoHyphens/>
        <w:jc w:val="center"/>
        <w:rPr>
          <w:bCs/>
          <w:sz w:val="28"/>
          <w:szCs w:val="28"/>
        </w:rPr>
      </w:pPr>
      <w:r w:rsidRPr="000E523B">
        <w:rPr>
          <w:bCs/>
          <w:sz w:val="28"/>
          <w:szCs w:val="28"/>
        </w:rPr>
        <w:t>Административный регламент</w:t>
      </w:r>
    </w:p>
    <w:p w14:paraId="0685AB4D" w14:textId="00526F77" w:rsidR="00F1379E" w:rsidRDefault="00E33001" w:rsidP="004239B0">
      <w:pPr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r w:rsidRPr="000E523B">
        <w:rPr>
          <w:bCs/>
          <w:sz w:val="28"/>
          <w:szCs w:val="28"/>
        </w:rPr>
        <w:t xml:space="preserve">предоставления муниципальной услуги </w:t>
      </w:r>
      <w:r w:rsidRPr="00F1379E">
        <w:rPr>
          <w:bCs/>
          <w:sz w:val="28"/>
          <w:szCs w:val="28"/>
        </w:rPr>
        <w:t xml:space="preserve">по </w:t>
      </w:r>
      <w:r w:rsidR="00425593" w:rsidRPr="00F1379E">
        <w:rPr>
          <w:bCs/>
          <w:sz w:val="28"/>
          <w:szCs w:val="28"/>
        </w:rPr>
        <w:t>н</w:t>
      </w:r>
      <w:r w:rsidR="00425593" w:rsidRPr="00F1379E">
        <w:rPr>
          <w:bCs/>
          <w:sz w:val="28"/>
          <w:szCs w:val="28"/>
          <w:lang w:bidi="ru-RU"/>
        </w:rPr>
        <w:t xml:space="preserve">аправлению уведомления </w:t>
      </w:r>
      <w:r w:rsidR="004239B0">
        <w:rPr>
          <w:bCs/>
          <w:sz w:val="28"/>
          <w:szCs w:val="28"/>
          <w:lang w:bidi="ru-RU"/>
        </w:rPr>
        <w:br/>
      </w:r>
      <w:r w:rsidR="00425593" w:rsidRPr="00F1379E">
        <w:rPr>
          <w:bCs/>
          <w:sz w:val="28"/>
          <w:szCs w:val="28"/>
          <w:lang w:bidi="ru-RU"/>
        </w:rPr>
        <w:t xml:space="preserve">о соответствии указанных в уведомлении о планируемом строительстве параметров объекта индивидуального жилищного строительства </w:t>
      </w:r>
    </w:p>
    <w:p w14:paraId="6CF912CB" w14:textId="77777777" w:rsidR="00F1379E" w:rsidRDefault="00425593" w:rsidP="004239B0">
      <w:pPr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r w:rsidRPr="00F1379E">
        <w:rPr>
          <w:bCs/>
          <w:sz w:val="28"/>
          <w:szCs w:val="28"/>
          <w:lang w:bidi="ru-RU"/>
        </w:rPr>
        <w:t xml:space="preserve">или садового дома установленным параметрам и допустимости </w:t>
      </w:r>
    </w:p>
    <w:p w14:paraId="4BF17A2E" w14:textId="77777777" w:rsidR="00F1379E" w:rsidRDefault="00425593" w:rsidP="004239B0">
      <w:pPr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r w:rsidRPr="00F1379E">
        <w:rPr>
          <w:bCs/>
          <w:sz w:val="28"/>
          <w:szCs w:val="28"/>
          <w:lang w:bidi="ru-RU"/>
        </w:rPr>
        <w:t xml:space="preserve">размещения объекта индивидуального жилищного строительства </w:t>
      </w:r>
    </w:p>
    <w:p w14:paraId="309662CA" w14:textId="2A52F799" w:rsidR="00805FF0" w:rsidRPr="009E113B" w:rsidRDefault="00425593" w:rsidP="004239B0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 w:rsidRPr="00F1379E">
        <w:rPr>
          <w:bCs/>
          <w:sz w:val="28"/>
          <w:szCs w:val="28"/>
          <w:lang w:bidi="ru-RU"/>
        </w:rPr>
        <w:t>или садового дома на земельном участке</w:t>
      </w:r>
      <w:r>
        <w:rPr>
          <w:bCs/>
          <w:sz w:val="28"/>
          <w:szCs w:val="28"/>
          <w:lang w:bidi="ru-RU"/>
        </w:rPr>
        <w:t xml:space="preserve"> </w:t>
      </w:r>
    </w:p>
    <w:p w14:paraId="1458BDA5" w14:textId="77777777" w:rsidR="00805FF0" w:rsidRPr="009E113B" w:rsidRDefault="00805FF0" w:rsidP="004239B0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14:paraId="2B7029C0" w14:textId="77777777" w:rsidR="00805FF0" w:rsidRPr="00244B7C" w:rsidRDefault="00805FF0" w:rsidP="004239B0">
      <w:pPr>
        <w:widowControl w:val="0"/>
        <w:tabs>
          <w:tab w:val="left" w:pos="567"/>
        </w:tabs>
        <w:contextualSpacing/>
        <w:jc w:val="center"/>
        <w:rPr>
          <w:bCs/>
          <w:color w:val="000000"/>
          <w:sz w:val="28"/>
          <w:szCs w:val="28"/>
        </w:rPr>
      </w:pPr>
      <w:r w:rsidRPr="00244B7C">
        <w:rPr>
          <w:bCs/>
          <w:color w:val="000000"/>
          <w:sz w:val="28"/>
          <w:szCs w:val="28"/>
        </w:rPr>
        <w:t xml:space="preserve">Раздел </w:t>
      </w:r>
      <w:r w:rsidRPr="00244B7C">
        <w:rPr>
          <w:bCs/>
          <w:color w:val="000000"/>
          <w:sz w:val="28"/>
          <w:szCs w:val="28"/>
          <w:lang w:val="en-US"/>
        </w:rPr>
        <w:t>I</w:t>
      </w:r>
      <w:r w:rsidRPr="00244B7C">
        <w:rPr>
          <w:bCs/>
          <w:color w:val="000000"/>
          <w:sz w:val="28"/>
          <w:szCs w:val="28"/>
        </w:rPr>
        <w:t>. Общие положения</w:t>
      </w:r>
    </w:p>
    <w:p w14:paraId="08FE772E" w14:textId="77777777" w:rsidR="00805FF0" w:rsidRPr="00244B7C" w:rsidRDefault="00805FF0" w:rsidP="004239B0">
      <w:pPr>
        <w:widowControl w:val="0"/>
        <w:tabs>
          <w:tab w:val="left" w:pos="567"/>
        </w:tabs>
        <w:contextualSpacing/>
        <w:jc w:val="center"/>
        <w:rPr>
          <w:bCs/>
          <w:color w:val="000000"/>
          <w:sz w:val="28"/>
          <w:szCs w:val="28"/>
        </w:rPr>
      </w:pPr>
    </w:p>
    <w:p w14:paraId="252EDDAE" w14:textId="77777777" w:rsidR="00805FF0" w:rsidRPr="00244B7C" w:rsidRDefault="00805FF0" w:rsidP="004239B0">
      <w:pPr>
        <w:widowControl w:val="0"/>
        <w:tabs>
          <w:tab w:val="left" w:pos="567"/>
        </w:tabs>
        <w:contextualSpacing/>
        <w:jc w:val="center"/>
        <w:rPr>
          <w:bCs/>
          <w:color w:val="000000"/>
          <w:sz w:val="28"/>
          <w:szCs w:val="28"/>
        </w:rPr>
      </w:pPr>
      <w:r w:rsidRPr="00244B7C">
        <w:rPr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14:paraId="11FB1802" w14:textId="77777777" w:rsidR="00805FF0" w:rsidRPr="00244B7C" w:rsidRDefault="00805FF0" w:rsidP="00805FF0">
      <w:pPr>
        <w:widowControl w:val="0"/>
        <w:tabs>
          <w:tab w:val="left" w:pos="567"/>
        </w:tabs>
        <w:ind w:left="1287"/>
        <w:contextualSpacing/>
        <w:rPr>
          <w:bCs/>
          <w:color w:val="000000"/>
          <w:sz w:val="28"/>
          <w:szCs w:val="28"/>
        </w:rPr>
      </w:pPr>
    </w:p>
    <w:p w14:paraId="68D4B641" w14:textId="2B8D8B6E" w:rsidR="00805FF0" w:rsidRPr="00E038C4" w:rsidRDefault="00805FF0" w:rsidP="001059F4">
      <w:pPr>
        <w:pStyle w:val="aa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038C4">
        <w:rPr>
          <w:color w:val="000000"/>
          <w:sz w:val="28"/>
          <w:szCs w:val="28"/>
        </w:rPr>
        <w:t xml:space="preserve">Административный регламент предоставления </w:t>
      </w:r>
      <w:r w:rsidR="00E33001" w:rsidRPr="00E038C4">
        <w:rPr>
          <w:color w:val="000000"/>
          <w:sz w:val="28"/>
          <w:szCs w:val="28"/>
        </w:rPr>
        <w:t>муниципальной</w:t>
      </w:r>
      <w:r w:rsidRPr="00E038C4">
        <w:rPr>
          <w:color w:val="000000"/>
          <w:sz w:val="28"/>
          <w:szCs w:val="28"/>
        </w:rPr>
        <w:t xml:space="preserve"> услуги </w:t>
      </w:r>
      <w:r w:rsidR="00E33001" w:rsidRPr="00E038C4">
        <w:rPr>
          <w:color w:val="000000"/>
          <w:sz w:val="28"/>
          <w:szCs w:val="28"/>
        </w:rPr>
        <w:t>по н</w:t>
      </w:r>
      <w:r w:rsidRPr="00E038C4">
        <w:rPr>
          <w:color w:val="000000"/>
          <w:sz w:val="28"/>
          <w:szCs w:val="28"/>
        </w:rPr>
        <w:t>аправлени</w:t>
      </w:r>
      <w:r w:rsidR="00E33001" w:rsidRPr="00E038C4">
        <w:rPr>
          <w:color w:val="000000"/>
          <w:sz w:val="28"/>
          <w:szCs w:val="28"/>
        </w:rPr>
        <w:t>ю</w:t>
      </w:r>
      <w:r w:rsidRPr="00E038C4">
        <w:rPr>
          <w:color w:val="000000"/>
          <w:sz w:val="28"/>
          <w:szCs w:val="28"/>
        </w:rPr>
        <w:t xml:space="preserve"> уведомления о соответствии указанных </w:t>
      </w:r>
      <w:r w:rsidR="004239B0">
        <w:rPr>
          <w:color w:val="000000"/>
          <w:sz w:val="28"/>
          <w:szCs w:val="28"/>
        </w:rPr>
        <w:br/>
      </w:r>
      <w:r w:rsidRPr="00E038C4">
        <w:rPr>
          <w:color w:val="000000"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="004239B0">
        <w:rPr>
          <w:color w:val="000000"/>
          <w:sz w:val="28"/>
          <w:szCs w:val="28"/>
        </w:rPr>
        <w:br/>
      </w:r>
      <w:r w:rsidRPr="00E038C4">
        <w:rPr>
          <w:color w:val="000000"/>
          <w:sz w:val="28"/>
          <w:szCs w:val="28"/>
        </w:rPr>
        <w:t xml:space="preserve">на земельном участке </w:t>
      </w:r>
      <w:r w:rsidR="00DD2B48" w:rsidRPr="00E038C4">
        <w:rPr>
          <w:bCs/>
          <w:color w:val="000000" w:themeColor="text1"/>
          <w:sz w:val="28"/>
          <w:szCs w:val="28"/>
        </w:rPr>
        <w:t xml:space="preserve">(далее – </w:t>
      </w:r>
      <w:r w:rsidR="00BC64D5">
        <w:rPr>
          <w:bCs/>
          <w:color w:val="000000" w:themeColor="text1"/>
          <w:sz w:val="28"/>
          <w:szCs w:val="28"/>
        </w:rPr>
        <w:t xml:space="preserve">Административный регламент, </w:t>
      </w:r>
      <w:r w:rsidR="00DD2B48" w:rsidRPr="00E038C4">
        <w:rPr>
          <w:bCs/>
          <w:color w:val="000000" w:themeColor="text1"/>
          <w:sz w:val="28"/>
          <w:szCs w:val="28"/>
        </w:rPr>
        <w:t>муниципальная услуга)</w:t>
      </w:r>
      <w:r w:rsidR="00DD2B48" w:rsidRPr="00E038C4">
        <w:rPr>
          <w:color w:val="000000"/>
          <w:sz w:val="28"/>
          <w:szCs w:val="28"/>
        </w:rPr>
        <w:t xml:space="preserve"> </w:t>
      </w:r>
      <w:r w:rsidRPr="00E038C4">
        <w:rPr>
          <w:color w:val="000000"/>
          <w:sz w:val="28"/>
          <w:szCs w:val="28"/>
        </w:rPr>
        <w:t xml:space="preserve">разработан в целях повышения качества и  доступности предоставления </w:t>
      </w:r>
      <w:r w:rsidR="00E33001" w:rsidRPr="00E038C4">
        <w:rPr>
          <w:color w:val="000000"/>
          <w:sz w:val="28"/>
          <w:szCs w:val="28"/>
        </w:rPr>
        <w:t>муниципальной</w:t>
      </w:r>
      <w:r w:rsidRPr="00E038C4">
        <w:rPr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</w:t>
      </w:r>
      <w:r w:rsidR="00BC64D5">
        <w:rPr>
          <w:color w:val="000000"/>
          <w:sz w:val="28"/>
          <w:szCs w:val="28"/>
        </w:rPr>
        <w:br/>
      </w:r>
      <w:r w:rsidRPr="00E038C4">
        <w:rPr>
          <w:color w:val="000000"/>
          <w:sz w:val="28"/>
          <w:szCs w:val="28"/>
        </w:rPr>
        <w:t xml:space="preserve">при осуществлении полномочий по </w:t>
      </w:r>
      <w:r w:rsidR="00DD2B48" w:rsidRPr="00E038C4">
        <w:rPr>
          <w:color w:val="000000"/>
          <w:sz w:val="28"/>
          <w:szCs w:val="28"/>
        </w:rPr>
        <w:t xml:space="preserve">предоставлению муниципальной услуги </w:t>
      </w:r>
      <w:r w:rsidR="00E038C4" w:rsidRPr="00E038C4">
        <w:rPr>
          <w:color w:val="000000"/>
          <w:sz w:val="28"/>
          <w:szCs w:val="28"/>
        </w:rPr>
        <w:t>относительно земельного участка:</w:t>
      </w:r>
    </w:p>
    <w:p w14:paraId="031EBF73" w14:textId="77777777" w:rsidR="00E038C4" w:rsidRPr="00E038C4" w:rsidRDefault="00E038C4" w:rsidP="00E038C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038C4">
        <w:rPr>
          <w:color w:val="000000" w:themeColor="text1"/>
          <w:sz w:val="28"/>
          <w:szCs w:val="28"/>
        </w:rPr>
        <w:t xml:space="preserve">расположенного </w:t>
      </w:r>
      <w:r w:rsidRPr="00E038C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межселенной территории в границах муниципального района; </w:t>
      </w:r>
    </w:p>
    <w:p w14:paraId="4DA33E66" w14:textId="629DE16D" w:rsidR="00E038C4" w:rsidRPr="00E038C4" w:rsidRDefault="00E038C4" w:rsidP="00E038C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038C4">
        <w:rPr>
          <w:color w:val="000000" w:themeColor="text1"/>
          <w:sz w:val="28"/>
          <w:szCs w:val="28"/>
        </w:rPr>
        <w:t>расположенного в границах сельских поселений Ханты-Мансийского района в соответствии с соглашениями о передаче администрациями сельских поселений осуществления части своих полномочий по решению вопросов местного значения администрации Ханты-Мансийского района.</w:t>
      </w:r>
    </w:p>
    <w:p w14:paraId="4360B7ED" w14:textId="77777777" w:rsidR="00805FF0" w:rsidRPr="009E113B" w:rsidRDefault="00805FF0" w:rsidP="00805FF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07CD08B" w14:textId="77777777" w:rsidR="00805FF0" w:rsidRPr="00244B7C" w:rsidRDefault="00805FF0" w:rsidP="00805FF0">
      <w:pPr>
        <w:pStyle w:val="aa"/>
        <w:autoSpaceDE w:val="0"/>
        <w:autoSpaceDN w:val="0"/>
        <w:adjustRightInd w:val="0"/>
        <w:ind w:left="420"/>
        <w:jc w:val="center"/>
        <w:rPr>
          <w:bCs/>
          <w:iCs/>
          <w:color w:val="000000"/>
          <w:sz w:val="28"/>
          <w:szCs w:val="28"/>
        </w:rPr>
      </w:pPr>
      <w:r w:rsidRPr="00244B7C">
        <w:rPr>
          <w:bCs/>
          <w:iCs/>
          <w:color w:val="000000"/>
          <w:sz w:val="28"/>
          <w:szCs w:val="28"/>
        </w:rPr>
        <w:t>Круг Заявителей</w:t>
      </w:r>
    </w:p>
    <w:p w14:paraId="7F594F57" w14:textId="77777777" w:rsidR="00805FF0" w:rsidRPr="009E113B" w:rsidRDefault="00805FF0" w:rsidP="00805FF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045BDB6" w14:textId="58960AE8" w:rsidR="00805FF0" w:rsidRPr="00E038C4" w:rsidRDefault="00805FF0" w:rsidP="004239B0">
      <w:pPr>
        <w:pStyle w:val="aa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038C4">
        <w:rPr>
          <w:color w:val="000000"/>
          <w:sz w:val="28"/>
          <w:szCs w:val="28"/>
        </w:rPr>
        <w:t xml:space="preserve">Заявителями на получение </w:t>
      </w:r>
      <w:r w:rsidR="00E33001" w:rsidRPr="00E038C4">
        <w:rPr>
          <w:color w:val="000000"/>
          <w:sz w:val="28"/>
          <w:szCs w:val="28"/>
        </w:rPr>
        <w:t>муниципальной</w:t>
      </w:r>
      <w:r w:rsidRPr="00E038C4">
        <w:rPr>
          <w:color w:val="000000"/>
          <w:sz w:val="28"/>
          <w:szCs w:val="28"/>
        </w:rPr>
        <w:t xml:space="preserve"> услуги являются застройщики</w:t>
      </w:r>
      <w:r w:rsidRPr="00E038C4">
        <w:rPr>
          <w:i/>
          <w:iCs/>
          <w:color w:val="000000"/>
          <w:sz w:val="28"/>
          <w:szCs w:val="28"/>
        </w:rPr>
        <w:t xml:space="preserve"> </w:t>
      </w:r>
      <w:r w:rsidRPr="00E038C4">
        <w:rPr>
          <w:color w:val="000000"/>
          <w:sz w:val="28"/>
          <w:szCs w:val="28"/>
        </w:rPr>
        <w:t xml:space="preserve">(далее – </w:t>
      </w:r>
      <w:r w:rsidR="00C4084B">
        <w:rPr>
          <w:color w:val="000000"/>
          <w:sz w:val="28"/>
          <w:szCs w:val="28"/>
        </w:rPr>
        <w:t>з</w:t>
      </w:r>
      <w:r w:rsidRPr="00E038C4">
        <w:rPr>
          <w:color w:val="000000"/>
          <w:sz w:val="28"/>
          <w:szCs w:val="28"/>
        </w:rPr>
        <w:t xml:space="preserve">аявитель). </w:t>
      </w:r>
    </w:p>
    <w:p w14:paraId="2E8BA165" w14:textId="5E44294B" w:rsidR="00805FF0" w:rsidRPr="009E113B" w:rsidRDefault="00E038C4" w:rsidP="004239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 </w:t>
      </w:r>
      <w:r w:rsidR="00805FF0" w:rsidRPr="009E113B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3DBB74F6" w14:textId="77777777" w:rsidR="00805FF0" w:rsidRPr="009E113B" w:rsidRDefault="00805FF0" w:rsidP="00805FF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B82CFF7" w14:textId="38A6FED0" w:rsidR="00805FF0" w:rsidRPr="00244B7C" w:rsidRDefault="00805FF0" w:rsidP="004239B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Cs/>
          <w:color w:val="000000"/>
          <w:sz w:val="28"/>
          <w:szCs w:val="28"/>
        </w:rPr>
      </w:pPr>
      <w:r w:rsidRPr="00244B7C">
        <w:rPr>
          <w:rFonts w:eastAsia="Calibri"/>
          <w:bCs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 w:rsidR="004239B0">
        <w:rPr>
          <w:rFonts w:eastAsia="Calibri"/>
          <w:bCs/>
          <w:color w:val="000000"/>
          <w:sz w:val="28"/>
          <w:szCs w:val="28"/>
        </w:rPr>
        <w:br/>
      </w:r>
      <w:r w:rsidR="00E33001" w:rsidRPr="00244B7C">
        <w:rPr>
          <w:rFonts w:eastAsia="Calibri"/>
          <w:bCs/>
          <w:color w:val="000000"/>
          <w:sz w:val="28"/>
          <w:szCs w:val="28"/>
        </w:rPr>
        <w:t>муниципальной</w:t>
      </w:r>
      <w:r w:rsidRPr="00244B7C">
        <w:rPr>
          <w:rFonts w:eastAsia="Calibri"/>
          <w:bCs/>
          <w:color w:val="000000"/>
          <w:sz w:val="28"/>
          <w:szCs w:val="28"/>
        </w:rPr>
        <w:t xml:space="preserve"> услуги</w:t>
      </w:r>
    </w:p>
    <w:p w14:paraId="44712553" w14:textId="77777777" w:rsidR="00805FF0" w:rsidRPr="009E113B" w:rsidRDefault="00805FF0" w:rsidP="00805FF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3B1BEE3" w14:textId="5439CDDE" w:rsidR="00805FF0" w:rsidRPr="009E113B" w:rsidRDefault="00805FF0" w:rsidP="004239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1.4. Информирование о порядке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осуществляется</w:t>
      </w:r>
      <w:r w:rsidR="00CA1C9D">
        <w:rPr>
          <w:color w:val="000000"/>
          <w:sz w:val="28"/>
          <w:szCs w:val="28"/>
        </w:rPr>
        <w:t xml:space="preserve"> </w:t>
      </w:r>
      <w:r w:rsidR="00CA1C9D">
        <w:rPr>
          <w:color w:val="000000" w:themeColor="text1"/>
          <w:sz w:val="28"/>
          <w:szCs w:val="28"/>
        </w:rPr>
        <w:t>специалистами отдела</w:t>
      </w:r>
      <w:r w:rsidR="00CA1C9D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департамента строительства, архитектуры и ЖКХ администрации Ханты-Мансийского района (далее </w:t>
      </w:r>
      <w:r w:rsidR="004239B0">
        <w:rPr>
          <w:bCs/>
          <w:color w:val="000000" w:themeColor="text1"/>
          <w:sz w:val="28"/>
          <w:szCs w:val="28"/>
        </w:rPr>
        <w:t>–</w:t>
      </w:r>
      <w:r w:rsidR="00CA1C9D">
        <w:rPr>
          <w:bCs/>
          <w:color w:val="000000" w:themeColor="text1"/>
          <w:sz w:val="28"/>
          <w:szCs w:val="28"/>
        </w:rPr>
        <w:t xml:space="preserve"> департамент)</w:t>
      </w:r>
      <w:r w:rsidR="00CA1C9D">
        <w:rPr>
          <w:color w:val="000000" w:themeColor="text1"/>
          <w:sz w:val="28"/>
          <w:szCs w:val="28"/>
        </w:rPr>
        <w:t>:</w:t>
      </w:r>
    </w:p>
    <w:p w14:paraId="14F4ED39" w14:textId="11227966" w:rsidR="00805FF0" w:rsidRPr="009E113B" w:rsidRDefault="00805FF0" w:rsidP="004239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E038C4" w:rsidRPr="00E038C4">
        <w:rPr>
          <w:color w:val="000000"/>
          <w:sz w:val="28"/>
          <w:szCs w:val="28"/>
        </w:rPr>
        <w:t xml:space="preserve">департаменте </w:t>
      </w:r>
      <w:r w:rsidRPr="009E113B">
        <w:rPr>
          <w:color w:val="000000"/>
          <w:sz w:val="28"/>
          <w:szCs w:val="28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14:paraId="133D669F" w14:textId="004960BA" w:rsidR="00805FF0" w:rsidRPr="009E113B" w:rsidRDefault="00805FF0" w:rsidP="004239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2) по телефону </w:t>
      </w:r>
      <w:r w:rsidR="00B02000" w:rsidRPr="00F1379E">
        <w:rPr>
          <w:color w:val="000000" w:themeColor="text1"/>
          <w:sz w:val="28"/>
          <w:szCs w:val="28"/>
        </w:rPr>
        <w:t>отдела</w:t>
      </w:r>
      <w:r w:rsidR="00B02000" w:rsidRPr="00F1379E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</w:t>
      </w:r>
      <w:r w:rsidR="00B02000">
        <w:rPr>
          <w:bCs/>
          <w:color w:val="000000" w:themeColor="text1"/>
          <w:sz w:val="28"/>
          <w:szCs w:val="28"/>
        </w:rPr>
        <w:t xml:space="preserve"> </w:t>
      </w:r>
      <w:r w:rsidR="00B02000">
        <w:rPr>
          <w:color w:val="000000"/>
          <w:sz w:val="28"/>
          <w:szCs w:val="28"/>
        </w:rPr>
        <w:t>департамента</w:t>
      </w:r>
      <w:r w:rsidRPr="009E113B">
        <w:rPr>
          <w:color w:val="000000"/>
          <w:sz w:val="28"/>
          <w:szCs w:val="28"/>
        </w:rPr>
        <w:t xml:space="preserve"> или многофункциональн</w:t>
      </w:r>
      <w:r w:rsidR="00B02000">
        <w:rPr>
          <w:color w:val="000000"/>
          <w:sz w:val="28"/>
          <w:szCs w:val="28"/>
        </w:rPr>
        <w:t>ого</w:t>
      </w:r>
      <w:r w:rsidRPr="009E113B">
        <w:rPr>
          <w:color w:val="000000"/>
          <w:sz w:val="28"/>
          <w:szCs w:val="28"/>
        </w:rPr>
        <w:t xml:space="preserve"> центр</w:t>
      </w:r>
      <w:r w:rsidR="00B02000">
        <w:rPr>
          <w:color w:val="000000"/>
          <w:sz w:val="28"/>
          <w:szCs w:val="28"/>
        </w:rPr>
        <w:t>а</w:t>
      </w:r>
      <w:r w:rsidRPr="009E113B">
        <w:rPr>
          <w:color w:val="000000"/>
          <w:sz w:val="28"/>
          <w:szCs w:val="28"/>
        </w:rPr>
        <w:t>;</w:t>
      </w:r>
    </w:p>
    <w:p w14:paraId="35969D1B" w14:textId="77777777" w:rsidR="00805FF0" w:rsidRPr="009E113B" w:rsidRDefault="00805FF0" w:rsidP="004239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6E15E940" w14:textId="77777777" w:rsidR="00805FF0" w:rsidRPr="009E113B" w:rsidRDefault="00805FF0" w:rsidP="004239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59A23149" w14:textId="77777777" w:rsidR="00805FF0" w:rsidRPr="009E113B" w:rsidRDefault="00805FF0" w:rsidP="004239B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E113B">
        <w:rPr>
          <w:bCs/>
          <w:color w:val="000000"/>
        </w:rPr>
        <w:t xml:space="preserve"> </w:t>
      </w:r>
      <w:r w:rsidRPr="009E113B">
        <w:rPr>
          <w:color w:val="000000"/>
          <w:sz w:val="28"/>
          <w:szCs w:val="28"/>
        </w:rPr>
        <w:t>(https://www.gosuslugi.ru/) (далее – Единый портал);</w:t>
      </w:r>
    </w:p>
    <w:p w14:paraId="03E6D0C2" w14:textId="0B1C91B5" w:rsidR="00CA1C9D" w:rsidRDefault="00805FF0" w:rsidP="004239B0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на официальном сайте </w:t>
      </w:r>
      <w:r w:rsidR="00CA1C9D">
        <w:rPr>
          <w:bCs/>
          <w:color w:val="000000" w:themeColor="text1"/>
          <w:sz w:val="28"/>
          <w:szCs w:val="28"/>
        </w:rPr>
        <w:t>администрации Ханты-Мансийского района</w:t>
      </w:r>
      <w:r w:rsidR="00CA1C9D">
        <w:rPr>
          <w:color w:val="000000" w:themeColor="text1"/>
          <w:sz w:val="28"/>
          <w:szCs w:val="28"/>
        </w:rPr>
        <w:t xml:space="preserve"> </w:t>
      </w:r>
      <w:hyperlink r:id="rId9" w:history="1">
        <w:r w:rsidR="00CA1C9D" w:rsidRPr="00CA1C9D">
          <w:rPr>
            <w:rStyle w:val="af1"/>
            <w:color w:val="000000" w:themeColor="text1"/>
            <w:sz w:val="28"/>
            <w:szCs w:val="28"/>
            <w:u w:val="none"/>
          </w:rPr>
          <w:t>http://hmrn.ru</w:t>
        </w:r>
      </w:hyperlink>
      <w:r w:rsidR="00CA1C9D">
        <w:rPr>
          <w:color w:val="000000" w:themeColor="text1"/>
          <w:sz w:val="28"/>
          <w:szCs w:val="28"/>
        </w:rPr>
        <w:t xml:space="preserve">; </w:t>
      </w:r>
    </w:p>
    <w:p w14:paraId="0A512F70" w14:textId="08A4F639" w:rsidR="00805FF0" w:rsidRPr="009E113B" w:rsidRDefault="00805FF0" w:rsidP="004239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CA1C9D">
        <w:rPr>
          <w:color w:val="000000"/>
          <w:sz w:val="28"/>
          <w:szCs w:val="28"/>
        </w:rPr>
        <w:t>департамента</w:t>
      </w:r>
      <w:r w:rsidRPr="009E113B">
        <w:rPr>
          <w:color w:val="000000"/>
          <w:sz w:val="28"/>
          <w:szCs w:val="28"/>
        </w:rPr>
        <w:t xml:space="preserve"> или многофункционального центра.</w:t>
      </w:r>
    </w:p>
    <w:p w14:paraId="67959BD3" w14:textId="77777777" w:rsidR="00805FF0" w:rsidRPr="009E113B" w:rsidRDefault="00805FF0" w:rsidP="004239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14:paraId="7187DA12" w14:textId="3404E73C" w:rsidR="00805FF0" w:rsidRPr="009E113B" w:rsidRDefault="00C4680E" w:rsidP="004239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способ</w:t>
      </w:r>
      <w:r>
        <w:rPr>
          <w:color w:val="000000"/>
          <w:sz w:val="28"/>
          <w:szCs w:val="28"/>
        </w:rPr>
        <w:t>о</w:t>
      </w:r>
      <w:r w:rsidRPr="009E113B">
        <w:rPr>
          <w:color w:val="000000"/>
          <w:sz w:val="28"/>
          <w:szCs w:val="28"/>
        </w:rPr>
        <w:t>в</w:t>
      </w:r>
      <w:r w:rsidR="00805FF0" w:rsidRPr="009E113B">
        <w:rPr>
          <w:color w:val="000000"/>
          <w:sz w:val="28"/>
          <w:szCs w:val="28"/>
        </w:rPr>
        <w:t xml:space="preserve"> подачи </w:t>
      </w:r>
      <w:r w:rsidR="00805FF0" w:rsidRPr="009E113B">
        <w:rPr>
          <w:bCs/>
          <w:color w:val="000000"/>
          <w:sz w:val="28"/>
          <w:szCs w:val="28"/>
        </w:rPr>
        <w:t xml:space="preserve">уведомления о планируемом строительстве или реконструкции объекта индивидуального жилищного строительства или садового дома (далее </w:t>
      </w:r>
      <w:r w:rsidR="00BC64D5">
        <w:rPr>
          <w:bCs/>
          <w:color w:val="000000"/>
          <w:sz w:val="28"/>
          <w:szCs w:val="28"/>
        </w:rPr>
        <w:t>–</w:t>
      </w:r>
      <w:r w:rsidR="00805FF0" w:rsidRPr="009E113B">
        <w:rPr>
          <w:bCs/>
          <w:color w:val="000000"/>
          <w:sz w:val="28"/>
          <w:szCs w:val="28"/>
        </w:rPr>
        <w:t xml:space="preserve">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805FF0" w:rsidRPr="009E113B">
        <w:rPr>
          <w:color w:val="000000"/>
          <w:sz w:val="28"/>
          <w:szCs w:val="28"/>
        </w:rPr>
        <w:t>;</w:t>
      </w:r>
    </w:p>
    <w:p w14:paraId="03C5DE60" w14:textId="489BB35C" w:rsidR="00805FF0" w:rsidRPr="009E113B" w:rsidRDefault="00805FF0" w:rsidP="004239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адрес</w:t>
      </w:r>
      <w:r w:rsidR="00B02000">
        <w:rPr>
          <w:color w:val="000000"/>
          <w:sz w:val="28"/>
          <w:szCs w:val="28"/>
        </w:rPr>
        <w:t>а</w:t>
      </w:r>
      <w:r w:rsidRPr="009E113B">
        <w:rPr>
          <w:color w:val="000000"/>
          <w:sz w:val="28"/>
          <w:szCs w:val="28"/>
        </w:rPr>
        <w:t xml:space="preserve"> </w:t>
      </w:r>
      <w:r w:rsidR="00CA1C9D">
        <w:rPr>
          <w:color w:val="000000"/>
          <w:sz w:val="28"/>
          <w:szCs w:val="28"/>
        </w:rPr>
        <w:t>департамента</w:t>
      </w:r>
      <w:r w:rsidRPr="009E113B">
        <w:rPr>
          <w:color w:val="000000"/>
          <w:sz w:val="28"/>
          <w:szCs w:val="28"/>
        </w:rPr>
        <w:t xml:space="preserve"> и многофункциональн</w:t>
      </w:r>
      <w:r w:rsidR="00CA1C9D">
        <w:rPr>
          <w:color w:val="000000"/>
          <w:sz w:val="28"/>
          <w:szCs w:val="28"/>
        </w:rPr>
        <w:t>ого</w:t>
      </w:r>
      <w:r w:rsidRPr="009E113B">
        <w:rPr>
          <w:color w:val="000000"/>
          <w:sz w:val="28"/>
          <w:szCs w:val="28"/>
        </w:rPr>
        <w:t xml:space="preserve"> центр</w:t>
      </w:r>
      <w:r w:rsidR="00CA1C9D">
        <w:rPr>
          <w:color w:val="000000"/>
          <w:sz w:val="28"/>
          <w:szCs w:val="28"/>
        </w:rPr>
        <w:t>а</w:t>
      </w:r>
      <w:r w:rsidRPr="009E113B">
        <w:rPr>
          <w:color w:val="000000"/>
          <w:sz w:val="28"/>
          <w:szCs w:val="28"/>
        </w:rPr>
        <w:t xml:space="preserve">, обращение </w:t>
      </w:r>
      <w:r w:rsidR="004239B0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в которые необходимо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услуги;</w:t>
      </w:r>
    </w:p>
    <w:p w14:paraId="58F0C9D6" w14:textId="11BA763E" w:rsidR="00805FF0" w:rsidRPr="009E113B" w:rsidRDefault="00805FF0" w:rsidP="004239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справочной информации о работе </w:t>
      </w:r>
      <w:r w:rsidR="00CA1C9D">
        <w:rPr>
          <w:color w:val="000000"/>
          <w:sz w:val="28"/>
          <w:szCs w:val="28"/>
        </w:rPr>
        <w:t>департамента;</w:t>
      </w:r>
    </w:p>
    <w:p w14:paraId="287C0317" w14:textId="2E4EB019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документов, необходимых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услуги;</w:t>
      </w:r>
    </w:p>
    <w:p w14:paraId="388F55DC" w14:textId="26CB0216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порядка и сроков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услуги;</w:t>
      </w:r>
    </w:p>
    <w:p w14:paraId="6DDD9DDA" w14:textId="183CB7FA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порядка получения сведений о ходе рассмотрения </w:t>
      </w:r>
      <w:r w:rsidRPr="009E113B">
        <w:rPr>
          <w:bCs/>
          <w:color w:val="000000"/>
          <w:sz w:val="28"/>
          <w:szCs w:val="28"/>
        </w:rPr>
        <w:t xml:space="preserve">уведомления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>;</w:t>
      </w:r>
    </w:p>
    <w:p w14:paraId="69FDB897" w14:textId="1ECFB60F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lastRenderedPageBreak/>
        <w:t xml:space="preserve">порядка досудебного (внесудебного) обжалования действий (бездействия) должностных </w:t>
      </w:r>
      <w:r w:rsidRPr="00F1379E">
        <w:rPr>
          <w:color w:val="000000"/>
          <w:sz w:val="28"/>
          <w:szCs w:val="28"/>
        </w:rPr>
        <w:t xml:space="preserve">лиц, </w:t>
      </w:r>
      <w:r w:rsidR="00B02000" w:rsidRPr="00F1379E">
        <w:rPr>
          <w:color w:val="000000"/>
          <w:sz w:val="28"/>
          <w:szCs w:val="28"/>
        </w:rPr>
        <w:t xml:space="preserve">муниципальных служащих </w:t>
      </w:r>
      <w:r w:rsidRPr="00F1379E">
        <w:rPr>
          <w:color w:val="000000"/>
          <w:sz w:val="28"/>
          <w:szCs w:val="28"/>
        </w:rPr>
        <w:t>и принимаемых</w:t>
      </w:r>
      <w:r w:rsidRPr="009E113B">
        <w:rPr>
          <w:color w:val="000000"/>
          <w:sz w:val="28"/>
          <w:szCs w:val="28"/>
        </w:rPr>
        <w:t xml:space="preserve"> ими решений при предоставлении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услуги.</w:t>
      </w:r>
    </w:p>
    <w:p w14:paraId="459F778F" w14:textId="094BC85E" w:rsidR="00805FF0" w:rsidRPr="009E113B" w:rsidRDefault="00805FF0" w:rsidP="00805F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осуществляется бесплатно.</w:t>
      </w:r>
    </w:p>
    <w:p w14:paraId="11BA88B6" w14:textId="38373994" w:rsidR="00805FF0" w:rsidRPr="009E113B" w:rsidRDefault="00805FF0" w:rsidP="00805FF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1.6. При устном обращении </w:t>
      </w:r>
      <w:r w:rsidR="00CA1C9D">
        <w:rPr>
          <w:color w:val="000000"/>
          <w:sz w:val="28"/>
          <w:szCs w:val="28"/>
        </w:rPr>
        <w:t>з</w:t>
      </w:r>
      <w:r w:rsidRPr="009E113B">
        <w:rPr>
          <w:color w:val="000000"/>
          <w:sz w:val="28"/>
          <w:szCs w:val="28"/>
        </w:rPr>
        <w:t xml:space="preserve">аявителя (лично или по телефону) должностное лицо </w:t>
      </w:r>
      <w:r w:rsidR="00CA1C9D">
        <w:rPr>
          <w:color w:val="000000" w:themeColor="text1"/>
          <w:sz w:val="28"/>
          <w:szCs w:val="28"/>
        </w:rPr>
        <w:t>отдела</w:t>
      </w:r>
      <w:r w:rsidR="00CA1C9D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</w:t>
      </w:r>
      <w:r w:rsidR="00CA1C9D">
        <w:rPr>
          <w:color w:val="000000" w:themeColor="text1"/>
          <w:sz w:val="28"/>
          <w:szCs w:val="28"/>
        </w:rPr>
        <w:t>департамента</w:t>
      </w:r>
      <w:r w:rsidRPr="009E113B">
        <w:rPr>
          <w:color w:val="000000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C1B66D7" w14:textId="7E65C444" w:rsidR="00805FF0" w:rsidRPr="009E113B" w:rsidRDefault="00805FF0" w:rsidP="00805FF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Ответ на телефонный звонок должен начинаться с информации </w:t>
      </w:r>
      <w:r w:rsidR="004239B0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о наименовании органа, в который позвонил </w:t>
      </w:r>
      <w:r w:rsidR="00BC64D5">
        <w:rPr>
          <w:color w:val="000000"/>
          <w:sz w:val="28"/>
          <w:szCs w:val="28"/>
        </w:rPr>
        <w:t>з</w:t>
      </w:r>
      <w:r w:rsidRPr="009E113B">
        <w:rPr>
          <w:color w:val="000000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02450CD8" w14:textId="527C6478" w:rsidR="00805FF0" w:rsidRPr="009E113B" w:rsidRDefault="00805FF0" w:rsidP="00805FF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Если должностное лицо </w:t>
      </w:r>
      <w:r w:rsidR="00CA1C9D">
        <w:rPr>
          <w:color w:val="000000" w:themeColor="text1"/>
          <w:sz w:val="28"/>
          <w:szCs w:val="28"/>
        </w:rPr>
        <w:t>отдела</w:t>
      </w:r>
      <w:r w:rsidR="00CA1C9D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</w:t>
      </w:r>
      <w:r w:rsidR="00CA1C9D">
        <w:rPr>
          <w:color w:val="000000" w:themeColor="text1"/>
          <w:sz w:val="28"/>
          <w:szCs w:val="28"/>
        </w:rPr>
        <w:t>департамента</w:t>
      </w:r>
      <w:r w:rsidR="00CA1C9D" w:rsidRPr="009E113B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9E113B">
        <w:rPr>
          <w:i/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</w:t>
      </w:r>
      <w:r w:rsidR="004239B0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по которому можно будет получить необходимую информацию</w:t>
      </w:r>
    </w:p>
    <w:p w14:paraId="2554F829" w14:textId="77777777" w:rsidR="00271675" w:rsidRDefault="00271675" w:rsidP="00271675">
      <w:pPr>
        <w:tabs>
          <w:tab w:val="left" w:pos="7425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подготовка ответа требует продолжительного времени, заявителю предлагается один из следующих вариантов дальнейших действий: </w:t>
      </w:r>
    </w:p>
    <w:p w14:paraId="5E1AD1C3" w14:textId="6603D28E" w:rsidR="00805FF0" w:rsidRPr="009E113B" w:rsidRDefault="00271675" w:rsidP="00271675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направить обращение в письменной форме в департамент</w:t>
      </w:r>
      <w:r w:rsidR="00805FF0" w:rsidRPr="009E113B">
        <w:rPr>
          <w:color w:val="000000"/>
          <w:sz w:val="28"/>
          <w:szCs w:val="28"/>
        </w:rPr>
        <w:t xml:space="preserve">; </w:t>
      </w:r>
    </w:p>
    <w:p w14:paraId="45EE1EA0" w14:textId="6297107B" w:rsidR="00805FF0" w:rsidRPr="009E113B" w:rsidRDefault="00805FF0" w:rsidP="00805FF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назначить другое время </w:t>
      </w:r>
      <w:r w:rsidR="00271675">
        <w:rPr>
          <w:color w:val="000000"/>
          <w:sz w:val="28"/>
          <w:szCs w:val="28"/>
        </w:rPr>
        <w:t xml:space="preserve">для </w:t>
      </w:r>
      <w:r w:rsidR="00271675">
        <w:rPr>
          <w:color w:val="000000" w:themeColor="text1"/>
          <w:sz w:val="28"/>
          <w:szCs w:val="28"/>
        </w:rPr>
        <w:t>проведения консультации</w:t>
      </w:r>
      <w:r w:rsidRPr="009E113B">
        <w:rPr>
          <w:color w:val="000000"/>
          <w:sz w:val="28"/>
          <w:szCs w:val="28"/>
        </w:rPr>
        <w:t>.</w:t>
      </w:r>
    </w:p>
    <w:p w14:paraId="5B19B278" w14:textId="09273C05" w:rsidR="00805FF0" w:rsidRPr="009E113B" w:rsidRDefault="00805FF0" w:rsidP="00271675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Должностное лицо </w:t>
      </w:r>
      <w:r w:rsidR="00271675">
        <w:rPr>
          <w:color w:val="000000"/>
          <w:sz w:val="28"/>
          <w:szCs w:val="28"/>
        </w:rPr>
        <w:t>департамента</w:t>
      </w:r>
      <w:r w:rsidRPr="009E113B">
        <w:rPr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и влияющее прямо или косвенно </w:t>
      </w:r>
      <w:r w:rsidR="004239B0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на принимаемое решение.</w:t>
      </w:r>
    </w:p>
    <w:p w14:paraId="03E09757" w14:textId="77777777" w:rsidR="00805FF0" w:rsidRPr="009E113B" w:rsidRDefault="00805FF0" w:rsidP="002716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7B6839F4" w14:textId="77777777" w:rsidR="00271675" w:rsidRDefault="00271675" w:rsidP="0027167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Информирование осуществляется в соответствии с режимом работы </w:t>
      </w:r>
      <w:r>
        <w:rPr>
          <w:bCs/>
          <w:color w:val="000000" w:themeColor="text1"/>
          <w:sz w:val="28"/>
          <w:szCs w:val="28"/>
        </w:rPr>
        <w:t>департамента.</w:t>
      </w:r>
    </w:p>
    <w:p w14:paraId="47BC8126" w14:textId="19156A65" w:rsidR="00805FF0" w:rsidRPr="009E113B" w:rsidRDefault="00271675" w:rsidP="002716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 </w:t>
      </w:r>
      <w:r w:rsidR="00805FF0" w:rsidRPr="009E113B">
        <w:rPr>
          <w:color w:val="000000"/>
          <w:sz w:val="28"/>
          <w:szCs w:val="28"/>
        </w:rPr>
        <w:t xml:space="preserve">1.7. По письменному обращению должностное лицо </w:t>
      </w:r>
      <w:r>
        <w:rPr>
          <w:color w:val="000000"/>
          <w:sz w:val="28"/>
          <w:szCs w:val="28"/>
        </w:rPr>
        <w:t>департамента</w:t>
      </w:r>
      <w:r w:rsidR="00805FF0" w:rsidRPr="009E113B">
        <w:rPr>
          <w:color w:val="000000"/>
          <w:sz w:val="28"/>
          <w:szCs w:val="28"/>
        </w:rPr>
        <w:t>, ответственн</w:t>
      </w:r>
      <w:r w:rsidR="00496E63">
        <w:rPr>
          <w:color w:val="000000"/>
          <w:sz w:val="28"/>
          <w:szCs w:val="28"/>
        </w:rPr>
        <w:t>ое</w:t>
      </w:r>
      <w:r w:rsidR="00805FF0" w:rsidRPr="009E113B">
        <w:rPr>
          <w:color w:val="000000"/>
          <w:sz w:val="28"/>
          <w:szCs w:val="28"/>
        </w:rPr>
        <w:t xml:space="preserve"> за предоставление </w:t>
      </w:r>
      <w:r w:rsidR="00E33001">
        <w:rPr>
          <w:color w:val="000000"/>
          <w:sz w:val="28"/>
          <w:szCs w:val="28"/>
        </w:rPr>
        <w:t>муниципальной</w:t>
      </w:r>
      <w:r w:rsidR="00805FF0" w:rsidRPr="009E113B">
        <w:rPr>
          <w:color w:val="000000"/>
          <w:sz w:val="28"/>
          <w:szCs w:val="28"/>
        </w:rPr>
        <w:t xml:space="preserve"> услуги, подробно </w:t>
      </w:r>
      <w:r w:rsidR="004239B0">
        <w:rPr>
          <w:color w:val="000000"/>
          <w:sz w:val="28"/>
          <w:szCs w:val="28"/>
        </w:rPr>
        <w:br/>
      </w:r>
      <w:r w:rsidR="00805FF0" w:rsidRPr="009E113B">
        <w:rPr>
          <w:color w:val="000000"/>
          <w:sz w:val="28"/>
          <w:szCs w:val="28"/>
        </w:rPr>
        <w:t xml:space="preserve">в письменной форме разъясняет гражданину сведения по вопросам, указанным в </w:t>
      </w:r>
      <w:hyperlink w:anchor="Par84" w:history="1">
        <w:r w:rsidR="00805FF0" w:rsidRPr="009E113B">
          <w:rPr>
            <w:color w:val="000000"/>
            <w:sz w:val="28"/>
            <w:szCs w:val="28"/>
          </w:rPr>
          <w:t>пункте</w:t>
        </w:r>
      </w:hyperlink>
      <w:r w:rsidR="00805FF0" w:rsidRPr="009E113B">
        <w:rPr>
          <w:color w:val="000000"/>
          <w:sz w:val="28"/>
          <w:szCs w:val="28"/>
        </w:rPr>
        <w:t xml:space="preserve"> 1.5. настоящего Административного регламента </w:t>
      </w:r>
      <w:r w:rsidR="004239B0">
        <w:rPr>
          <w:color w:val="000000"/>
          <w:sz w:val="28"/>
          <w:szCs w:val="28"/>
        </w:rPr>
        <w:br/>
      </w:r>
      <w:r w:rsidR="00805FF0" w:rsidRPr="009E113B">
        <w:rPr>
          <w:color w:val="000000"/>
          <w:sz w:val="28"/>
          <w:szCs w:val="28"/>
        </w:rPr>
        <w:t xml:space="preserve">в порядке, установленном Федеральным законом от </w:t>
      </w:r>
      <w:r w:rsidR="004239B0">
        <w:rPr>
          <w:color w:val="000000"/>
          <w:sz w:val="28"/>
          <w:szCs w:val="28"/>
        </w:rPr>
        <w:t>02.05.2006</w:t>
      </w:r>
      <w:r w:rsidR="00805FF0" w:rsidRPr="009E113B">
        <w:rPr>
          <w:color w:val="000000"/>
          <w:sz w:val="28"/>
          <w:szCs w:val="28"/>
        </w:rPr>
        <w:t xml:space="preserve"> № 59-ФЗ «О порядке рассмотрения обращений граждан Российской Федерации» (далее – Федеральный закон № 59-ФЗ).</w:t>
      </w:r>
    </w:p>
    <w:p w14:paraId="25B36174" w14:textId="36ADDFE3" w:rsidR="00805FF0" w:rsidRPr="009E113B" w:rsidRDefault="00805FF0" w:rsidP="002716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</w:t>
      </w:r>
      <w:r w:rsidRPr="009E113B">
        <w:rPr>
          <w:color w:val="000000"/>
          <w:sz w:val="28"/>
          <w:szCs w:val="28"/>
        </w:rPr>
        <w:lastRenderedPageBreak/>
        <w:t xml:space="preserve">(функций)», утвержденным постановлением Правительства Российской Федерации от </w:t>
      </w:r>
      <w:r w:rsidR="004239B0">
        <w:rPr>
          <w:color w:val="000000"/>
          <w:sz w:val="28"/>
          <w:szCs w:val="28"/>
        </w:rPr>
        <w:t xml:space="preserve">24.10.2011 </w:t>
      </w:r>
      <w:r w:rsidRPr="009E113B">
        <w:rPr>
          <w:color w:val="000000"/>
          <w:sz w:val="28"/>
          <w:szCs w:val="28"/>
        </w:rPr>
        <w:t>№ 861.</w:t>
      </w:r>
    </w:p>
    <w:p w14:paraId="70D953FA" w14:textId="4EBD5712" w:rsidR="00271675" w:rsidRDefault="00271675" w:rsidP="0027167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</w:t>
      </w:r>
      <w:r w:rsidR="004239B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4239B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D78FE77" w14:textId="4772E413" w:rsidR="00271675" w:rsidRDefault="00805FF0" w:rsidP="0027167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1.9. </w:t>
      </w:r>
      <w:r w:rsidR="00271675">
        <w:rPr>
          <w:color w:val="000000" w:themeColor="text1"/>
          <w:sz w:val="28"/>
          <w:szCs w:val="28"/>
        </w:rPr>
        <w:t xml:space="preserve">На официальном сайте администрации Ханты-Мансийского района, на информационном стенде </w:t>
      </w:r>
      <w:r w:rsidR="00271675">
        <w:rPr>
          <w:bCs/>
          <w:color w:val="000000" w:themeColor="text1"/>
          <w:sz w:val="28"/>
          <w:szCs w:val="28"/>
        </w:rPr>
        <w:t xml:space="preserve">департамента </w:t>
      </w:r>
      <w:r w:rsidR="00271675">
        <w:rPr>
          <w:color w:val="000000" w:themeColor="text1"/>
          <w:sz w:val="28"/>
          <w:szCs w:val="28"/>
        </w:rPr>
        <w:t xml:space="preserve">размещается следующая справочная информация: </w:t>
      </w:r>
    </w:p>
    <w:p w14:paraId="7BD01B6E" w14:textId="43C3C208" w:rsidR="00805FF0" w:rsidRPr="009E113B" w:rsidRDefault="00805FF0" w:rsidP="002716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о месте нахождения и графике работы </w:t>
      </w:r>
      <w:r w:rsidR="00271675">
        <w:rPr>
          <w:color w:val="000000"/>
          <w:sz w:val="28"/>
          <w:szCs w:val="28"/>
        </w:rPr>
        <w:t xml:space="preserve">департамента, его </w:t>
      </w:r>
      <w:r w:rsidRPr="009E113B">
        <w:rPr>
          <w:color w:val="000000"/>
          <w:sz w:val="28"/>
          <w:szCs w:val="28"/>
        </w:rPr>
        <w:t xml:space="preserve">структурных подразделений, ответственных за предоставление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</w:t>
      </w:r>
      <w:r w:rsidR="004239B0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а также многофункциональн</w:t>
      </w:r>
      <w:r w:rsidR="00C4680E">
        <w:rPr>
          <w:color w:val="000000"/>
          <w:sz w:val="28"/>
          <w:szCs w:val="28"/>
        </w:rPr>
        <w:t>ого</w:t>
      </w:r>
      <w:r w:rsidRPr="009E113B">
        <w:rPr>
          <w:color w:val="000000"/>
          <w:sz w:val="28"/>
          <w:szCs w:val="28"/>
        </w:rPr>
        <w:t xml:space="preserve"> центр</w:t>
      </w:r>
      <w:r w:rsidR="00C4680E">
        <w:rPr>
          <w:color w:val="000000"/>
          <w:sz w:val="28"/>
          <w:szCs w:val="28"/>
        </w:rPr>
        <w:t>а</w:t>
      </w:r>
      <w:r w:rsidRPr="009E113B">
        <w:rPr>
          <w:color w:val="000000"/>
          <w:sz w:val="28"/>
          <w:szCs w:val="28"/>
        </w:rPr>
        <w:t>;</w:t>
      </w:r>
    </w:p>
    <w:p w14:paraId="79B93CD9" w14:textId="4EBE29E9" w:rsidR="00805FF0" w:rsidRPr="009E113B" w:rsidRDefault="00805FF0" w:rsidP="002716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справочные телефоны структурных подразделений </w:t>
      </w:r>
      <w:r w:rsidR="00271675">
        <w:rPr>
          <w:color w:val="000000"/>
          <w:sz w:val="28"/>
          <w:szCs w:val="28"/>
        </w:rPr>
        <w:t>департамента</w:t>
      </w:r>
      <w:r w:rsidRPr="009E113B">
        <w:rPr>
          <w:color w:val="000000"/>
          <w:sz w:val="28"/>
          <w:szCs w:val="28"/>
        </w:rPr>
        <w:t xml:space="preserve">, ответственных за предоставление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в том числе номер телефона-автоинформатора (при наличии);</w:t>
      </w:r>
    </w:p>
    <w:p w14:paraId="4D9C0379" w14:textId="77777777" w:rsidR="00271675" w:rsidRDefault="00271675" w:rsidP="0027167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 официального сайта администрации Ханты-Мансийского района, а также электронной почты и (или) формы обратной связи департамента в сети «Интернет».</w:t>
      </w:r>
    </w:p>
    <w:p w14:paraId="549B91CF" w14:textId="47F77DC1" w:rsidR="00805FF0" w:rsidRPr="009E113B" w:rsidRDefault="00805FF0" w:rsidP="002716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1.10. В </w:t>
      </w:r>
      <w:r w:rsidR="00271675">
        <w:rPr>
          <w:color w:val="000000"/>
          <w:sz w:val="28"/>
          <w:szCs w:val="28"/>
        </w:rPr>
        <w:t>месте</w:t>
      </w:r>
      <w:r w:rsidRPr="009E113B">
        <w:rPr>
          <w:color w:val="000000"/>
          <w:sz w:val="28"/>
          <w:szCs w:val="28"/>
        </w:rPr>
        <w:t xml:space="preserve"> ожидания </w:t>
      </w:r>
      <w:r w:rsidR="00271675">
        <w:rPr>
          <w:color w:val="000000"/>
          <w:sz w:val="28"/>
          <w:szCs w:val="28"/>
        </w:rPr>
        <w:t>департамента</w:t>
      </w:r>
      <w:r w:rsidR="00271675" w:rsidRPr="009E113B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6F358C8F" w14:textId="2827B8F6" w:rsidR="00805FF0" w:rsidRPr="009E113B" w:rsidRDefault="00805FF0" w:rsidP="002716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</w:t>
      </w:r>
      <w:r w:rsidR="004239B0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с соглашением, заключенным между многофункциональным центром и</w:t>
      </w:r>
      <w:r w:rsidR="003E4829">
        <w:rPr>
          <w:color w:val="000000"/>
          <w:sz w:val="28"/>
          <w:szCs w:val="28"/>
        </w:rPr>
        <w:t xml:space="preserve"> </w:t>
      </w:r>
      <w:r w:rsidR="003E4829" w:rsidRPr="00F1379E">
        <w:rPr>
          <w:color w:val="000000"/>
          <w:sz w:val="28"/>
          <w:szCs w:val="28"/>
        </w:rPr>
        <w:t xml:space="preserve">администрацией Ханты-Мансийского </w:t>
      </w:r>
      <w:r w:rsidR="003B01C9" w:rsidRPr="00F1379E">
        <w:rPr>
          <w:color w:val="000000"/>
          <w:sz w:val="28"/>
          <w:szCs w:val="28"/>
        </w:rPr>
        <w:t>района</w:t>
      </w:r>
      <w:r w:rsidR="003B01C9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 xml:space="preserve">с учетом требований </w:t>
      </w:r>
      <w:r w:rsidR="004239B0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к информированию, установленных Административным регламентом.</w:t>
      </w:r>
    </w:p>
    <w:p w14:paraId="60A5C809" w14:textId="16EF7D14" w:rsidR="00805FF0" w:rsidRDefault="00805FF0" w:rsidP="0027167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13B">
        <w:rPr>
          <w:color w:val="000000"/>
          <w:sz w:val="28"/>
        </w:rPr>
        <w:t xml:space="preserve">1.12. Информация о ходе рассмотрения </w:t>
      </w:r>
      <w:r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9E113B">
        <w:rPr>
          <w:color w:val="000000"/>
          <w:sz w:val="28"/>
        </w:rPr>
        <w:t xml:space="preserve"> и о результатах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9E113B">
        <w:rPr>
          <w:color w:val="000000"/>
          <w:sz w:val="28"/>
          <w:szCs w:val="28"/>
        </w:rPr>
        <w:t>Едином портале</w:t>
      </w:r>
      <w:r w:rsidRPr="009E113B">
        <w:rPr>
          <w:color w:val="000000"/>
          <w:sz w:val="28"/>
        </w:rPr>
        <w:t xml:space="preserve">, а также </w:t>
      </w:r>
      <w:r w:rsidR="004239B0">
        <w:rPr>
          <w:color w:val="000000"/>
          <w:sz w:val="28"/>
        </w:rPr>
        <w:br/>
      </w:r>
      <w:r w:rsidR="001059F4">
        <w:rPr>
          <w:color w:val="000000" w:themeColor="text1"/>
          <w:sz w:val="28"/>
          <w:szCs w:val="28"/>
        </w:rPr>
        <w:t>в отделе</w:t>
      </w:r>
      <w:r w:rsidR="001059F4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</w:t>
      </w:r>
      <w:r w:rsidR="001059F4">
        <w:rPr>
          <w:color w:val="000000" w:themeColor="text1"/>
          <w:sz w:val="28"/>
          <w:szCs w:val="28"/>
        </w:rPr>
        <w:t>департамента при обращении заявителя лично, по телефону, посредством электронной почты.</w:t>
      </w:r>
    </w:p>
    <w:p w14:paraId="071E0F93" w14:textId="77777777" w:rsidR="001059F4" w:rsidRPr="009E113B" w:rsidRDefault="001059F4" w:rsidP="0027167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14:paraId="52F7D929" w14:textId="1BF69494" w:rsidR="00805FF0" w:rsidRPr="00244B7C" w:rsidRDefault="00805FF0" w:rsidP="004239B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Раздел </w:t>
      </w:r>
      <w:r w:rsidRPr="00244B7C">
        <w:rPr>
          <w:color w:val="000000"/>
          <w:sz w:val="28"/>
          <w:szCs w:val="28"/>
          <w:lang w:val="en-US"/>
        </w:rPr>
        <w:t>II</w:t>
      </w:r>
      <w:r w:rsidRPr="00244B7C">
        <w:rPr>
          <w:color w:val="000000"/>
          <w:sz w:val="28"/>
          <w:szCs w:val="28"/>
        </w:rPr>
        <w:t xml:space="preserve">. Стандарт предоставления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</w:t>
      </w:r>
    </w:p>
    <w:p w14:paraId="0952D636" w14:textId="77777777" w:rsidR="00805FF0" w:rsidRPr="00244B7C" w:rsidRDefault="00805FF0" w:rsidP="004239B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9F080B3" w14:textId="141C5E20" w:rsidR="00805FF0" w:rsidRPr="00244B7C" w:rsidRDefault="00805FF0" w:rsidP="004239B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Наименование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</w:t>
      </w:r>
    </w:p>
    <w:p w14:paraId="2A863DE0" w14:textId="77777777" w:rsidR="00805FF0" w:rsidRPr="00244B7C" w:rsidRDefault="00805FF0" w:rsidP="0027167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14:paraId="7B0094F6" w14:textId="59CABF52" w:rsidR="00805FF0" w:rsidRPr="001C532C" w:rsidRDefault="00805FF0" w:rsidP="00271675">
      <w:pPr>
        <w:autoSpaceDE w:val="0"/>
        <w:autoSpaceDN w:val="0"/>
        <w:adjustRightInd w:val="0"/>
        <w:ind w:firstLine="709"/>
        <w:jc w:val="both"/>
        <w:rPr>
          <w:bCs/>
          <w:strike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lastRenderedPageBreak/>
        <w:t xml:space="preserve">2.1. Наименование муниципальной услуги </w:t>
      </w:r>
      <w:r w:rsidR="004239B0">
        <w:rPr>
          <w:bCs/>
          <w:color w:val="000000"/>
          <w:sz w:val="28"/>
          <w:szCs w:val="28"/>
        </w:rPr>
        <w:t>–</w:t>
      </w:r>
      <w:r w:rsidRPr="009E113B">
        <w:rPr>
          <w:bCs/>
          <w:color w:val="000000"/>
          <w:sz w:val="28"/>
          <w:szCs w:val="28"/>
        </w:rPr>
        <w:t xml:space="preserve"> </w:t>
      </w:r>
      <w:r w:rsidR="001C532C" w:rsidRPr="00F1379E">
        <w:rPr>
          <w:bCs/>
          <w:color w:val="000000"/>
          <w:sz w:val="28"/>
          <w:szCs w:val="28"/>
          <w:lang w:bidi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1379E">
        <w:rPr>
          <w:bCs/>
          <w:color w:val="000000"/>
          <w:sz w:val="28"/>
          <w:szCs w:val="28"/>
          <w:lang w:bidi="ru-RU"/>
        </w:rPr>
        <w:t>.</w:t>
      </w:r>
      <w:r w:rsidR="001C532C">
        <w:rPr>
          <w:bCs/>
          <w:color w:val="000000"/>
          <w:sz w:val="28"/>
          <w:szCs w:val="28"/>
          <w:lang w:bidi="ru-RU"/>
        </w:rPr>
        <w:t xml:space="preserve"> </w:t>
      </w:r>
    </w:p>
    <w:p w14:paraId="605F925B" w14:textId="77777777" w:rsidR="00805FF0" w:rsidRPr="009E113B" w:rsidRDefault="00805FF0" w:rsidP="00A96477">
      <w:pPr>
        <w:autoSpaceDE w:val="0"/>
        <w:autoSpaceDN w:val="0"/>
        <w:adjustRightInd w:val="0"/>
        <w:ind w:right="707" w:firstLine="709"/>
        <w:jc w:val="both"/>
        <w:rPr>
          <w:bCs/>
          <w:color w:val="000000"/>
          <w:sz w:val="28"/>
          <w:szCs w:val="28"/>
        </w:rPr>
      </w:pPr>
    </w:p>
    <w:p w14:paraId="0F4B3AB5" w14:textId="521A879A" w:rsidR="00805FF0" w:rsidRDefault="008B0661" w:rsidP="004239B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14:paraId="5ED0FE7A" w14:textId="77777777" w:rsidR="004239B0" w:rsidRPr="004239B0" w:rsidRDefault="004239B0" w:rsidP="004239B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16C4F313" w14:textId="3B7FBFFA" w:rsidR="008B0661" w:rsidRDefault="008B0661" w:rsidP="004239B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Муниципальная услуга предоставляется</w:t>
      </w:r>
      <w:r>
        <w:rPr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="004239B0">
        <w:rPr>
          <w:sz w:val="28"/>
          <w:szCs w:val="28"/>
        </w:rPr>
        <w:br/>
      </w:r>
      <w:r>
        <w:rPr>
          <w:sz w:val="28"/>
          <w:szCs w:val="28"/>
        </w:rPr>
        <w:t>Ханты-Мансийского района</w:t>
      </w:r>
      <w:r>
        <w:rPr>
          <w:bCs/>
          <w:color w:val="000000" w:themeColor="text1"/>
          <w:sz w:val="28"/>
          <w:szCs w:val="28"/>
        </w:rPr>
        <w:t xml:space="preserve"> в лице</w:t>
      </w:r>
      <w:r>
        <w:rPr>
          <w:sz w:val="28"/>
          <w:szCs w:val="28"/>
        </w:rPr>
        <w:t xml:space="preserve"> должностных лиц, муниципальных служащих департамента</w:t>
      </w:r>
      <w:r>
        <w:rPr>
          <w:bCs/>
          <w:color w:val="000000" w:themeColor="text1"/>
          <w:sz w:val="28"/>
          <w:szCs w:val="28"/>
        </w:rPr>
        <w:t xml:space="preserve"> и его </w:t>
      </w:r>
      <w:r>
        <w:rPr>
          <w:sz w:val="28"/>
          <w:szCs w:val="28"/>
        </w:rPr>
        <w:t xml:space="preserve">структурного подразделения, </w:t>
      </w:r>
      <w:r>
        <w:rPr>
          <w:bCs/>
          <w:color w:val="000000" w:themeColor="text1"/>
          <w:sz w:val="28"/>
          <w:szCs w:val="28"/>
        </w:rPr>
        <w:t xml:space="preserve">отдела архитектуры, градостроительства и информационных систем обеспечения градостроительной деятельности (далее – уполномоченный орган, отдел). </w:t>
      </w:r>
    </w:p>
    <w:p w14:paraId="321E2CFD" w14:textId="786D5E3B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2.2. Состав заявителей.</w:t>
      </w:r>
    </w:p>
    <w:p w14:paraId="4AB0B329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Заявителями при обращении за получением услуги являются застройщики.</w:t>
      </w:r>
    </w:p>
    <w:p w14:paraId="77D61025" w14:textId="2EF4AF9D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с требованиями законодательства Российской Федерации.</w:t>
      </w:r>
    </w:p>
    <w:p w14:paraId="6A365CFD" w14:textId="77777777" w:rsidR="00805FF0" w:rsidRPr="00244B7C" w:rsidRDefault="00805FF0" w:rsidP="00A96477">
      <w:pPr>
        <w:autoSpaceDE w:val="0"/>
        <w:autoSpaceDN w:val="0"/>
        <w:adjustRightInd w:val="0"/>
        <w:ind w:right="707"/>
        <w:jc w:val="center"/>
        <w:rPr>
          <w:color w:val="000000"/>
          <w:sz w:val="28"/>
          <w:szCs w:val="28"/>
        </w:rPr>
      </w:pPr>
    </w:p>
    <w:p w14:paraId="429A585C" w14:textId="664AEF9E" w:rsidR="00805FF0" w:rsidRPr="00244B7C" w:rsidRDefault="00805FF0" w:rsidP="004239B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</w:t>
      </w:r>
    </w:p>
    <w:p w14:paraId="363CA454" w14:textId="77777777" w:rsidR="00805FF0" w:rsidRPr="009E113B" w:rsidRDefault="00805FF0" w:rsidP="00A96477">
      <w:pPr>
        <w:autoSpaceDE w:val="0"/>
        <w:autoSpaceDN w:val="0"/>
        <w:adjustRightInd w:val="0"/>
        <w:ind w:right="707" w:firstLine="709"/>
        <w:jc w:val="both"/>
        <w:rPr>
          <w:bCs/>
          <w:color w:val="000000"/>
          <w:sz w:val="28"/>
          <w:szCs w:val="28"/>
        </w:rPr>
      </w:pPr>
    </w:p>
    <w:p w14:paraId="7E689EC6" w14:textId="5192BEFE" w:rsidR="008B0661" w:rsidRDefault="00805FF0" w:rsidP="008B066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0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2.3. Перечень нормативных правовых актов, </w:t>
      </w:r>
      <w:r w:rsidR="008B0661" w:rsidRPr="008B0661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 w:rsidR="008B0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муниципальной услуги (с указанием их реквизитов и источников официального опубликования), размещается в Региональной информационной системе Ханты-Мансийского автономного округа </w:t>
      </w:r>
      <w:r w:rsidR="004239B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B0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Югры «Реестр государственных и муниципальных услуг (функций) </w:t>
      </w:r>
      <w:r w:rsidR="004239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0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– Югры». </w:t>
      </w:r>
    </w:p>
    <w:p w14:paraId="6F4FF83F" w14:textId="0EA00D31" w:rsidR="00805FF0" w:rsidRPr="009E113B" w:rsidRDefault="00805FF0" w:rsidP="008B0661">
      <w:pPr>
        <w:autoSpaceDE w:val="0"/>
        <w:autoSpaceDN w:val="0"/>
        <w:adjustRightInd w:val="0"/>
        <w:ind w:right="707" w:firstLine="709"/>
        <w:jc w:val="both"/>
        <w:rPr>
          <w:bCs/>
          <w:color w:val="000000"/>
          <w:sz w:val="28"/>
          <w:szCs w:val="28"/>
        </w:rPr>
      </w:pPr>
    </w:p>
    <w:p w14:paraId="69F38471" w14:textId="02122683" w:rsidR="00805FF0" w:rsidRPr="00244B7C" w:rsidRDefault="00805FF0" w:rsidP="004239B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Исчерпывающий перечень документов и сведений, необходимых </w:t>
      </w:r>
      <w:r w:rsidR="004239B0">
        <w:rPr>
          <w:color w:val="000000"/>
          <w:sz w:val="28"/>
          <w:szCs w:val="28"/>
        </w:rPr>
        <w:br/>
      </w:r>
      <w:r w:rsidRPr="00244B7C">
        <w:rPr>
          <w:color w:val="000000"/>
          <w:sz w:val="28"/>
          <w:szCs w:val="28"/>
        </w:rPr>
        <w:t xml:space="preserve">в соответствии с нормативными правовыми актами для предоставления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E2CD11F" w14:textId="77777777" w:rsidR="00805FF0" w:rsidRPr="00244B7C" w:rsidRDefault="00805FF0" w:rsidP="00805FF0">
      <w:pPr>
        <w:autoSpaceDE w:val="0"/>
        <w:autoSpaceDN w:val="0"/>
        <w:adjustRightInd w:val="0"/>
        <w:ind w:right="282" w:firstLine="709"/>
        <w:jc w:val="both"/>
        <w:rPr>
          <w:color w:val="000000"/>
          <w:sz w:val="28"/>
          <w:szCs w:val="28"/>
        </w:rPr>
      </w:pPr>
    </w:p>
    <w:p w14:paraId="585F6595" w14:textId="4B2A2501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2.4. Заявитель или его представитель представляет в </w:t>
      </w:r>
      <w:r w:rsidR="008B0661">
        <w:rPr>
          <w:bCs/>
          <w:color w:val="000000"/>
          <w:sz w:val="28"/>
          <w:szCs w:val="28"/>
        </w:rPr>
        <w:t>у</w:t>
      </w:r>
      <w:r w:rsidRPr="009E113B">
        <w:rPr>
          <w:bCs/>
          <w:color w:val="000000"/>
          <w:sz w:val="28"/>
          <w:szCs w:val="28"/>
        </w:rPr>
        <w:t>полномоченны</w:t>
      </w:r>
      <w:r w:rsidR="00B60F4E">
        <w:rPr>
          <w:bCs/>
          <w:color w:val="000000"/>
          <w:sz w:val="28"/>
          <w:szCs w:val="28"/>
        </w:rPr>
        <w:t>й</w:t>
      </w:r>
      <w:r w:rsidRPr="009E113B">
        <w:rPr>
          <w:bCs/>
          <w:color w:val="000000"/>
          <w:sz w:val="28"/>
          <w:szCs w:val="28"/>
        </w:rPr>
        <w:t xml:space="preserve"> орган уведомление о планируемом строительстве, уведомление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9E113B">
        <w:rPr>
          <w:bCs/>
          <w:color w:val="000000"/>
          <w:sz w:val="28"/>
          <w:szCs w:val="28"/>
        </w:rPr>
        <w:lastRenderedPageBreak/>
        <w:t xml:space="preserve">регулированию в сфере строительства, архитектуры, градостроительства,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а также прилагаемые к ним документы, указанные в подпунктах </w:t>
      </w:r>
      <w:r w:rsidR="00B60F4E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б</w:t>
      </w:r>
      <w:r w:rsidR="00B60F4E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</w:t>
      </w:r>
      <w:r w:rsidR="004239B0">
        <w:rPr>
          <w:bCs/>
          <w:color w:val="000000"/>
          <w:sz w:val="28"/>
          <w:szCs w:val="28"/>
        </w:rPr>
        <w:t>–</w:t>
      </w:r>
      <w:r w:rsidRPr="009E113B">
        <w:rPr>
          <w:bCs/>
          <w:color w:val="000000"/>
          <w:sz w:val="28"/>
          <w:szCs w:val="28"/>
        </w:rPr>
        <w:t xml:space="preserve"> </w:t>
      </w:r>
      <w:r w:rsidR="00B60F4E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е</w:t>
      </w:r>
      <w:r w:rsidR="00B60F4E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пункта 2.8 настоящего Административного регламента, одним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из следующих способов:</w:t>
      </w:r>
    </w:p>
    <w:p w14:paraId="5EC8DE5E" w14:textId="61BD6F5D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а) </w:t>
      </w:r>
      <w:r w:rsidR="00CB07E2">
        <w:rPr>
          <w:bCs/>
          <w:color w:val="000000" w:themeColor="text1"/>
          <w:sz w:val="28"/>
          <w:szCs w:val="28"/>
        </w:rPr>
        <w:t>в электронной форме посредством Единого портала.</w:t>
      </w:r>
    </w:p>
    <w:p w14:paraId="5B07A2CD" w14:textId="771E659A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 регистрации, идентификации и аутентификации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(далее – ЕСИА)</w:t>
      </w:r>
      <w:r w:rsidRPr="009E113B">
        <w:rPr>
          <w:color w:val="000000"/>
        </w:rPr>
        <w:t xml:space="preserve"> </w:t>
      </w:r>
      <w:r w:rsidRPr="009E113B">
        <w:rPr>
          <w:bCs/>
          <w:color w:val="000000"/>
          <w:sz w:val="28"/>
          <w:szCs w:val="28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14:paraId="4EFD6677" w14:textId="021DF731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Уведомление о планируемом строительстве, уведомление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об изменении параметров направляется заявителем или его представителем вместе с прикрепленными электронными документами, указанными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подпунктах </w:t>
      </w:r>
      <w:r w:rsidR="00235299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б</w:t>
      </w:r>
      <w:r w:rsidR="00235299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</w:t>
      </w:r>
      <w:r w:rsidR="004239B0">
        <w:rPr>
          <w:bCs/>
          <w:color w:val="000000"/>
          <w:sz w:val="28"/>
          <w:szCs w:val="28"/>
        </w:rPr>
        <w:t>–</w:t>
      </w:r>
      <w:r w:rsidRPr="009E113B">
        <w:rPr>
          <w:bCs/>
          <w:color w:val="000000"/>
          <w:sz w:val="28"/>
          <w:szCs w:val="28"/>
        </w:rPr>
        <w:t xml:space="preserve"> </w:t>
      </w:r>
      <w:r w:rsidR="00235299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е</w:t>
      </w:r>
      <w:r w:rsidR="00235299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пункта 2.8 настоящего Административного регламента. Уведомление о планируемом строительстве, уведомление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соответствии с частью 5 статьи 8 Федерального закона </w:t>
      </w:r>
      <w:r w:rsidR="004239B0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Об электронной подписи</w:t>
      </w:r>
      <w:r w:rsidR="004239B0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от 25</w:t>
      </w:r>
      <w:r w:rsidR="004239B0">
        <w:rPr>
          <w:bCs/>
          <w:color w:val="000000"/>
          <w:sz w:val="28"/>
          <w:szCs w:val="28"/>
        </w:rPr>
        <w:t>.01.</w:t>
      </w:r>
      <w:r w:rsidRPr="009E113B">
        <w:rPr>
          <w:bCs/>
          <w:color w:val="000000"/>
          <w:sz w:val="28"/>
          <w:szCs w:val="28"/>
        </w:rPr>
        <w:t xml:space="preserve">2013 № 33 </w:t>
      </w:r>
      <w:r w:rsidR="00235299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 xml:space="preserve">Об использовании простой электронной подписи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lastRenderedPageBreak/>
        <w:t>при оказании государственных и муниципальных услуг</w:t>
      </w:r>
      <w:r w:rsidR="00235299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, в соответствии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</w:t>
      </w:r>
      <w:r w:rsidR="004239B0">
        <w:rPr>
          <w:bCs/>
          <w:color w:val="000000"/>
          <w:sz w:val="28"/>
          <w:szCs w:val="28"/>
        </w:rPr>
        <w:t xml:space="preserve">ой Федерации от 25.06.2012 </w:t>
      </w:r>
      <w:r w:rsidRPr="009E113B">
        <w:rPr>
          <w:bCs/>
          <w:color w:val="000000"/>
          <w:sz w:val="28"/>
          <w:szCs w:val="28"/>
        </w:rPr>
        <w:t xml:space="preserve">№ 634 </w:t>
      </w:r>
      <w:r w:rsidR="00235299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35299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(далее – усиленная неквалифицированная электронная подпись).</w:t>
      </w:r>
    </w:p>
    <w:p w14:paraId="6A50D4D2" w14:textId="328CB30A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 целях предоставления </w:t>
      </w:r>
      <w:r w:rsidR="003B01C9">
        <w:rPr>
          <w:bCs/>
          <w:color w:val="000000"/>
          <w:sz w:val="28"/>
          <w:szCs w:val="28"/>
        </w:rPr>
        <w:t xml:space="preserve">муниципальной </w:t>
      </w:r>
      <w:r w:rsidRPr="009E113B">
        <w:rPr>
          <w:bCs/>
          <w:color w:val="000000"/>
          <w:sz w:val="28"/>
          <w:szCs w:val="28"/>
        </w:rPr>
        <w:t xml:space="preserve">услуги заявителю или его представителю обеспечивается в многофункциональных центрах доступ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к Единому порталу</w:t>
      </w:r>
      <w:r w:rsidR="007231C4">
        <w:rPr>
          <w:bCs/>
          <w:color w:val="000000"/>
          <w:sz w:val="28"/>
          <w:szCs w:val="28"/>
        </w:rPr>
        <w:t xml:space="preserve"> </w:t>
      </w:r>
      <w:r w:rsidRPr="009E113B">
        <w:rPr>
          <w:bCs/>
          <w:color w:val="000000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4239B0">
        <w:rPr>
          <w:bCs/>
          <w:color w:val="000000"/>
          <w:sz w:val="28"/>
          <w:szCs w:val="28"/>
        </w:rPr>
        <w:t xml:space="preserve">от 22.12.2012 </w:t>
      </w:r>
      <w:r w:rsidRPr="009E113B">
        <w:rPr>
          <w:bCs/>
          <w:color w:val="000000"/>
          <w:sz w:val="28"/>
          <w:szCs w:val="28"/>
        </w:rPr>
        <w:t xml:space="preserve">№ 1376 </w:t>
      </w:r>
      <w:r w:rsidR="00235299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235299">
        <w:rPr>
          <w:bCs/>
          <w:color w:val="000000"/>
          <w:sz w:val="28"/>
          <w:szCs w:val="28"/>
        </w:rPr>
        <w:t>»</w:t>
      </w:r>
      <w:r w:rsidR="00BC64D5">
        <w:rPr>
          <w:bCs/>
          <w:color w:val="000000"/>
          <w:sz w:val="28"/>
          <w:szCs w:val="28"/>
        </w:rPr>
        <w:t>;</w:t>
      </w:r>
    </w:p>
    <w:p w14:paraId="3A016437" w14:textId="36028B4D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б) на бумажном носителе посредством личного обращения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</w:t>
      </w:r>
      <w:r w:rsidR="00CB07E2">
        <w:rPr>
          <w:bCs/>
          <w:color w:val="000000"/>
          <w:sz w:val="28"/>
          <w:szCs w:val="28"/>
        </w:rPr>
        <w:t>департамент</w:t>
      </w:r>
      <w:r w:rsidRPr="009E113B">
        <w:rPr>
          <w:bCs/>
          <w:color w:val="000000"/>
          <w:sz w:val="28"/>
          <w:szCs w:val="28"/>
        </w:rPr>
        <w:t xml:space="preserve">, в том числе через многофункциональный центр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соответствии с соглашением о взаимодействии между </w:t>
      </w:r>
      <w:r w:rsidRPr="00442F7D">
        <w:rPr>
          <w:bCs/>
          <w:color w:val="000000"/>
          <w:sz w:val="28"/>
          <w:szCs w:val="28"/>
        </w:rPr>
        <w:t xml:space="preserve">многофункциональным центром и </w:t>
      </w:r>
      <w:r w:rsidR="003B01C9" w:rsidRPr="00442F7D">
        <w:rPr>
          <w:bCs/>
          <w:color w:val="000000"/>
          <w:sz w:val="28"/>
          <w:szCs w:val="28"/>
        </w:rPr>
        <w:t>администрацией Ханты-Мансийского райо</w:t>
      </w:r>
      <w:r w:rsidR="003B01C9">
        <w:rPr>
          <w:bCs/>
          <w:color w:val="000000"/>
          <w:sz w:val="28"/>
          <w:szCs w:val="28"/>
        </w:rPr>
        <w:t>на</w:t>
      </w:r>
      <w:r w:rsidRPr="009E113B">
        <w:rPr>
          <w:bCs/>
          <w:color w:val="000000"/>
          <w:sz w:val="28"/>
          <w:szCs w:val="28"/>
        </w:rPr>
        <w:t>, заключенным в соответствии с постановлением Правительства Российской Федерации от 27</w:t>
      </w:r>
      <w:r w:rsidR="004239B0">
        <w:rPr>
          <w:bCs/>
          <w:color w:val="000000"/>
          <w:sz w:val="28"/>
          <w:szCs w:val="28"/>
        </w:rPr>
        <w:t xml:space="preserve">.09.2011 </w:t>
      </w:r>
      <w:r w:rsidRPr="009E113B">
        <w:rPr>
          <w:bCs/>
          <w:color w:val="000000"/>
          <w:sz w:val="28"/>
          <w:szCs w:val="28"/>
        </w:rPr>
        <w:t xml:space="preserve">№ 797 </w:t>
      </w:r>
      <w:r w:rsidR="00235299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35299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, либо посредством почтового отправления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с уведомлением о вручении.</w:t>
      </w:r>
    </w:p>
    <w:p w14:paraId="626E6958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224CD7CF" w14:textId="7B2CA8E2" w:rsidR="00CB07E2" w:rsidRDefault="00CB07E2" w:rsidP="004239B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Иные требования, особенности предоставления муниципальной услуги </w:t>
      </w:r>
      <w:r w:rsidR="004239B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по экстерриториальному принципу и особенности предоставления муниципальной услуги в электронной форме</w:t>
      </w:r>
    </w:p>
    <w:p w14:paraId="78BB985D" w14:textId="77777777" w:rsidR="00805FF0" w:rsidRPr="00244B7C" w:rsidRDefault="00805FF0" w:rsidP="00805FF0">
      <w:pPr>
        <w:autoSpaceDE w:val="0"/>
        <w:autoSpaceDN w:val="0"/>
        <w:adjustRightInd w:val="0"/>
        <w:ind w:right="282" w:firstLine="709"/>
        <w:jc w:val="both"/>
        <w:rPr>
          <w:color w:val="000000"/>
          <w:sz w:val="28"/>
          <w:szCs w:val="28"/>
        </w:rPr>
      </w:pPr>
    </w:p>
    <w:p w14:paraId="4FD11003" w14:textId="79638FD8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2.5. Документы, прилагаемые заявителем к уведомлению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14:paraId="2260100B" w14:textId="6CF76055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а) xml </w:t>
      </w:r>
      <w:r w:rsidR="004239B0">
        <w:rPr>
          <w:bCs/>
          <w:color w:val="000000"/>
          <w:sz w:val="28"/>
          <w:szCs w:val="28"/>
        </w:rPr>
        <w:t>–</w:t>
      </w:r>
      <w:r w:rsidRPr="009E113B">
        <w:rPr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в формате xml;</w:t>
      </w:r>
    </w:p>
    <w:p w14:paraId="5A543E60" w14:textId="34A4A2FE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б) doc, docx, odt </w:t>
      </w:r>
      <w:r w:rsidR="004239B0">
        <w:rPr>
          <w:bCs/>
          <w:color w:val="000000"/>
          <w:sz w:val="28"/>
          <w:szCs w:val="28"/>
        </w:rPr>
        <w:t>–</w:t>
      </w:r>
      <w:r w:rsidRPr="009E113B">
        <w:rPr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Pr="009E113B">
        <w:rPr>
          <w:bCs/>
          <w:color w:val="000000"/>
          <w:sz w:val="28"/>
          <w:szCs w:val="28"/>
        </w:rPr>
        <w:br/>
        <w:t>не включающим формулы;</w:t>
      </w:r>
    </w:p>
    <w:p w14:paraId="6CE9D48B" w14:textId="4B03D461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в) pdf, jpg, jpeg, </w:t>
      </w:r>
      <w:r w:rsidRPr="009E113B">
        <w:rPr>
          <w:bCs/>
          <w:color w:val="000000"/>
          <w:sz w:val="28"/>
          <w:szCs w:val="28"/>
          <w:lang w:val="en-US"/>
        </w:rPr>
        <w:t>png</w:t>
      </w:r>
      <w:r w:rsidRPr="009E113B">
        <w:rPr>
          <w:bCs/>
          <w:color w:val="000000"/>
          <w:sz w:val="28"/>
          <w:szCs w:val="28"/>
        </w:rPr>
        <w:t xml:space="preserve">, </w:t>
      </w:r>
      <w:r w:rsidRPr="009E113B">
        <w:rPr>
          <w:bCs/>
          <w:color w:val="000000"/>
          <w:sz w:val="28"/>
          <w:szCs w:val="28"/>
          <w:lang w:val="en-US"/>
        </w:rPr>
        <w:t>bmp</w:t>
      </w:r>
      <w:r w:rsidRPr="009E113B">
        <w:rPr>
          <w:bCs/>
          <w:color w:val="000000"/>
          <w:sz w:val="28"/>
          <w:szCs w:val="28"/>
        </w:rPr>
        <w:t xml:space="preserve">, </w:t>
      </w:r>
      <w:r w:rsidRPr="009E113B">
        <w:rPr>
          <w:bCs/>
          <w:color w:val="000000"/>
          <w:sz w:val="28"/>
          <w:szCs w:val="28"/>
          <w:lang w:val="en-US"/>
        </w:rPr>
        <w:t>tiff</w:t>
      </w:r>
      <w:r w:rsidRPr="009E113B">
        <w:rPr>
          <w:bCs/>
          <w:color w:val="000000"/>
          <w:sz w:val="28"/>
          <w:szCs w:val="28"/>
        </w:rPr>
        <w:t xml:space="preserve"> </w:t>
      </w:r>
      <w:r w:rsidR="004239B0">
        <w:rPr>
          <w:bCs/>
          <w:color w:val="000000"/>
          <w:sz w:val="28"/>
          <w:szCs w:val="28"/>
        </w:rPr>
        <w:t>–</w:t>
      </w:r>
      <w:r w:rsidRPr="009E113B">
        <w:rPr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18BD95F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г) </w:t>
      </w:r>
      <w:r w:rsidRPr="009E113B">
        <w:rPr>
          <w:bCs/>
          <w:color w:val="000000"/>
          <w:sz w:val="28"/>
          <w:szCs w:val="28"/>
          <w:lang w:val="en-US"/>
        </w:rPr>
        <w:t>zip</w:t>
      </w:r>
      <w:r w:rsidRPr="009E113B">
        <w:rPr>
          <w:bCs/>
          <w:color w:val="000000"/>
          <w:sz w:val="28"/>
          <w:szCs w:val="28"/>
        </w:rPr>
        <w:t xml:space="preserve">, </w:t>
      </w:r>
      <w:r w:rsidRPr="009E113B">
        <w:rPr>
          <w:bCs/>
          <w:color w:val="000000"/>
          <w:sz w:val="28"/>
          <w:szCs w:val="28"/>
          <w:lang w:val="en-US"/>
        </w:rPr>
        <w:t>rar</w:t>
      </w:r>
      <w:r w:rsidRPr="009E113B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14:paraId="4D1EFB89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lastRenderedPageBreak/>
        <w:t xml:space="preserve">д) </w:t>
      </w:r>
      <w:r w:rsidRPr="009E113B">
        <w:rPr>
          <w:bCs/>
          <w:color w:val="000000"/>
          <w:sz w:val="28"/>
          <w:szCs w:val="28"/>
          <w:lang w:val="en-US"/>
        </w:rPr>
        <w:t>sig</w:t>
      </w:r>
      <w:r w:rsidRPr="009E113B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38A4916F" w14:textId="18BCCAD2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2.6. В случае если оригиналы документов, прилагаемых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4239B0">
        <w:rPr>
          <w:bCs/>
          <w:color w:val="000000"/>
          <w:sz w:val="28"/>
          <w:szCs w:val="28"/>
        </w:rPr>
        <w:t>–</w:t>
      </w:r>
      <w:r w:rsidRPr="009E113B">
        <w:rPr>
          <w:bCs/>
          <w:color w:val="000000"/>
          <w:sz w:val="28"/>
          <w:szCs w:val="28"/>
        </w:rPr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1C6C20EC" w14:textId="0253AFAE" w:rsidR="00805FF0" w:rsidRPr="009E113B" w:rsidRDefault="00235299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805FF0" w:rsidRPr="009E113B">
        <w:rPr>
          <w:bCs/>
          <w:color w:val="000000"/>
          <w:sz w:val="28"/>
          <w:szCs w:val="28"/>
        </w:rPr>
        <w:t>черно-белый</w:t>
      </w:r>
      <w:r>
        <w:rPr>
          <w:bCs/>
          <w:color w:val="000000"/>
          <w:sz w:val="28"/>
          <w:szCs w:val="28"/>
        </w:rPr>
        <w:t>»</w:t>
      </w:r>
      <w:r w:rsidR="00805FF0" w:rsidRPr="009E113B">
        <w:rPr>
          <w:bCs/>
          <w:color w:val="000000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7B37D027" w14:textId="45560D87" w:rsidR="00805FF0" w:rsidRPr="009E113B" w:rsidRDefault="00235299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805FF0" w:rsidRPr="009E113B">
        <w:rPr>
          <w:bCs/>
          <w:color w:val="000000"/>
          <w:sz w:val="28"/>
          <w:szCs w:val="28"/>
        </w:rPr>
        <w:t>оттенки серого</w:t>
      </w:r>
      <w:r>
        <w:rPr>
          <w:bCs/>
          <w:color w:val="000000"/>
          <w:sz w:val="28"/>
          <w:szCs w:val="28"/>
        </w:rPr>
        <w:t>»</w:t>
      </w:r>
      <w:r w:rsidR="00805FF0" w:rsidRPr="009E113B">
        <w:rPr>
          <w:bCs/>
          <w:color w:val="000000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273960E1" w14:textId="30A30173" w:rsidR="00805FF0" w:rsidRPr="009E113B" w:rsidRDefault="00235299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805FF0" w:rsidRPr="009E113B">
        <w:rPr>
          <w:bCs/>
          <w:color w:val="000000"/>
          <w:sz w:val="28"/>
          <w:szCs w:val="28"/>
        </w:rPr>
        <w:t>цветной</w:t>
      </w:r>
      <w:r>
        <w:rPr>
          <w:bCs/>
          <w:color w:val="000000"/>
          <w:sz w:val="28"/>
          <w:szCs w:val="28"/>
        </w:rPr>
        <w:t>»</w:t>
      </w:r>
      <w:r w:rsidR="00805FF0" w:rsidRPr="009E113B">
        <w:rPr>
          <w:bCs/>
          <w:color w:val="000000"/>
          <w:sz w:val="28"/>
          <w:szCs w:val="28"/>
        </w:rPr>
        <w:t xml:space="preserve"> или </w:t>
      </w:r>
      <w:r w:rsidR="004239B0">
        <w:rPr>
          <w:bCs/>
          <w:color w:val="000000"/>
          <w:sz w:val="28"/>
          <w:szCs w:val="28"/>
        </w:rPr>
        <w:t>«</w:t>
      </w:r>
      <w:r w:rsidR="00805FF0" w:rsidRPr="009E113B">
        <w:rPr>
          <w:bCs/>
          <w:color w:val="000000"/>
          <w:sz w:val="28"/>
          <w:szCs w:val="28"/>
        </w:rPr>
        <w:t>режим полной цветопередачи</w:t>
      </w:r>
      <w:r w:rsidR="004239B0">
        <w:rPr>
          <w:bCs/>
          <w:color w:val="000000"/>
          <w:sz w:val="28"/>
          <w:szCs w:val="28"/>
        </w:rPr>
        <w:t>»</w:t>
      </w:r>
      <w:r w:rsidR="00805FF0" w:rsidRPr="009E113B">
        <w:rPr>
          <w:bCs/>
          <w:color w:val="000000"/>
          <w:sz w:val="28"/>
          <w:szCs w:val="28"/>
        </w:rPr>
        <w:t xml:space="preserve"> (при наличии </w:t>
      </w:r>
      <w:r w:rsidR="004239B0">
        <w:rPr>
          <w:bCs/>
          <w:color w:val="000000"/>
          <w:sz w:val="28"/>
          <w:szCs w:val="28"/>
        </w:rPr>
        <w:br/>
      </w:r>
      <w:r w:rsidR="00805FF0" w:rsidRPr="009E113B">
        <w:rPr>
          <w:bCs/>
          <w:color w:val="000000"/>
          <w:sz w:val="28"/>
          <w:szCs w:val="28"/>
        </w:rPr>
        <w:t>в документе цветных графических изображений либо цветного текста).</w:t>
      </w:r>
    </w:p>
    <w:p w14:paraId="5F466331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A582545" w14:textId="787B766F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2.7. Документы, прилагаемые заявителем к уведомлению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129A9313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F08EC8F" w14:textId="337B827A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а) уведомление о планируемом строительстве, уведомление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об изменении параметров. В случае их представления в электронной форме посредством Единого портала</w:t>
      </w:r>
      <w:r w:rsidR="00235299">
        <w:rPr>
          <w:bCs/>
          <w:color w:val="000000"/>
          <w:sz w:val="28"/>
          <w:szCs w:val="28"/>
        </w:rPr>
        <w:t xml:space="preserve"> </w:t>
      </w:r>
      <w:r w:rsidRPr="009E113B">
        <w:rPr>
          <w:bCs/>
          <w:color w:val="000000"/>
          <w:sz w:val="28"/>
          <w:szCs w:val="28"/>
        </w:rPr>
        <w:t xml:space="preserve">в соответствии с подпунктом </w:t>
      </w:r>
      <w:r w:rsidR="00235299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а</w:t>
      </w:r>
      <w:r w:rsidR="00235299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</w:t>
      </w:r>
      <w:r w:rsidRPr="00442F7D">
        <w:rPr>
          <w:bCs/>
          <w:color w:val="000000"/>
          <w:sz w:val="28"/>
          <w:szCs w:val="28"/>
        </w:rPr>
        <w:t xml:space="preserve">пункта </w:t>
      </w:r>
      <w:r w:rsidR="00744A81" w:rsidRPr="00442F7D">
        <w:rPr>
          <w:bCs/>
          <w:color w:val="000000"/>
          <w:sz w:val="28"/>
          <w:szCs w:val="28"/>
        </w:rPr>
        <w:t>2.</w:t>
      </w:r>
      <w:r w:rsidRPr="00442F7D">
        <w:rPr>
          <w:bCs/>
          <w:color w:val="000000"/>
          <w:sz w:val="28"/>
          <w:szCs w:val="28"/>
        </w:rPr>
        <w:t>4</w:t>
      </w:r>
      <w:r w:rsidRPr="009E113B">
        <w:rPr>
          <w:bCs/>
          <w:color w:val="000000"/>
          <w:sz w:val="28"/>
          <w:szCs w:val="28"/>
        </w:rPr>
        <w:t xml:space="preserve"> настоящего </w:t>
      </w:r>
      <w:bookmarkStart w:id="1" w:name="_Hlk79014273"/>
      <w:r w:rsidRPr="009E113B">
        <w:rPr>
          <w:bCs/>
          <w:color w:val="000000"/>
          <w:sz w:val="28"/>
          <w:szCs w:val="28"/>
        </w:rPr>
        <w:t xml:space="preserve">Административного регламента </w:t>
      </w:r>
      <w:bookmarkEnd w:id="1"/>
      <w:r w:rsidRPr="009E113B">
        <w:rPr>
          <w:bCs/>
          <w:color w:val="000000"/>
          <w:sz w:val="28"/>
          <w:szCs w:val="28"/>
        </w:rPr>
        <w:t>указанные уведомления заполняются путем внесения соответствующих сведений в интерактивную форму на Едином портале</w:t>
      </w:r>
      <w:r w:rsidR="007231C4">
        <w:rPr>
          <w:bCs/>
          <w:color w:val="000000"/>
          <w:sz w:val="28"/>
          <w:szCs w:val="28"/>
        </w:rPr>
        <w:t xml:space="preserve"> </w:t>
      </w:r>
      <w:r w:rsidRPr="009E113B">
        <w:rPr>
          <w:bCs/>
          <w:color w:val="000000"/>
          <w:sz w:val="28"/>
          <w:szCs w:val="28"/>
          <w:lang w:val="en-US"/>
        </w:rPr>
        <w:t>c</w:t>
      </w:r>
      <w:r w:rsidRPr="009E113B">
        <w:rPr>
          <w:bCs/>
          <w:color w:val="000000"/>
          <w:sz w:val="28"/>
          <w:szCs w:val="28"/>
        </w:rPr>
        <w:t xml:space="preserve"> представлением схематичного изображения планируемого к строительству или реконструкции объекта капитального строительства на земельном участке;</w:t>
      </w:r>
    </w:p>
    <w:p w14:paraId="24680DAE" w14:textId="5B4BC566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б) 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уполномоченный орган,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в том числе через многофункциональный центр. В случае представления документов в электронной форме посредством Единого портала</w:t>
      </w:r>
      <w:r w:rsidR="00235299">
        <w:rPr>
          <w:bCs/>
          <w:color w:val="000000"/>
          <w:sz w:val="28"/>
          <w:szCs w:val="28"/>
        </w:rPr>
        <w:t xml:space="preserve">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соответствии с подпунктом </w:t>
      </w:r>
      <w:r w:rsidR="00235299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а</w:t>
      </w:r>
      <w:r w:rsidR="00235299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пункта </w:t>
      </w:r>
      <w:r w:rsidR="00744A81" w:rsidRPr="00442F7D">
        <w:rPr>
          <w:bCs/>
          <w:color w:val="000000"/>
          <w:sz w:val="28"/>
          <w:szCs w:val="28"/>
        </w:rPr>
        <w:t>2.</w:t>
      </w:r>
      <w:r w:rsidRPr="00442F7D">
        <w:rPr>
          <w:bCs/>
          <w:color w:val="000000"/>
          <w:sz w:val="28"/>
          <w:szCs w:val="28"/>
        </w:rPr>
        <w:t>4</w:t>
      </w:r>
      <w:r w:rsidRPr="009E113B">
        <w:rPr>
          <w:bCs/>
          <w:color w:val="000000"/>
          <w:sz w:val="28"/>
          <w:szCs w:val="28"/>
        </w:rPr>
        <w:t xml:space="preserve"> настоящего Административного регламента представление указанного документа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не требуется;</w:t>
      </w:r>
    </w:p>
    <w:p w14:paraId="46E19CFC" w14:textId="2CE7B1A3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lastRenderedPageBreak/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в электронной форме посредством Единого портала</w:t>
      </w:r>
      <w:r w:rsidR="00235299">
        <w:rPr>
          <w:bCs/>
          <w:color w:val="000000"/>
          <w:sz w:val="28"/>
          <w:szCs w:val="28"/>
        </w:rPr>
        <w:t xml:space="preserve"> </w:t>
      </w:r>
      <w:r w:rsidRPr="009E113B">
        <w:rPr>
          <w:bCs/>
          <w:color w:val="000000"/>
          <w:sz w:val="28"/>
          <w:szCs w:val="28"/>
        </w:rPr>
        <w:t xml:space="preserve">в соответствии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с подпунктом </w:t>
      </w:r>
      <w:r w:rsidR="00235299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а</w:t>
      </w:r>
      <w:r w:rsidR="00235299">
        <w:rPr>
          <w:bCs/>
          <w:color w:val="000000"/>
          <w:sz w:val="28"/>
          <w:szCs w:val="28"/>
        </w:rPr>
        <w:t xml:space="preserve">» </w:t>
      </w:r>
      <w:r w:rsidRPr="009E113B">
        <w:rPr>
          <w:bCs/>
          <w:color w:val="000000"/>
          <w:sz w:val="28"/>
          <w:szCs w:val="28"/>
        </w:rPr>
        <w:t xml:space="preserve">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4239B0">
        <w:rPr>
          <w:bCs/>
          <w:color w:val="000000"/>
          <w:sz w:val="28"/>
          <w:szCs w:val="28"/>
        </w:rPr>
        <w:t>–</w:t>
      </w:r>
      <w:r w:rsidRPr="009E113B">
        <w:rPr>
          <w:bCs/>
          <w:color w:val="000000"/>
          <w:sz w:val="28"/>
          <w:szCs w:val="28"/>
        </w:rPr>
        <w:t xml:space="preserve"> усиленной квалифицированной электронной подписью нотариуса;</w:t>
      </w:r>
    </w:p>
    <w:p w14:paraId="5850420B" w14:textId="4D977840" w:rsidR="00805FF0" w:rsidRPr="0050647A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г) 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  <w:r w:rsidR="00744A81">
        <w:rPr>
          <w:bCs/>
          <w:color w:val="000000"/>
          <w:sz w:val="28"/>
          <w:szCs w:val="28"/>
        </w:rPr>
        <w:t xml:space="preserve"> </w:t>
      </w:r>
    </w:p>
    <w:p w14:paraId="1A027950" w14:textId="5C78E8C0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д) заверенный перевод на русский язык документов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 государственной регистрации юридического лица в соответствии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с законодательством иностранного государства в случае, если застройщиком является иностранное юридическое лицо;</w:t>
      </w:r>
    </w:p>
    <w:p w14:paraId="6BF4B951" w14:textId="63EF015A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е) 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</w:t>
      </w:r>
      <w:r w:rsidRPr="00F548EF">
        <w:rPr>
          <w:bCs/>
          <w:sz w:val="28"/>
          <w:szCs w:val="28"/>
        </w:rPr>
        <w:t>значения, за исключением случая, предусмотренного частью 5 статьи 51</w:t>
      </w:r>
      <w:r w:rsidR="00596F7E" w:rsidRPr="00F548EF">
        <w:rPr>
          <w:bCs/>
          <w:sz w:val="28"/>
          <w:szCs w:val="28"/>
        </w:rPr>
        <w:t>.1</w:t>
      </w:r>
      <w:r w:rsidRPr="00F548EF">
        <w:rPr>
          <w:bCs/>
          <w:sz w:val="28"/>
          <w:szCs w:val="28"/>
        </w:rPr>
        <w:t xml:space="preserve"> </w:t>
      </w:r>
      <w:r w:rsidRPr="009E113B">
        <w:rPr>
          <w:bCs/>
          <w:color w:val="000000"/>
          <w:sz w:val="28"/>
          <w:szCs w:val="28"/>
        </w:rPr>
        <w:t>Градостроительного кодекса Российской Федерации.</w:t>
      </w:r>
    </w:p>
    <w:p w14:paraId="26764EAA" w14:textId="544BB6F5" w:rsidR="00805FF0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6799BA70" w14:textId="77777777" w:rsidR="00CB07E2" w:rsidRDefault="00CB07E2" w:rsidP="004239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муниципальной услуги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экстерриториальному принципу не осуществляется.</w:t>
      </w:r>
    </w:p>
    <w:p w14:paraId="23B49B83" w14:textId="77777777" w:rsidR="00805FF0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77B6C5C5" w14:textId="77777777" w:rsidR="004239B0" w:rsidRDefault="004239B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39CDFE91" w14:textId="77777777" w:rsidR="004239B0" w:rsidRPr="009E113B" w:rsidRDefault="004239B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62BEBC91" w14:textId="5FBF4A9A" w:rsidR="00805FF0" w:rsidRPr="00244B7C" w:rsidRDefault="00805FF0" w:rsidP="004239B0">
      <w:pPr>
        <w:widowControl w:val="0"/>
        <w:tabs>
          <w:tab w:val="left" w:pos="567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Исчерпывающий перечень документов и сведений, необходимых </w:t>
      </w:r>
      <w:r w:rsidR="004239B0">
        <w:rPr>
          <w:color w:val="000000"/>
          <w:sz w:val="28"/>
          <w:szCs w:val="28"/>
        </w:rPr>
        <w:br/>
      </w:r>
      <w:r w:rsidRPr="00244B7C">
        <w:rPr>
          <w:color w:val="000000"/>
          <w:sz w:val="28"/>
          <w:szCs w:val="28"/>
        </w:rPr>
        <w:t xml:space="preserve">в соответствии с нормативными правовыми актами для предоставления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4A54E78F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36442D78" w14:textId="489DDF98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2.9. Исчерпывающий перечень необходимых для предоставления </w:t>
      </w:r>
      <w:r w:rsidR="00CB07E2">
        <w:rPr>
          <w:bCs/>
          <w:color w:val="000000"/>
          <w:sz w:val="28"/>
          <w:szCs w:val="28"/>
        </w:rPr>
        <w:t xml:space="preserve">муниципальной </w:t>
      </w:r>
      <w:r w:rsidRPr="009E113B">
        <w:rPr>
          <w:bCs/>
          <w:color w:val="000000"/>
          <w:sz w:val="28"/>
          <w:szCs w:val="28"/>
        </w:rPr>
        <w:t xml:space="preserve">услуги документов (их копий или сведений, содержащихся в них), которые запрашиваются </w:t>
      </w:r>
      <w:r w:rsidR="00CB07E2">
        <w:rPr>
          <w:bCs/>
          <w:color w:val="000000"/>
          <w:sz w:val="28"/>
          <w:szCs w:val="28"/>
        </w:rPr>
        <w:t>департаментом</w:t>
      </w:r>
      <w:r w:rsidRPr="009E113B">
        <w:rPr>
          <w:bCs/>
          <w:color w:val="000000"/>
          <w:sz w:val="28"/>
          <w:szCs w:val="28"/>
        </w:rPr>
        <w:t xml:space="preserve"> в порядке межведомственного информационного взаимодействия (в том числе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70912A3C" w14:textId="5ABD4D4A" w:rsidR="00805FF0" w:rsidRPr="00442F7D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а) </w:t>
      </w:r>
      <w:r w:rsidR="00442F7D" w:rsidRPr="00442F7D">
        <w:rPr>
          <w:bCs/>
          <w:sz w:val="28"/>
          <w:szCs w:val="28"/>
        </w:rPr>
        <w:t>в</w:t>
      </w:r>
      <w:r w:rsidR="00744A81" w:rsidRPr="00442F7D">
        <w:rPr>
          <w:bCs/>
          <w:sz w:val="28"/>
          <w:szCs w:val="28"/>
        </w:rPr>
        <w:t xml:space="preserve">ыписка из Единого государственного реестра недвижимости </w:t>
      </w:r>
      <w:r w:rsidR="004239B0">
        <w:rPr>
          <w:bCs/>
          <w:sz w:val="28"/>
          <w:szCs w:val="28"/>
        </w:rPr>
        <w:br/>
      </w:r>
      <w:r w:rsidR="00744A81" w:rsidRPr="00442F7D">
        <w:rPr>
          <w:bCs/>
          <w:sz w:val="28"/>
          <w:szCs w:val="28"/>
        </w:rPr>
        <w:t>об объекте недвижимости</w:t>
      </w:r>
      <w:r w:rsidR="00442F7D" w:rsidRPr="00442F7D">
        <w:rPr>
          <w:bCs/>
          <w:sz w:val="28"/>
          <w:szCs w:val="28"/>
        </w:rPr>
        <w:t>;</w:t>
      </w:r>
    </w:p>
    <w:p w14:paraId="0C0E313E" w14:textId="34245D9F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б) сведения из Единого государственного реестра юридических лиц (при обращении застройщика, являющегося юридическим лицом) или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1783CB4D" w14:textId="13F653A8" w:rsidR="00805FF0" w:rsidRDefault="00805FF0" w:rsidP="004239B0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к архитектурным решениям объектов капитального строительства, установленным градостроительным регламентом применительно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к территориальной зоне, расположенной в границах территории исторического поселения федерального или регионального значения</w:t>
      </w:r>
      <w:r w:rsidR="00A50931">
        <w:rPr>
          <w:bCs/>
          <w:color w:val="000000"/>
          <w:sz w:val="28"/>
          <w:szCs w:val="28"/>
        </w:rPr>
        <w:t>.</w:t>
      </w:r>
    </w:p>
    <w:p w14:paraId="09800610" w14:textId="468F9E1A" w:rsidR="009A0303" w:rsidRPr="009A0303" w:rsidRDefault="009A0303" w:rsidP="000440F5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bCs/>
          <w:color w:val="0070C0"/>
          <w:sz w:val="28"/>
          <w:szCs w:val="28"/>
        </w:rPr>
      </w:pPr>
    </w:p>
    <w:p w14:paraId="47479770" w14:textId="50228CFB" w:rsidR="00805FF0" w:rsidRPr="00244B7C" w:rsidRDefault="00805FF0" w:rsidP="004239B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244B7C">
        <w:rPr>
          <w:rFonts w:eastAsia="Calibri"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 w:rsidR="00E33001" w:rsidRPr="00244B7C">
        <w:rPr>
          <w:rFonts w:eastAsia="Calibri"/>
          <w:color w:val="000000"/>
          <w:sz w:val="28"/>
          <w:szCs w:val="28"/>
        </w:rPr>
        <w:t>муниципальной</w:t>
      </w:r>
      <w:r w:rsidRPr="00244B7C">
        <w:rPr>
          <w:rFonts w:eastAsia="Calibri"/>
          <w:color w:val="000000"/>
          <w:sz w:val="28"/>
          <w:szCs w:val="28"/>
        </w:rPr>
        <w:t xml:space="preserve"> услуги, в том числе в электронной форме</w:t>
      </w:r>
    </w:p>
    <w:p w14:paraId="2089736A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1AD54871" w14:textId="0A1A06ED" w:rsidR="000E6513" w:rsidRPr="00442F7D" w:rsidRDefault="00805FF0" w:rsidP="00423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2.10. </w:t>
      </w:r>
      <w:r w:rsidR="000E6513" w:rsidRPr="00442F7D">
        <w:rPr>
          <w:sz w:val="28"/>
          <w:szCs w:val="28"/>
        </w:rPr>
        <w:t xml:space="preserve">При личном обращении заявителя в департамент регистрация </w:t>
      </w:r>
      <w:r w:rsidR="000E6513" w:rsidRPr="00442F7D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0E6513" w:rsidRPr="00442F7D">
        <w:rPr>
          <w:sz w:val="28"/>
          <w:szCs w:val="28"/>
        </w:rPr>
        <w:t xml:space="preserve"> осуществляется в день обращения заявителя </w:t>
      </w:r>
      <w:bookmarkStart w:id="2" w:name="_Hlk96695404"/>
      <w:r w:rsidR="000E6513" w:rsidRPr="00442F7D">
        <w:rPr>
          <w:sz w:val="28"/>
          <w:szCs w:val="28"/>
        </w:rPr>
        <w:t>в течение 15 минут.</w:t>
      </w:r>
    </w:p>
    <w:bookmarkEnd w:id="2"/>
    <w:p w14:paraId="0348D792" w14:textId="53E72CA6" w:rsidR="000E6513" w:rsidRPr="00442F7D" w:rsidRDefault="000E6513" w:rsidP="004239B0">
      <w:pPr>
        <w:pStyle w:val="aa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442F7D">
        <w:rPr>
          <w:bCs/>
          <w:color w:val="000000"/>
          <w:sz w:val="28"/>
          <w:szCs w:val="28"/>
        </w:rPr>
        <w:lastRenderedPageBreak/>
        <w:t xml:space="preserve">Уведомление о планируемом строительстве, уведомление </w:t>
      </w:r>
      <w:r w:rsidR="004239B0">
        <w:rPr>
          <w:bCs/>
          <w:color w:val="000000"/>
          <w:sz w:val="28"/>
          <w:szCs w:val="28"/>
        </w:rPr>
        <w:br/>
      </w:r>
      <w:r w:rsidRPr="00442F7D">
        <w:rPr>
          <w:bCs/>
          <w:color w:val="000000"/>
          <w:sz w:val="28"/>
          <w:szCs w:val="28"/>
        </w:rPr>
        <w:t>об изменении параметров</w:t>
      </w:r>
      <w:r w:rsidRPr="00442F7D">
        <w:rPr>
          <w:rFonts w:cs="Arial"/>
          <w:color w:val="000000" w:themeColor="text1"/>
          <w:sz w:val="28"/>
          <w:szCs w:val="28"/>
        </w:rPr>
        <w:t>, поступившее в адрес департамента</w:t>
      </w:r>
      <w:r w:rsidRPr="00442F7D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442F7D">
        <w:rPr>
          <w:rFonts w:cs="Arial"/>
          <w:color w:val="000000" w:themeColor="text1"/>
          <w:sz w:val="28"/>
          <w:szCs w:val="28"/>
        </w:rPr>
        <w:t>посредством направления почтой, регистрируется в течение 1 рабочего дня с момента поступления в департамент</w:t>
      </w:r>
      <w:r w:rsidRPr="00442F7D">
        <w:rPr>
          <w:rFonts w:eastAsia="Calibri"/>
          <w:sz w:val="28"/>
          <w:szCs w:val="28"/>
        </w:rPr>
        <w:t>.</w:t>
      </w:r>
    </w:p>
    <w:p w14:paraId="1C82A3B7" w14:textId="77777777" w:rsidR="000E6513" w:rsidRPr="00270E97" w:rsidRDefault="000E6513" w:rsidP="004239B0">
      <w:pPr>
        <w:pStyle w:val="aa"/>
        <w:widowControl w:val="0"/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442F7D">
        <w:rPr>
          <w:sz w:val="28"/>
        </w:rPr>
        <w:t>При личном обращении в МФЦ в день подачи заявления заявителю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выдается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расписка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из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автоматизированной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информационная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система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многофункциональных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центров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предоставления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государственных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и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муниципальных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услуг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(далее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–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АИС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МФЦ)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с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регистрационным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номером,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подтверждающим,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что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заявление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отправлено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и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датой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подачи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электронного</w:t>
      </w:r>
      <w:r w:rsidRPr="00442F7D">
        <w:rPr>
          <w:spacing w:val="1"/>
          <w:sz w:val="28"/>
        </w:rPr>
        <w:t xml:space="preserve"> </w:t>
      </w:r>
      <w:r w:rsidRPr="00442F7D">
        <w:rPr>
          <w:sz w:val="28"/>
        </w:rPr>
        <w:t>заявления.</w:t>
      </w:r>
    </w:p>
    <w:p w14:paraId="070BEFA2" w14:textId="240E305D" w:rsidR="00805FF0" w:rsidRPr="009E113B" w:rsidRDefault="000440F5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548EF">
        <w:rPr>
          <w:bCs/>
          <w:sz w:val="28"/>
          <w:szCs w:val="28"/>
        </w:rPr>
        <w:t xml:space="preserve"> </w:t>
      </w:r>
      <w:r w:rsidR="000E6513" w:rsidRPr="00F548EF">
        <w:rPr>
          <w:bCs/>
          <w:sz w:val="28"/>
          <w:szCs w:val="28"/>
        </w:rPr>
        <w:t xml:space="preserve">В случае представления уведомления </w:t>
      </w:r>
      <w:r w:rsidR="00FA4E18" w:rsidRPr="00F548EF">
        <w:rPr>
          <w:bCs/>
          <w:sz w:val="28"/>
          <w:szCs w:val="28"/>
        </w:rPr>
        <w:t xml:space="preserve">о планируемом строительстве, уведомления об изменении параметров </w:t>
      </w:r>
      <w:r w:rsidR="000E6513" w:rsidRPr="00F548EF">
        <w:rPr>
          <w:bCs/>
          <w:sz w:val="28"/>
          <w:szCs w:val="28"/>
        </w:rPr>
        <w:t xml:space="preserve">в электронной форме посредством Единого портала вне рабочего времени уполномоченного органа либо </w:t>
      </w:r>
      <w:r w:rsidR="004239B0">
        <w:rPr>
          <w:bCs/>
          <w:sz w:val="28"/>
          <w:szCs w:val="28"/>
        </w:rPr>
        <w:br/>
      </w:r>
      <w:r w:rsidR="000E6513" w:rsidRPr="00F548EF">
        <w:rPr>
          <w:bCs/>
          <w:sz w:val="28"/>
          <w:szCs w:val="28"/>
        </w:rPr>
        <w:t>в выходной, нерабочий праздничный день</w:t>
      </w:r>
      <w:r w:rsidR="00FA4E18" w:rsidRPr="00F548EF">
        <w:rPr>
          <w:bCs/>
          <w:sz w:val="28"/>
          <w:szCs w:val="28"/>
        </w:rPr>
        <w:t>,</w:t>
      </w:r>
      <w:r w:rsidR="000E6513" w:rsidRPr="00F548EF">
        <w:rPr>
          <w:bCs/>
          <w:sz w:val="28"/>
          <w:szCs w:val="28"/>
        </w:rPr>
        <w:t xml:space="preserve"> регистрация уведомления </w:t>
      </w:r>
      <w:r w:rsidR="004239B0">
        <w:rPr>
          <w:bCs/>
          <w:sz w:val="28"/>
          <w:szCs w:val="28"/>
        </w:rPr>
        <w:br/>
      </w:r>
      <w:r w:rsidR="00FA4E18" w:rsidRPr="00F548EF">
        <w:rPr>
          <w:bCs/>
          <w:sz w:val="28"/>
          <w:szCs w:val="28"/>
        </w:rPr>
        <w:t xml:space="preserve">о планируемом строительстве, уведомления об изменении параметров </w:t>
      </w:r>
      <w:r w:rsidR="000E6513" w:rsidRPr="00F548EF">
        <w:rPr>
          <w:bCs/>
          <w:sz w:val="28"/>
          <w:szCs w:val="28"/>
        </w:rPr>
        <w:t xml:space="preserve">осуществляется не позднее 1 рабочего дня с момента подачи </w:t>
      </w:r>
      <w:r w:rsidR="000E6513" w:rsidRPr="000E6513">
        <w:rPr>
          <w:bCs/>
          <w:color w:val="000000"/>
          <w:sz w:val="28"/>
          <w:szCs w:val="28"/>
        </w:rPr>
        <w:t>такого уведомления на Едином портале, а в случае его поступления в выходной, нерабочий праздничный день, – в следую</w:t>
      </w:r>
      <w:r w:rsidR="004239B0">
        <w:rPr>
          <w:bCs/>
          <w:color w:val="000000"/>
          <w:sz w:val="28"/>
          <w:szCs w:val="28"/>
        </w:rPr>
        <w:t>щий за ним первый рабочий день.</w:t>
      </w:r>
    </w:p>
    <w:p w14:paraId="1FA3881A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5FA9069D" w14:textId="1840EBD3" w:rsidR="00805FF0" w:rsidRPr="00244B7C" w:rsidRDefault="00805FF0" w:rsidP="004239B0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Срок предоставления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услуги, срок приостановления предоставления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</w:t>
      </w:r>
    </w:p>
    <w:p w14:paraId="726FA593" w14:textId="77777777" w:rsidR="00805FF0" w:rsidRPr="00244B7C" w:rsidRDefault="00805FF0" w:rsidP="00805FF0">
      <w:pPr>
        <w:autoSpaceDE w:val="0"/>
        <w:autoSpaceDN w:val="0"/>
        <w:adjustRightInd w:val="0"/>
        <w:ind w:right="282" w:firstLine="709"/>
        <w:jc w:val="both"/>
        <w:rPr>
          <w:color w:val="000000"/>
          <w:sz w:val="28"/>
          <w:szCs w:val="28"/>
        </w:rPr>
      </w:pPr>
    </w:p>
    <w:p w14:paraId="402FF1DD" w14:textId="70DABB13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2.11. Срок предоставления </w:t>
      </w:r>
      <w:r w:rsidR="000440F5">
        <w:rPr>
          <w:bCs/>
          <w:color w:val="000000" w:themeColor="text1"/>
          <w:sz w:val="28"/>
          <w:szCs w:val="28"/>
        </w:rPr>
        <w:t xml:space="preserve">муниципальной </w:t>
      </w:r>
      <w:r w:rsidRPr="009E113B">
        <w:rPr>
          <w:bCs/>
          <w:color w:val="000000"/>
          <w:sz w:val="28"/>
          <w:szCs w:val="28"/>
        </w:rPr>
        <w:t>услуги составляет:</w:t>
      </w:r>
    </w:p>
    <w:p w14:paraId="0A5E6FB3" w14:textId="3C089163" w:rsidR="00805FF0" w:rsidRPr="00F548EF" w:rsidRDefault="00442F7D" w:rsidP="004239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37FE">
        <w:rPr>
          <w:bCs/>
          <w:color w:val="000000"/>
          <w:sz w:val="28"/>
          <w:szCs w:val="28"/>
        </w:rPr>
        <w:t>в течение</w:t>
      </w:r>
      <w:r w:rsidR="00805FF0" w:rsidRPr="00A637FE">
        <w:rPr>
          <w:bCs/>
          <w:color w:val="000000"/>
          <w:sz w:val="28"/>
          <w:szCs w:val="28"/>
        </w:rPr>
        <w:t xml:space="preserve"> семи рабочих дней со дня поступления уведомления </w:t>
      </w:r>
      <w:r w:rsidR="004239B0">
        <w:rPr>
          <w:bCs/>
          <w:color w:val="000000"/>
          <w:sz w:val="28"/>
          <w:szCs w:val="28"/>
        </w:rPr>
        <w:br/>
      </w:r>
      <w:r w:rsidR="00805FF0" w:rsidRPr="00A637FE">
        <w:rPr>
          <w:bCs/>
          <w:color w:val="000000"/>
          <w:sz w:val="28"/>
          <w:szCs w:val="28"/>
        </w:rPr>
        <w:t xml:space="preserve">о планируемом строительстве, уведомления об изменении параметров </w:t>
      </w:r>
      <w:r w:rsidR="004239B0">
        <w:rPr>
          <w:bCs/>
          <w:color w:val="000000"/>
          <w:sz w:val="28"/>
          <w:szCs w:val="28"/>
        </w:rPr>
        <w:br/>
      </w:r>
      <w:r w:rsidR="00805FF0" w:rsidRPr="00A637FE">
        <w:rPr>
          <w:bCs/>
          <w:color w:val="000000"/>
          <w:sz w:val="28"/>
          <w:szCs w:val="28"/>
        </w:rPr>
        <w:t xml:space="preserve">в Уполномоченный орган, за исключением случая, предусмотренного частью 8 статьи </w:t>
      </w:r>
      <w:r w:rsidR="00805FF0" w:rsidRPr="00F548EF">
        <w:rPr>
          <w:bCs/>
          <w:sz w:val="28"/>
          <w:szCs w:val="28"/>
        </w:rPr>
        <w:t>51</w:t>
      </w:r>
      <w:r w:rsidR="00596F7E" w:rsidRPr="00F548EF">
        <w:rPr>
          <w:bCs/>
          <w:sz w:val="28"/>
          <w:szCs w:val="28"/>
        </w:rPr>
        <w:t>.1</w:t>
      </w:r>
      <w:r w:rsidR="00805FF0" w:rsidRPr="00F548EF">
        <w:rPr>
          <w:bCs/>
          <w:sz w:val="28"/>
          <w:szCs w:val="28"/>
        </w:rPr>
        <w:t xml:space="preserve"> Градостроительного кодекса Российской Федерации;</w:t>
      </w:r>
      <w:r w:rsidR="00987C94" w:rsidRPr="00F548EF">
        <w:rPr>
          <w:bCs/>
          <w:sz w:val="28"/>
          <w:szCs w:val="28"/>
        </w:rPr>
        <w:t xml:space="preserve"> </w:t>
      </w:r>
    </w:p>
    <w:p w14:paraId="63EFD348" w14:textId="33C1CA9B" w:rsidR="00805FF0" w:rsidRPr="00F548EF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48EF">
        <w:rPr>
          <w:bCs/>
          <w:sz w:val="28"/>
          <w:szCs w:val="28"/>
        </w:rPr>
        <w:t xml:space="preserve">не </w:t>
      </w:r>
      <w:r w:rsidR="00442F7D" w:rsidRPr="00F548EF">
        <w:rPr>
          <w:bCs/>
          <w:sz w:val="28"/>
          <w:szCs w:val="28"/>
        </w:rPr>
        <w:t>позднее</w:t>
      </w:r>
      <w:r w:rsidRPr="00F548EF">
        <w:rPr>
          <w:bCs/>
          <w:sz w:val="28"/>
          <w:szCs w:val="28"/>
        </w:rPr>
        <w:t xml:space="preserve"> двадцати рабочих дней со дня поступления уведомления </w:t>
      </w:r>
      <w:r w:rsidR="004239B0">
        <w:rPr>
          <w:bCs/>
          <w:sz w:val="28"/>
          <w:szCs w:val="28"/>
        </w:rPr>
        <w:br/>
      </w:r>
      <w:r w:rsidRPr="00F548EF">
        <w:rPr>
          <w:bCs/>
          <w:sz w:val="28"/>
          <w:szCs w:val="28"/>
        </w:rPr>
        <w:t xml:space="preserve">о планируемом строительстве, уведомления об изменении параметров </w:t>
      </w:r>
      <w:r w:rsidR="004239B0">
        <w:rPr>
          <w:bCs/>
          <w:sz w:val="28"/>
          <w:szCs w:val="28"/>
        </w:rPr>
        <w:br/>
      </w:r>
      <w:r w:rsidRPr="00F548EF">
        <w:rPr>
          <w:bCs/>
          <w:sz w:val="28"/>
          <w:szCs w:val="28"/>
        </w:rPr>
        <w:t>в Уполномоченный орган, в случае, предусмотренном частью 8 статьи 51</w:t>
      </w:r>
      <w:r w:rsidR="00596F7E" w:rsidRPr="00F548EF">
        <w:rPr>
          <w:bCs/>
          <w:sz w:val="28"/>
          <w:szCs w:val="28"/>
        </w:rPr>
        <w:t>.1</w:t>
      </w:r>
      <w:r w:rsidRPr="00F548EF">
        <w:rPr>
          <w:bCs/>
          <w:sz w:val="28"/>
          <w:szCs w:val="28"/>
        </w:rPr>
        <w:t xml:space="preserve"> Градостроительного кодекса Российской Федерации.</w:t>
      </w:r>
      <w:r w:rsidR="0011412C" w:rsidRPr="00F548EF">
        <w:rPr>
          <w:bCs/>
          <w:sz w:val="28"/>
          <w:szCs w:val="28"/>
        </w:rPr>
        <w:t xml:space="preserve"> </w:t>
      </w:r>
    </w:p>
    <w:p w14:paraId="02896646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6C253B3B" w14:textId="5C8FA7FE" w:rsidR="00805FF0" w:rsidRPr="00244B7C" w:rsidRDefault="00805FF0" w:rsidP="004239B0">
      <w:pPr>
        <w:widowControl w:val="0"/>
        <w:tabs>
          <w:tab w:val="left" w:pos="567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</w:t>
      </w:r>
    </w:p>
    <w:p w14:paraId="6B5E424A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1A220B65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2.12. </w:t>
      </w:r>
      <w:r w:rsidRPr="009E113B" w:rsidDel="00EE53FC">
        <w:rPr>
          <w:bCs/>
          <w:color w:val="000000"/>
          <w:sz w:val="28"/>
          <w:szCs w:val="28"/>
        </w:rPr>
        <w:t xml:space="preserve"> </w:t>
      </w:r>
      <w:r w:rsidRPr="009E113B">
        <w:rPr>
          <w:bCs/>
          <w:color w:val="000000"/>
          <w:sz w:val="28"/>
          <w:szCs w:val="28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271BD492" w14:textId="619876F1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</w:r>
      <w:r w:rsidRPr="009E113B">
        <w:rPr>
          <w:bCs/>
          <w:color w:val="000000"/>
          <w:sz w:val="28"/>
          <w:szCs w:val="28"/>
        </w:rPr>
        <w:lastRenderedPageBreak/>
        <w:t xml:space="preserve">установленным параметрам и (или) недопустимости размещения объекта индивидуального жилищного строительства или садового дома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на земельном участке (далее </w:t>
      </w:r>
      <w:r w:rsidR="004239B0">
        <w:rPr>
          <w:bCs/>
          <w:color w:val="000000"/>
          <w:sz w:val="28"/>
          <w:szCs w:val="28"/>
        </w:rPr>
        <w:t>–</w:t>
      </w:r>
      <w:r w:rsidRPr="009E113B">
        <w:rPr>
          <w:bCs/>
          <w:color w:val="000000"/>
          <w:sz w:val="28"/>
          <w:szCs w:val="28"/>
        </w:rPr>
        <w:t xml:space="preserve"> уведомление о несоответствии) предусмотрены пунктом 2.20 настоящего Административного регламента.</w:t>
      </w:r>
    </w:p>
    <w:p w14:paraId="71B6A553" w14:textId="77777777" w:rsidR="00805FF0" w:rsidRPr="00AF78EE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136285C4" w14:textId="77777777" w:rsidR="00424E27" w:rsidRDefault="00424E27" w:rsidP="004239B0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14:paraId="74507BE4" w14:textId="77777777" w:rsidR="00805FF0" w:rsidRPr="00244B7C" w:rsidRDefault="00805FF0" w:rsidP="00424E27">
      <w:pPr>
        <w:autoSpaceDE w:val="0"/>
        <w:autoSpaceDN w:val="0"/>
        <w:adjustRightInd w:val="0"/>
        <w:ind w:right="282"/>
        <w:jc w:val="both"/>
        <w:rPr>
          <w:color w:val="000000"/>
          <w:sz w:val="28"/>
          <w:szCs w:val="28"/>
        </w:rPr>
      </w:pPr>
    </w:p>
    <w:p w14:paraId="4EADC8B9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14:paraId="7BFA3473" w14:textId="75EC8200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а) уведомление о планируемом строительстве, уведомление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об изменении параметров представлено в орган местного самоуправления, в полномочия котор</w:t>
      </w:r>
      <w:r w:rsidR="00AF78EE">
        <w:rPr>
          <w:bCs/>
          <w:color w:val="000000"/>
          <w:sz w:val="28"/>
          <w:szCs w:val="28"/>
        </w:rPr>
        <w:t>ого</w:t>
      </w:r>
      <w:r w:rsidRPr="009E113B">
        <w:rPr>
          <w:bCs/>
          <w:color w:val="000000"/>
          <w:sz w:val="28"/>
          <w:szCs w:val="28"/>
        </w:rPr>
        <w:t xml:space="preserve"> не входит предоставление услуги;</w:t>
      </w:r>
    </w:p>
    <w:p w14:paraId="48BB1869" w14:textId="0D442753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б) представленные документы утратили силу на день обращения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CA45F11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14:paraId="58DFF0BB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22322CE" w14:textId="2B4AF4BD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д) уведомление о планируемом строительстве, уведомление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об изменении параметров и документы, указанные в подпунктах </w:t>
      </w:r>
      <w:r w:rsidR="00AF78EE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б</w:t>
      </w:r>
      <w:r w:rsidR="00AF78EE">
        <w:rPr>
          <w:bCs/>
          <w:color w:val="000000"/>
          <w:sz w:val="28"/>
          <w:szCs w:val="28"/>
        </w:rPr>
        <w:t xml:space="preserve">» </w:t>
      </w:r>
      <w:r w:rsidR="004239B0">
        <w:rPr>
          <w:bCs/>
          <w:color w:val="000000"/>
          <w:sz w:val="28"/>
          <w:szCs w:val="28"/>
        </w:rPr>
        <w:t>–</w:t>
      </w:r>
      <w:r w:rsidRPr="009E113B">
        <w:rPr>
          <w:bCs/>
          <w:color w:val="000000"/>
          <w:sz w:val="28"/>
          <w:szCs w:val="28"/>
        </w:rPr>
        <w:t xml:space="preserve"> </w:t>
      </w:r>
      <w:r w:rsidR="00AF78EE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е</w:t>
      </w:r>
      <w:r w:rsidR="00AF78EE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пункта 2.8 настоящего Административного регламента, представлены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электронной форме с нарушением требований, установленных </w:t>
      </w:r>
      <w:r w:rsidR="00BC64D5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пунктами 2.5 – 2.7 настоящего Административного регламента;</w:t>
      </w:r>
    </w:p>
    <w:p w14:paraId="38FB0FC1" w14:textId="4593192B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е) выявлено несоблюдение установленных статьей 11 Федерального закона </w:t>
      </w:r>
      <w:r w:rsidR="00AF78EE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Об электронной подписи</w:t>
      </w:r>
      <w:r w:rsidR="00AF78EE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в электронной форме.</w:t>
      </w:r>
    </w:p>
    <w:p w14:paraId="12982D91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14:paraId="7318CDF8" w14:textId="30DCED88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2.15.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день личного обращения за получением указанного решения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многофункциональный центр или Уполномоченный орган. </w:t>
      </w:r>
    </w:p>
    <w:p w14:paraId="19A28913" w14:textId="408132C8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lastRenderedPageBreak/>
        <w:t xml:space="preserve">2.16. 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4155EA">
        <w:rPr>
          <w:bCs/>
          <w:color w:val="000000"/>
          <w:sz w:val="28"/>
          <w:szCs w:val="28"/>
        </w:rPr>
        <w:t>департамент</w:t>
      </w:r>
      <w:r w:rsidRPr="009E113B">
        <w:rPr>
          <w:bCs/>
          <w:color w:val="000000"/>
          <w:sz w:val="28"/>
          <w:szCs w:val="28"/>
        </w:rPr>
        <w:t>.</w:t>
      </w:r>
    </w:p>
    <w:p w14:paraId="0B7159A0" w14:textId="2BBC5BB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2.17. В случае отсутствия в уведомлении о планируемом строительстве, уведомлении об изменении параметров сведений, предусмотренных частью 1 </w:t>
      </w:r>
      <w:r w:rsidRPr="006833E4">
        <w:rPr>
          <w:bCs/>
          <w:sz w:val="28"/>
          <w:szCs w:val="28"/>
        </w:rPr>
        <w:t>статьи 51</w:t>
      </w:r>
      <w:r w:rsidR="006833E4" w:rsidRPr="006833E4">
        <w:rPr>
          <w:bCs/>
          <w:sz w:val="28"/>
          <w:szCs w:val="28"/>
        </w:rPr>
        <w:t>.1</w:t>
      </w:r>
      <w:r w:rsidRPr="006833E4">
        <w:rPr>
          <w:bCs/>
          <w:sz w:val="28"/>
          <w:szCs w:val="28"/>
          <w:vertAlign w:val="superscript"/>
        </w:rPr>
        <w:t xml:space="preserve"> </w:t>
      </w:r>
      <w:r w:rsidRPr="009E113B">
        <w:rPr>
          <w:bCs/>
          <w:color w:val="000000"/>
          <w:sz w:val="28"/>
          <w:szCs w:val="28"/>
        </w:rPr>
        <w:t xml:space="preserve">Градостроительного кодекса Российской Федерации, или документов, предусмотренных подпунктами </w:t>
      </w:r>
      <w:r w:rsidR="00AF78EE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в</w:t>
      </w:r>
      <w:r w:rsidR="00AF78EE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, </w:t>
      </w:r>
      <w:r w:rsidR="00AF78EE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д</w:t>
      </w:r>
      <w:r w:rsidR="00AF78EE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и </w:t>
      </w:r>
      <w:r w:rsidR="00AF78EE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е</w:t>
      </w:r>
      <w:r w:rsidR="00AF78EE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пункта 2.8 настоящего Административного регламента, </w:t>
      </w:r>
      <w:r w:rsidR="00F3098A">
        <w:rPr>
          <w:bCs/>
          <w:color w:val="000000"/>
          <w:sz w:val="28"/>
          <w:szCs w:val="28"/>
        </w:rPr>
        <w:t>департамент</w:t>
      </w:r>
      <w:r w:rsidRPr="009E113B">
        <w:rPr>
          <w:bCs/>
          <w:color w:val="000000"/>
          <w:sz w:val="28"/>
          <w:szCs w:val="28"/>
        </w:rPr>
        <w:t xml:space="preserve">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к нему документы без рассмотрения с указанием причин возврата. В этом случае уведомление о планируемом строительстве, уведомление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об изменении параметров считаются ненаправленными. </w:t>
      </w:r>
    </w:p>
    <w:p w14:paraId="1687F9B0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79828F01" w14:textId="63ED76D4" w:rsidR="00805FF0" w:rsidRPr="00244B7C" w:rsidRDefault="00805FF0" w:rsidP="004239B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Описание результата предоставления </w:t>
      </w:r>
      <w:r w:rsidR="00E33001" w:rsidRPr="00244B7C">
        <w:rPr>
          <w:color w:val="000000"/>
          <w:sz w:val="28"/>
          <w:szCs w:val="28"/>
        </w:rPr>
        <w:t>муниципальной</w:t>
      </w:r>
      <w:r w:rsidRPr="00244B7C">
        <w:rPr>
          <w:color w:val="000000"/>
          <w:sz w:val="28"/>
          <w:szCs w:val="28"/>
        </w:rPr>
        <w:t xml:space="preserve"> услуги</w:t>
      </w:r>
    </w:p>
    <w:p w14:paraId="20B510CD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5D5250A1" w14:textId="19234604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2.18. Результатом предоставления </w:t>
      </w:r>
      <w:r w:rsidR="0011026A">
        <w:rPr>
          <w:bCs/>
          <w:color w:val="000000"/>
          <w:sz w:val="28"/>
          <w:szCs w:val="28"/>
        </w:rPr>
        <w:t xml:space="preserve">муниципальной </w:t>
      </w:r>
      <w:r w:rsidRPr="009E113B">
        <w:rPr>
          <w:bCs/>
          <w:color w:val="000000"/>
          <w:sz w:val="28"/>
          <w:szCs w:val="28"/>
        </w:rPr>
        <w:t>услуги является</w:t>
      </w:r>
      <w:r w:rsidR="00A260CB">
        <w:rPr>
          <w:bCs/>
          <w:color w:val="000000"/>
          <w:sz w:val="28"/>
          <w:szCs w:val="28"/>
        </w:rPr>
        <w:t xml:space="preserve"> выдача (направление) заявителю</w:t>
      </w:r>
      <w:r w:rsidRPr="009E113B">
        <w:rPr>
          <w:bCs/>
          <w:color w:val="000000"/>
          <w:sz w:val="28"/>
          <w:szCs w:val="28"/>
        </w:rPr>
        <w:t>:</w:t>
      </w:r>
    </w:p>
    <w:p w14:paraId="39EC0742" w14:textId="33DF6F55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а) уведомлени</w:t>
      </w:r>
      <w:r w:rsidR="00A260CB">
        <w:rPr>
          <w:bCs/>
          <w:color w:val="000000"/>
          <w:sz w:val="28"/>
          <w:szCs w:val="28"/>
        </w:rPr>
        <w:t>я</w:t>
      </w:r>
      <w:r w:rsidRPr="009E113B">
        <w:rPr>
          <w:bCs/>
          <w:color w:val="000000"/>
          <w:sz w:val="28"/>
          <w:szCs w:val="28"/>
        </w:rPr>
        <w:t xml:space="preserve"> о соответствии указанных в уведомлении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14:paraId="2EDF2F7E" w14:textId="03E1FD0E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б) уведомлени</w:t>
      </w:r>
      <w:r w:rsidR="00A260CB">
        <w:rPr>
          <w:bCs/>
          <w:color w:val="000000"/>
          <w:sz w:val="28"/>
          <w:szCs w:val="28"/>
        </w:rPr>
        <w:t>я</w:t>
      </w:r>
      <w:r w:rsidRPr="009E113B">
        <w:rPr>
          <w:bCs/>
          <w:color w:val="000000"/>
          <w:sz w:val="28"/>
          <w:szCs w:val="28"/>
        </w:rPr>
        <w:t xml:space="preserve"> о несоответствии в случае наличия оснований, указанных в пункте 2.20 настоящего Административного регламента.</w:t>
      </w:r>
    </w:p>
    <w:p w14:paraId="432DB74F" w14:textId="3CE8AE3F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2.19. Формы уведомления о соответствии, уведомления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в сфере строительства, архитектуры, градостроительства.</w:t>
      </w:r>
    </w:p>
    <w:p w14:paraId="4BDE36ED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2.20. Исчерпывающий перечень оснований для направления заявителю уведомления о несоответствии:</w:t>
      </w:r>
    </w:p>
    <w:p w14:paraId="26EE0B26" w14:textId="45716D65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а) 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</w:t>
      </w:r>
      <w:r w:rsidRPr="009E113B">
        <w:rPr>
          <w:bCs/>
          <w:color w:val="000000"/>
          <w:sz w:val="28"/>
          <w:szCs w:val="28"/>
        </w:rPr>
        <w:lastRenderedPageBreak/>
        <w:t>на дату поступления уведомления о планируемом строительстве, уведомления об изменении параметров;</w:t>
      </w:r>
    </w:p>
    <w:p w14:paraId="152E7D9C" w14:textId="2B7E929C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б) 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не допускается в соответствии с видами разрешенного использования земельного участка и 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3395841E" w14:textId="31CB391F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в) уведомление о планируемом строительстве, уведомление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об изменении параметров подано или направлено лицом, не являющимся</w:t>
      </w:r>
      <w:r w:rsidRPr="009E113B">
        <w:rPr>
          <w:bCs/>
          <w:color w:val="000000"/>
          <w:sz w:val="28"/>
          <w:szCs w:val="28"/>
        </w:rPr>
        <w:br/>
        <w:t>застройщиком в связи с отсутствием у него прав на земельный участок;</w:t>
      </w:r>
    </w:p>
    <w:p w14:paraId="09FA4074" w14:textId="32F02F5A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г) в срок, указанный в части 9 </w:t>
      </w:r>
      <w:r w:rsidRPr="00F548EF">
        <w:rPr>
          <w:bCs/>
          <w:sz w:val="28"/>
          <w:szCs w:val="28"/>
        </w:rPr>
        <w:t>статьи 51</w:t>
      </w:r>
      <w:r w:rsidR="00596F7E" w:rsidRPr="00F548EF">
        <w:rPr>
          <w:bCs/>
          <w:sz w:val="28"/>
          <w:szCs w:val="28"/>
        </w:rPr>
        <w:t>.1</w:t>
      </w:r>
      <w:r w:rsidRPr="00F548EF">
        <w:rPr>
          <w:bCs/>
          <w:sz w:val="28"/>
          <w:szCs w:val="28"/>
        </w:rPr>
        <w:t xml:space="preserve"> Градостроительного </w:t>
      </w:r>
      <w:r w:rsidRPr="009E113B">
        <w:rPr>
          <w:bCs/>
          <w:color w:val="000000"/>
          <w:sz w:val="28"/>
          <w:szCs w:val="28"/>
        </w:rPr>
        <w:t xml:space="preserve">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к архитектурным решениям объектов капитального строительства, установленным градостроительным регламентом применительно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6087558A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2.21. Результат предоставления услуги, указанный в пункте 2.18 настоящего Административного регламента:</w:t>
      </w:r>
    </w:p>
    <w:p w14:paraId="42E98033" w14:textId="268ED449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 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</w:t>
      </w:r>
      <w:r w:rsidR="003A5BE0">
        <w:rPr>
          <w:bCs/>
          <w:color w:val="000000"/>
          <w:sz w:val="28"/>
          <w:szCs w:val="28"/>
        </w:rPr>
        <w:t xml:space="preserve"> </w:t>
      </w:r>
      <w:r w:rsidRPr="009E113B">
        <w:rPr>
          <w:bCs/>
          <w:color w:val="000000"/>
          <w:sz w:val="28"/>
          <w:szCs w:val="28"/>
        </w:rPr>
        <w:t>в случае, если такой способ указан в уведомлении о планируемом строительстве, уведомлении об изменении параметров;</w:t>
      </w:r>
    </w:p>
    <w:p w14:paraId="12E8020A" w14:textId="43554B5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выдается заявителю на бумажном носителе при личном обращении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</w:t>
      </w:r>
      <w:r w:rsidR="004155EA">
        <w:rPr>
          <w:bCs/>
          <w:color w:val="000000"/>
          <w:sz w:val="28"/>
          <w:szCs w:val="28"/>
        </w:rPr>
        <w:t>департамент</w:t>
      </w:r>
      <w:r w:rsidRPr="009E113B">
        <w:rPr>
          <w:bCs/>
          <w:color w:val="000000"/>
          <w:sz w:val="28"/>
          <w:szCs w:val="28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69A3077B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2E62EF53" w14:textId="6C2CAF49" w:rsidR="00805FF0" w:rsidRPr="00244B7C" w:rsidRDefault="00805FF0" w:rsidP="004239B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Cs/>
          <w:color w:val="000000"/>
          <w:sz w:val="28"/>
          <w:szCs w:val="28"/>
        </w:rPr>
      </w:pPr>
      <w:r w:rsidRPr="00244B7C">
        <w:rPr>
          <w:rFonts w:eastAsia="Calibri"/>
          <w:bCs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E33001" w:rsidRPr="00244B7C">
        <w:rPr>
          <w:rFonts w:eastAsia="Calibri"/>
          <w:bCs/>
          <w:color w:val="000000"/>
          <w:sz w:val="28"/>
          <w:szCs w:val="28"/>
        </w:rPr>
        <w:t>муниципальной</w:t>
      </w:r>
      <w:r w:rsidRPr="00244B7C">
        <w:rPr>
          <w:rFonts w:eastAsia="Calibri"/>
          <w:bCs/>
          <w:color w:val="000000"/>
          <w:sz w:val="28"/>
          <w:szCs w:val="28"/>
        </w:rPr>
        <w:t xml:space="preserve"> услуги</w:t>
      </w:r>
    </w:p>
    <w:p w14:paraId="2483FD60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769C0485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2.22. Предоставление услуги осуществляется без взимания платы.</w:t>
      </w:r>
    </w:p>
    <w:p w14:paraId="5A664871" w14:textId="1F549F93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2.23. Сведения о ходе рассмотрения уведомления о планируемом строительстве, уведомления об изменении параметров, направленных посредством Единого портала</w:t>
      </w:r>
      <w:r w:rsidR="003A5BE0">
        <w:rPr>
          <w:bCs/>
          <w:color w:val="000000"/>
          <w:sz w:val="28"/>
          <w:szCs w:val="28"/>
        </w:rPr>
        <w:t xml:space="preserve">, </w:t>
      </w:r>
      <w:r w:rsidRPr="009E113B">
        <w:rPr>
          <w:bCs/>
          <w:color w:val="000000"/>
          <w:sz w:val="28"/>
          <w:szCs w:val="28"/>
        </w:rPr>
        <w:t>доводятся до заявителя путем уведомления об изменении статуса уведомления в личном кабинете заявителя на Едином портале</w:t>
      </w:r>
      <w:r w:rsidR="003A5BE0">
        <w:rPr>
          <w:bCs/>
          <w:color w:val="000000"/>
          <w:sz w:val="28"/>
          <w:szCs w:val="28"/>
        </w:rPr>
        <w:t>.</w:t>
      </w:r>
    </w:p>
    <w:p w14:paraId="20F60712" w14:textId="7811F18A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lastRenderedPageBreak/>
        <w:t xml:space="preserve"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4155EA">
        <w:rPr>
          <w:bCs/>
          <w:color w:val="000000"/>
          <w:sz w:val="28"/>
          <w:szCs w:val="28"/>
        </w:rPr>
        <w:t>департамент</w:t>
      </w:r>
      <w:r w:rsidRPr="009E113B">
        <w:rPr>
          <w:bCs/>
          <w:color w:val="000000"/>
          <w:sz w:val="28"/>
          <w:szCs w:val="28"/>
        </w:rPr>
        <w:t xml:space="preserve">, многофункциональный центр) либо письменного запроса, составляемого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в произвольной форме, без взимания платы. Письменный запрос может быть подан:</w:t>
      </w:r>
    </w:p>
    <w:p w14:paraId="197A0639" w14:textId="636C2860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а) на бумажном носителе посредством личного обращения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</w:t>
      </w:r>
      <w:r w:rsidR="004155EA">
        <w:rPr>
          <w:bCs/>
          <w:color w:val="000000"/>
          <w:sz w:val="28"/>
          <w:szCs w:val="28"/>
        </w:rPr>
        <w:t>департамент</w:t>
      </w:r>
      <w:r w:rsidRPr="009E113B">
        <w:rPr>
          <w:bCs/>
          <w:color w:val="000000"/>
          <w:sz w:val="28"/>
          <w:szCs w:val="28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794D7386" w14:textId="7777777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б) в электронной форме посредством электронной почты. </w:t>
      </w:r>
    </w:p>
    <w:p w14:paraId="2B55CC13" w14:textId="4536BACD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На основании запроса сведения о ходе рассмотрения уведомления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 планируемом строительстве, уведомления об изменении параметров доводятся до заявителя в устной форме (при личном обращении либо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по телефону в </w:t>
      </w:r>
      <w:r w:rsidR="004155EA">
        <w:rPr>
          <w:bCs/>
          <w:color w:val="000000"/>
          <w:sz w:val="28"/>
          <w:szCs w:val="28"/>
        </w:rPr>
        <w:t>департамент</w:t>
      </w:r>
      <w:r w:rsidRPr="009E113B">
        <w:rPr>
          <w:bCs/>
          <w:color w:val="000000"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5E02FC3B" w14:textId="72A9720D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2.24. Результат предоставления </w:t>
      </w:r>
      <w:r w:rsidR="00693426">
        <w:rPr>
          <w:bCs/>
          <w:color w:val="000000"/>
          <w:sz w:val="28"/>
          <w:szCs w:val="28"/>
        </w:rPr>
        <w:t xml:space="preserve">муниципальной </w:t>
      </w:r>
      <w:r w:rsidRPr="009E113B">
        <w:rPr>
          <w:bCs/>
          <w:color w:val="000000"/>
          <w:sz w:val="28"/>
          <w:szCs w:val="28"/>
        </w:rPr>
        <w:t>услуги (его копия или сведения, содержащиеся в нем)</w:t>
      </w:r>
      <w:r w:rsidR="005C4EFA">
        <w:rPr>
          <w:bCs/>
          <w:color w:val="000000"/>
          <w:sz w:val="28"/>
          <w:szCs w:val="28"/>
        </w:rPr>
        <w:t>,</w:t>
      </w:r>
      <w:r w:rsidRPr="009E113B">
        <w:rPr>
          <w:bCs/>
          <w:color w:val="000000"/>
          <w:sz w:val="28"/>
          <w:szCs w:val="28"/>
        </w:rPr>
        <w:t xml:space="preserve"> предусмотренный подпунктом </w:t>
      </w:r>
      <w:r w:rsidR="003A5BE0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б</w:t>
      </w:r>
      <w:r w:rsidR="003A5BE0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</w:t>
      </w:r>
      <w:r w:rsidR="00BC64D5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пункта 2.18 настоящего Административного регламента, подлежит направлению в сроки, установленные пунктом 2.11 настоящего Административного регламента для предоставления услуги:</w:t>
      </w:r>
    </w:p>
    <w:p w14:paraId="33933D59" w14:textId="76F421F5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по основанию, предусмотренному подпунктом </w:t>
      </w:r>
      <w:r w:rsidR="003A5BE0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а</w:t>
      </w:r>
      <w:r w:rsidR="003A5BE0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пункта 2.20 настоящего Административного регламента;</w:t>
      </w:r>
    </w:p>
    <w:p w14:paraId="32A557F9" w14:textId="6F78CD3E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 федеральный орган исполнительной власти, уполномоченный </w:t>
      </w:r>
      <w:r w:rsidRPr="009E113B">
        <w:rPr>
          <w:bCs/>
          <w:color w:val="000000"/>
          <w:sz w:val="28"/>
          <w:szCs w:val="28"/>
        </w:rPr>
        <w:br/>
        <w:t xml:space="preserve">на осуществление государственного земельного надзора, орган местного самоуправления, осуществляющий муниципальный земельный контроль, </w:t>
      </w:r>
      <w:r w:rsidRPr="009E113B">
        <w:rPr>
          <w:bCs/>
          <w:color w:val="000000"/>
          <w:sz w:val="28"/>
          <w:szCs w:val="28"/>
        </w:rPr>
        <w:br/>
        <w:t xml:space="preserve">в случае направления уведомления о несоответствии по основаниям, предусмотренным подпунктами </w:t>
      </w:r>
      <w:r w:rsidR="003A5BE0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б</w:t>
      </w:r>
      <w:r w:rsidR="003A5BE0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и </w:t>
      </w:r>
      <w:r w:rsidR="003A5BE0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в</w:t>
      </w:r>
      <w:r w:rsidR="003A5BE0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пункта 2.20 настоящего Административного регламента;</w:t>
      </w:r>
    </w:p>
    <w:p w14:paraId="0C2CC0BB" w14:textId="22927FD9" w:rsidR="00805FF0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 орган исполнительной власти субъекта Российской Федерации, уполномоченный в области охраны объектов культурного наследия, </w:t>
      </w:r>
      <w:r w:rsidRPr="009E113B">
        <w:rPr>
          <w:bCs/>
          <w:color w:val="000000"/>
          <w:sz w:val="28"/>
          <w:szCs w:val="28"/>
        </w:rPr>
        <w:br/>
        <w:t xml:space="preserve">в случае направления уведомления о несоответствии по основанию, предусмотренному подпунктом </w:t>
      </w:r>
      <w:r w:rsidR="003A5BE0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г</w:t>
      </w:r>
      <w:r w:rsidR="003A5BE0">
        <w:rPr>
          <w:bCs/>
          <w:color w:val="000000"/>
          <w:sz w:val="28"/>
          <w:szCs w:val="28"/>
        </w:rPr>
        <w:t>»</w:t>
      </w:r>
      <w:r w:rsidRPr="009E113B">
        <w:rPr>
          <w:bCs/>
          <w:color w:val="000000"/>
          <w:sz w:val="28"/>
          <w:szCs w:val="28"/>
        </w:rPr>
        <w:t xml:space="preserve"> пункта 2.20 настоящего Административного регламента.</w:t>
      </w:r>
    </w:p>
    <w:p w14:paraId="68722A70" w14:textId="77777777" w:rsidR="00805FF0" w:rsidRPr="009E113B" w:rsidRDefault="00805FF0" w:rsidP="004239B0">
      <w:pPr>
        <w:tabs>
          <w:tab w:val="left" w:pos="10065"/>
        </w:tabs>
        <w:autoSpaceDE w:val="0"/>
        <w:autoSpaceDN w:val="0"/>
        <w:adjustRightInd w:val="0"/>
        <w:ind w:right="565"/>
        <w:jc w:val="both"/>
        <w:rPr>
          <w:bCs/>
          <w:color w:val="000000"/>
          <w:sz w:val="28"/>
          <w:szCs w:val="28"/>
        </w:rPr>
      </w:pPr>
    </w:p>
    <w:p w14:paraId="7ED307E4" w14:textId="7431652F" w:rsidR="00805FF0" w:rsidRPr="003A5BE0" w:rsidRDefault="00805FF0" w:rsidP="004239B0">
      <w:pPr>
        <w:tabs>
          <w:tab w:val="left" w:pos="10065"/>
        </w:tabs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3A5BE0">
        <w:rPr>
          <w:color w:val="000000"/>
          <w:sz w:val="28"/>
          <w:szCs w:val="28"/>
        </w:rPr>
        <w:lastRenderedPageBreak/>
        <w:t xml:space="preserve">Максимальный срок ожидания в очереди при подаче запроса </w:t>
      </w:r>
      <w:r w:rsidR="004239B0">
        <w:rPr>
          <w:color w:val="000000"/>
          <w:sz w:val="28"/>
          <w:szCs w:val="28"/>
        </w:rPr>
        <w:br/>
      </w:r>
      <w:r w:rsidRPr="003A5BE0">
        <w:rPr>
          <w:color w:val="000000"/>
          <w:sz w:val="28"/>
          <w:szCs w:val="28"/>
        </w:rPr>
        <w:t xml:space="preserve">о предоставлении </w:t>
      </w:r>
      <w:r w:rsidR="00E33001" w:rsidRPr="003A5BE0">
        <w:rPr>
          <w:color w:val="000000"/>
          <w:sz w:val="28"/>
          <w:szCs w:val="28"/>
        </w:rPr>
        <w:t>муниципальной</w:t>
      </w:r>
      <w:r w:rsidRPr="003A5BE0">
        <w:rPr>
          <w:color w:val="000000"/>
          <w:sz w:val="28"/>
          <w:szCs w:val="28"/>
        </w:rPr>
        <w:t xml:space="preserve"> услуги и при получении результата предоставления </w:t>
      </w:r>
      <w:r w:rsidR="00E33001" w:rsidRPr="003A5BE0">
        <w:rPr>
          <w:color w:val="000000"/>
          <w:sz w:val="28"/>
          <w:szCs w:val="28"/>
        </w:rPr>
        <w:t>муниципальной</w:t>
      </w:r>
      <w:r w:rsidRPr="003A5BE0">
        <w:rPr>
          <w:color w:val="000000"/>
          <w:sz w:val="28"/>
          <w:szCs w:val="28"/>
        </w:rPr>
        <w:t xml:space="preserve"> услуги</w:t>
      </w:r>
    </w:p>
    <w:p w14:paraId="11ADE26A" w14:textId="77777777" w:rsidR="00805FF0" w:rsidRPr="009E113B" w:rsidRDefault="00805FF0" w:rsidP="004239B0">
      <w:pPr>
        <w:tabs>
          <w:tab w:val="left" w:pos="10065"/>
        </w:tabs>
        <w:autoSpaceDE w:val="0"/>
        <w:autoSpaceDN w:val="0"/>
        <w:adjustRightInd w:val="0"/>
        <w:ind w:right="565"/>
        <w:jc w:val="both"/>
        <w:rPr>
          <w:bCs/>
          <w:color w:val="000000"/>
          <w:sz w:val="28"/>
          <w:szCs w:val="28"/>
        </w:rPr>
      </w:pPr>
    </w:p>
    <w:p w14:paraId="56D3C9AF" w14:textId="36DA608F" w:rsidR="00805FF0" w:rsidRPr="009E113B" w:rsidRDefault="00805FF0" w:rsidP="004239B0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2.2</w:t>
      </w:r>
      <w:r w:rsidR="003D310F">
        <w:rPr>
          <w:bCs/>
          <w:color w:val="000000"/>
          <w:sz w:val="28"/>
          <w:szCs w:val="28"/>
        </w:rPr>
        <w:t>5</w:t>
      </w:r>
      <w:r w:rsidRPr="009E113B">
        <w:rPr>
          <w:bCs/>
          <w:color w:val="000000"/>
          <w:sz w:val="28"/>
          <w:szCs w:val="28"/>
        </w:rPr>
        <w:t xml:space="preserve">. Максимальный срок ожидания в очереди при подаче запроса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 предоставлении </w:t>
      </w:r>
      <w:r w:rsidR="00E33001">
        <w:rPr>
          <w:bCs/>
          <w:color w:val="000000"/>
          <w:sz w:val="28"/>
          <w:szCs w:val="28"/>
        </w:rPr>
        <w:t>муниципальной</w:t>
      </w:r>
      <w:r w:rsidRPr="009E113B">
        <w:rPr>
          <w:bCs/>
          <w:color w:val="000000"/>
          <w:sz w:val="28"/>
          <w:szCs w:val="28"/>
        </w:rPr>
        <w:t xml:space="preserve"> услуги и при получении результата предоставления </w:t>
      </w:r>
      <w:r w:rsidR="00E33001">
        <w:rPr>
          <w:bCs/>
          <w:color w:val="000000"/>
          <w:sz w:val="28"/>
          <w:szCs w:val="28"/>
        </w:rPr>
        <w:t>муниципальной</w:t>
      </w:r>
      <w:r w:rsidRPr="009E113B">
        <w:rPr>
          <w:bCs/>
          <w:color w:val="000000"/>
          <w:sz w:val="28"/>
          <w:szCs w:val="28"/>
        </w:rPr>
        <w:t xml:space="preserve"> услуги в </w:t>
      </w:r>
      <w:r w:rsidR="00752300">
        <w:rPr>
          <w:bCs/>
          <w:color w:val="000000"/>
          <w:sz w:val="28"/>
          <w:szCs w:val="28"/>
        </w:rPr>
        <w:t>департаменте</w:t>
      </w:r>
      <w:r w:rsidRPr="009E113B">
        <w:rPr>
          <w:bCs/>
          <w:color w:val="000000"/>
          <w:sz w:val="28"/>
          <w:szCs w:val="28"/>
        </w:rPr>
        <w:t xml:space="preserve"> или многофункциональном центре составляет не более 15 минут.</w:t>
      </w:r>
    </w:p>
    <w:p w14:paraId="15ED275D" w14:textId="77777777" w:rsidR="00805FF0" w:rsidRPr="009E113B" w:rsidRDefault="00805FF0" w:rsidP="00CD7991">
      <w:pPr>
        <w:tabs>
          <w:tab w:val="left" w:pos="10065"/>
        </w:tabs>
        <w:autoSpaceDE w:val="0"/>
        <w:autoSpaceDN w:val="0"/>
        <w:adjustRightInd w:val="0"/>
        <w:ind w:right="283" w:firstLine="709"/>
        <w:jc w:val="both"/>
        <w:rPr>
          <w:bCs/>
          <w:color w:val="000000"/>
          <w:sz w:val="28"/>
          <w:szCs w:val="28"/>
        </w:rPr>
      </w:pPr>
    </w:p>
    <w:p w14:paraId="460BE26B" w14:textId="386F085C" w:rsidR="00805FF0" w:rsidRPr="003A5BE0" w:rsidRDefault="00805FF0" w:rsidP="004239B0">
      <w:pPr>
        <w:tabs>
          <w:tab w:val="left" w:pos="10065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5BE0">
        <w:rPr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33001" w:rsidRPr="003A5BE0">
        <w:rPr>
          <w:color w:val="000000"/>
          <w:sz w:val="28"/>
          <w:szCs w:val="28"/>
        </w:rPr>
        <w:t>муниципальной</w:t>
      </w:r>
      <w:r w:rsidRPr="003A5BE0">
        <w:rPr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E33001" w:rsidRPr="003A5BE0">
        <w:rPr>
          <w:color w:val="000000"/>
          <w:sz w:val="28"/>
          <w:szCs w:val="28"/>
        </w:rPr>
        <w:t>муниципальной</w:t>
      </w:r>
      <w:r w:rsidRPr="003A5BE0">
        <w:rPr>
          <w:color w:val="000000"/>
          <w:sz w:val="28"/>
          <w:szCs w:val="28"/>
        </w:rPr>
        <w:t xml:space="preserve"> услуги</w:t>
      </w:r>
    </w:p>
    <w:p w14:paraId="50F9EF39" w14:textId="77777777" w:rsidR="00805FF0" w:rsidRPr="003A5BE0" w:rsidRDefault="00805FF0" w:rsidP="00CD7991">
      <w:pPr>
        <w:tabs>
          <w:tab w:val="left" w:pos="10065"/>
        </w:tabs>
        <w:autoSpaceDE w:val="0"/>
        <w:autoSpaceDN w:val="0"/>
        <w:adjustRightInd w:val="0"/>
        <w:ind w:right="283" w:firstLine="709"/>
        <w:jc w:val="both"/>
        <w:rPr>
          <w:color w:val="000000"/>
          <w:sz w:val="28"/>
          <w:szCs w:val="28"/>
        </w:rPr>
      </w:pPr>
    </w:p>
    <w:p w14:paraId="1F5B3B12" w14:textId="27A9C9C8" w:rsidR="00805FF0" w:rsidRDefault="00805FF0" w:rsidP="004239B0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2.</w:t>
      </w:r>
      <w:r w:rsidR="00A260CB">
        <w:rPr>
          <w:color w:val="000000"/>
          <w:sz w:val="28"/>
          <w:szCs w:val="28"/>
        </w:rPr>
        <w:t>2</w:t>
      </w:r>
      <w:r w:rsidR="003D310F">
        <w:rPr>
          <w:color w:val="000000"/>
          <w:sz w:val="28"/>
          <w:szCs w:val="28"/>
        </w:rPr>
        <w:t>6</w:t>
      </w:r>
      <w:r w:rsidRPr="009E113B">
        <w:rPr>
          <w:color w:val="000000"/>
          <w:sz w:val="28"/>
          <w:szCs w:val="28"/>
        </w:rPr>
        <w:t xml:space="preserve">. Услуги, необходимые и обязательные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отсутствуют.</w:t>
      </w:r>
    </w:p>
    <w:p w14:paraId="5437EE99" w14:textId="5A0C9A32" w:rsidR="00184C87" w:rsidRPr="00F548EF" w:rsidRDefault="00805FF0" w:rsidP="00423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2.</w:t>
      </w:r>
      <w:r w:rsidR="00184C87">
        <w:rPr>
          <w:bCs/>
          <w:color w:val="000000"/>
          <w:sz w:val="28"/>
          <w:szCs w:val="28"/>
        </w:rPr>
        <w:t>2</w:t>
      </w:r>
      <w:r w:rsidR="003D310F">
        <w:rPr>
          <w:bCs/>
          <w:color w:val="000000"/>
          <w:sz w:val="28"/>
          <w:szCs w:val="28"/>
        </w:rPr>
        <w:t>7</w:t>
      </w:r>
      <w:r w:rsidRPr="009E113B">
        <w:rPr>
          <w:bCs/>
          <w:color w:val="000000"/>
          <w:sz w:val="28"/>
          <w:szCs w:val="28"/>
        </w:rPr>
        <w:t xml:space="preserve">. </w:t>
      </w:r>
      <w:r w:rsidR="00184C87" w:rsidRPr="00175F26">
        <w:rPr>
          <w:color w:val="000000" w:themeColor="text1"/>
          <w:sz w:val="28"/>
          <w:szCs w:val="28"/>
        </w:rPr>
        <w:t xml:space="preserve">В соответствии с пунктами 1, 2, 4 части 1 статьи 7 </w:t>
      </w:r>
      <w:r w:rsidR="00AC4326">
        <w:rPr>
          <w:sz w:val="28"/>
          <w:szCs w:val="28"/>
        </w:rPr>
        <w:t xml:space="preserve">Федерального закона </w:t>
      </w:r>
      <w:r w:rsidR="000F7595">
        <w:rPr>
          <w:sz w:val="28"/>
          <w:szCs w:val="28"/>
        </w:rPr>
        <w:t xml:space="preserve">от </w:t>
      </w:r>
      <w:r w:rsidR="000F7595" w:rsidRPr="00F548EF">
        <w:rPr>
          <w:rFonts w:eastAsiaTheme="minorHAnsi"/>
          <w:sz w:val="28"/>
          <w:szCs w:val="28"/>
          <w:lang w:eastAsia="en-US"/>
        </w:rPr>
        <w:t xml:space="preserve">27.07.2010 </w:t>
      </w:r>
      <w:r w:rsidR="00AC4326" w:rsidRPr="00F548EF">
        <w:rPr>
          <w:sz w:val="28"/>
          <w:szCs w:val="28"/>
        </w:rPr>
        <w:t>№ </w:t>
      </w:r>
      <w:r w:rsidR="00184C87" w:rsidRPr="00F548EF">
        <w:rPr>
          <w:sz w:val="28"/>
          <w:szCs w:val="28"/>
        </w:rPr>
        <w:t xml:space="preserve">210-ФЗ </w:t>
      </w:r>
      <w:r w:rsidR="00AC4326" w:rsidRPr="00F548EF">
        <w:rPr>
          <w:rFonts w:eastAsiaTheme="minorHAnsi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 (далее </w:t>
      </w:r>
      <w:r w:rsidR="004239B0">
        <w:rPr>
          <w:rFonts w:eastAsiaTheme="minorHAnsi"/>
          <w:sz w:val="28"/>
          <w:szCs w:val="28"/>
          <w:lang w:eastAsia="en-US"/>
        </w:rPr>
        <w:t>–</w:t>
      </w:r>
      <w:r w:rsidR="00AC4326" w:rsidRPr="00F548EF">
        <w:rPr>
          <w:rFonts w:eastAsiaTheme="minorHAnsi"/>
          <w:sz w:val="28"/>
          <w:szCs w:val="28"/>
          <w:lang w:eastAsia="en-US"/>
        </w:rPr>
        <w:t xml:space="preserve"> </w:t>
      </w:r>
      <w:r w:rsidR="00AC4326" w:rsidRPr="00F548EF">
        <w:rPr>
          <w:sz w:val="28"/>
          <w:szCs w:val="28"/>
        </w:rPr>
        <w:t xml:space="preserve">Федеральный закон № 210-ФЗ) </w:t>
      </w:r>
      <w:r w:rsidR="00184C87" w:rsidRPr="00F548EF">
        <w:rPr>
          <w:sz w:val="28"/>
          <w:szCs w:val="28"/>
        </w:rPr>
        <w:t>запрещается требовать от заявителей:</w:t>
      </w:r>
    </w:p>
    <w:p w14:paraId="38D6F6A8" w14:textId="1ABE382C" w:rsidR="00805FF0" w:rsidRPr="009E113B" w:rsidRDefault="00184C87" w:rsidP="004239B0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Pr="009E113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</w:t>
      </w:r>
      <w:r w:rsidR="00805FF0" w:rsidRPr="009E113B">
        <w:rPr>
          <w:bCs/>
          <w:color w:val="000000"/>
          <w:sz w:val="28"/>
          <w:szCs w:val="28"/>
        </w:rPr>
        <w:t xml:space="preserve">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33001">
        <w:rPr>
          <w:bCs/>
          <w:color w:val="000000"/>
          <w:sz w:val="28"/>
          <w:szCs w:val="28"/>
        </w:rPr>
        <w:t>муниципальной</w:t>
      </w:r>
      <w:r w:rsidR="00805FF0" w:rsidRPr="009E113B">
        <w:rPr>
          <w:bCs/>
          <w:color w:val="000000"/>
          <w:sz w:val="28"/>
          <w:szCs w:val="28"/>
        </w:rPr>
        <w:t xml:space="preserve"> услуги;</w:t>
      </w:r>
    </w:p>
    <w:p w14:paraId="514CFED9" w14:textId="30844E80" w:rsidR="00184C87" w:rsidRPr="00184C87" w:rsidRDefault="00184C87" w:rsidP="004239B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84C87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184C87">
        <w:rPr>
          <w:sz w:val="28"/>
          <w:szCs w:val="28"/>
        </w:rPr>
        <w:br/>
        <w:t xml:space="preserve">№ 210-ФЗ государственных и муниципальных услуг, в соответствии </w:t>
      </w:r>
      <w:r w:rsidR="004239B0">
        <w:rPr>
          <w:sz w:val="28"/>
          <w:szCs w:val="28"/>
        </w:rPr>
        <w:br/>
      </w:r>
      <w:r w:rsidRPr="00184C87"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184C87">
        <w:rPr>
          <w:sz w:val="28"/>
          <w:szCs w:val="28"/>
        </w:rPr>
        <w:br/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7C2D8656" w14:textId="5EC45246" w:rsidR="00805FF0" w:rsidRPr="009E113B" w:rsidRDefault="00184C87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п</w:t>
      </w:r>
      <w:r w:rsidR="00805FF0" w:rsidRPr="009E113B">
        <w:rPr>
          <w:bCs/>
          <w:color w:val="000000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</w:t>
      </w:r>
      <w:r w:rsidR="004239B0">
        <w:rPr>
          <w:bCs/>
          <w:color w:val="000000"/>
          <w:sz w:val="28"/>
          <w:szCs w:val="28"/>
        </w:rPr>
        <w:br/>
      </w:r>
      <w:r w:rsidR="00805FF0" w:rsidRPr="009E113B">
        <w:rPr>
          <w:bCs/>
          <w:color w:val="000000"/>
          <w:sz w:val="28"/>
          <w:szCs w:val="28"/>
        </w:rPr>
        <w:t xml:space="preserve">в приеме документов, необходимых для предоставления </w:t>
      </w:r>
      <w:r w:rsidR="00E33001">
        <w:rPr>
          <w:bCs/>
          <w:color w:val="000000"/>
          <w:sz w:val="28"/>
          <w:szCs w:val="28"/>
        </w:rPr>
        <w:t>муниципальной</w:t>
      </w:r>
      <w:r w:rsidR="00805FF0" w:rsidRPr="009E113B">
        <w:rPr>
          <w:bCs/>
          <w:color w:val="000000"/>
          <w:sz w:val="28"/>
          <w:szCs w:val="28"/>
        </w:rPr>
        <w:t xml:space="preserve"> </w:t>
      </w:r>
      <w:r w:rsidR="00805FF0" w:rsidRPr="009E113B">
        <w:rPr>
          <w:bCs/>
          <w:color w:val="000000"/>
          <w:sz w:val="28"/>
          <w:szCs w:val="28"/>
        </w:rPr>
        <w:lastRenderedPageBreak/>
        <w:t xml:space="preserve">услуги, либо в предоставлении </w:t>
      </w:r>
      <w:r w:rsidR="00E33001">
        <w:rPr>
          <w:bCs/>
          <w:color w:val="000000"/>
          <w:sz w:val="28"/>
          <w:szCs w:val="28"/>
        </w:rPr>
        <w:t>муниципальной</w:t>
      </w:r>
      <w:r w:rsidR="00805FF0" w:rsidRPr="009E113B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14:paraId="79877A37" w14:textId="4668EBE9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E33001">
        <w:rPr>
          <w:bCs/>
          <w:color w:val="000000"/>
          <w:sz w:val="28"/>
          <w:szCs w:val="28"/>
        </w:rPr>
        <w:t>муниципальной</w:t>
      </w:r>
      <w:r w:rsidRPr="009E113B">
        <w:rPr>
          <w:bCs/>
          <w:color w:val="000000"/>
          <w:sz w:val="28"/>
          <w:szCs w:val="28"/>
        </w:rPr>
        <w:t xml:space="preserve"> услуги, после первоначальной подачи уведомления о планируемом строительстве, уведомления об изменении параметров;</w:t>
      </w:r>
    </w:p>
    <w:p w14:paraId="5D687C40" w14:textId="53588A8D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</w:t>
      </w:r>
      <w:r w:rsidR="00E33001">
        <w:rPr>
          <w:bCs/>
          <w:color w:val="000000"/>
          <w:sz w:val="28"/>
          <w:szCs w:val="28"/>
        </w:rPr>
        <w:t>муниципальной</w:t>
      </w:r>
      <w:r w:rsidRPr="009E113B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E33001">
        <w:rPr>
          <w:bCs/>
          <w:color w:val="000000"/>
          <w:sz w:val="28"/>
          <w:szCs w:val="28"/>
        </w:rPr>
        <w:t>муниципальной</w:t>
      </w:r>
      <w:r w:rsidRPr="009E113B">
        <w:rPr>
          <w:bCs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14:paraId="0C738F3A" w14:textId="155885A7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33001">
        <w:rPr>
          <w:bCs/>
          <w:color w:val="000000"/>
          <w:sz w:val="28"/>
          <w:szCs w:val="28"/>
        </w:rPr>
        <w:t>муниципальной</w:t>
      </w:r>
      <w:r w:rsidRPr="009E113B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E33001">
        <w:rPr>
          <w:bCs/>
          <w:color w:val="000000"/>
          <w:sz w:val="28"/>
          <w:szCs w:val="28"/>
        </w:rPr>
        <w:t>муниципальной</w:t>
      </w:r>
      <w:r w:rsidRPr="009E113B">
        <w:rPr>
          <w:bCs/>
          <w:color w:val="000000"/>
          <w:sz w:val="28"/>
          <w:szCs w:val="28"/>
        </w:rPr>
        <w:t xml:space="preserve"> услуги;</w:t>
      </w:r>
    </w:p>
    <w:p w14:paraId="484A4DBB" w14:textId="279A518A" w:rsidR="00805FF0" w:rsidRDefault="001573CA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573CA">
        <w:rPr>
          <w:bCs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3478FF">
        <w:rPr>
          <w:bCs/>
          <w:color w:val="000000"/>
          <w:sz w:val="28"/>
          <w:szCs w:val="28"/>
        </w:rPr>
        <w:t>;</w:t>
      </w:r>
    </w:p>
    <w:p w14:paraId="33E29CE6" w14:textId="2C95361A" w:rsidR="003478FF" w:rsidRPr="003C56C8" w:rsidRDefault="003478FF" w:rsidP="004239B0">
      <w:pPr>
        <w:adjustRightInd w:val="0"/>
        <w:ind w:firstLine="709"/>
        <w:jc w:val="both"/>
        <w:rPr>
          <w:bCs/>
          <w:sz w:val="28"/>
          <w:szCs w:val="28"/>
        </w:rPr>
      </w:pPr>
      <w:r w:rsidRPr="00CD7991">
        <w:rPr>
          <w:rFonts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4239B0">
        <w:rPr>
          <w:rFonts w:eastAsia="Calibri"/>
          <w:sz w:val="28"/>
          <w:szCs w:val="28"/>
        </w:rPr>
        <w:br/>
      </w:r>
      <w:r w:rsidRPr="00CD7991">
        <w:rPr>
          <w:rFonts w:eastAsia="Calibri"/>
          <w:sz w:val="28"/>
          <w:szCs w:val="28"/>
        </w:rPr>
        <w:t xml:space="preserve">с </w:t>
      </w:r>
      <w:hyperlink r:id="rId10" w:history="1">
        <w:r w:rsidRPr="00CD7991">
          <w:rPr>
            <w:rStyle w:val="af1"/>
            <w:rFonts w:eastAsia="Calibri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Pr="00CD7991">
        <w:rPr>
          <w:rFonts w:eastAsia="Calibri"/>
          <w:color w:val="000000" w:themeColor="text1"/>
          <w:sz w:val="28"/>
          <w:szCs w:val="28"/>
        </w:rPr>
        <w:t xml:space="preserve"> Федерального закона № 210-ФЗ, за исключением с</w:t>
      </w:r>
      <w:r w:rsidRPr="00CD7991">
        <w:rPr>
          <w:rFonts w:eastAsia="Calibri"/>
          <w:sz w:val="28"/>
          <w:szCs w:val="28"/>
        </w:rPr>
        <w:t>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594D879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1A41761F" w14:textId="1FA2CB95" w:rsidR="00805FF0" w:rsidRPr="00430832" w:rsidRDefault="00805FF0" w:rsidP="00805FF0">
      <w:pPr>
        <w:autoSpaceDE w:val="0"/>
        <w:autoSpaceDN w:val="0"/>
        <w:adjustRightInd w:val="0"/>
        <w:ind w:right="282"/>
        <w:jc w:val="center"/>
        <w:rPr>
          <w:bCs/>
          <w:color w:val="000000"/>
          <w:sz w:val="28"/>
          <w:szCs w:val="28"/>
        </w:rPr>
      </w:pPr>
      <w:r w:rsidRPr="00430832">
        <w:rPr>
          <w:bCs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5C5D46C5" w14:textId="77777777" w:rsidR="00805FF0" w:rsidRPr="009E113B" w:rsidRDefault="00805FF0" w:rsidP="00805FF0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0170E6A9" w14:textId="43B9F7BF" w:rsidR="00805FF0" w:rsidRPr="009E113B" w:rsidRDefault="00805FF0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2.</w:t>
      </w:r>
      <w:r w:rsidR="003D310F">
        <w:rPr>
          <w:color w:val="000000"/>
          <w:sz w:val="28"/>
          <w:szCs w:val="28"/>
        </w:rPr>
        <w:t>28</w:t>
      </w:r>
      <w:r w:rsidRPr="009E113B">
        <w:rPr>
          <w:color w:val="000000"/>
          <w:sz w:val="28"/>
          <w:szCs w:val="28"/>
        </w:rPr>
        <w:t xml:space="preserve">. Местоположение </w:t>
      </w:r>
      <w:r w:rsidR="00662E37">
        <w:rPr>
          <w:color w:val="000000" w:themeColor="text1"/>
          <w:sz w:val="28"/>
          <w:szCs w:val="28"/>
        </w:rPr>
        <w:t>административного здания</w:t>
      </w:r>
      <w:r w:rsidR="00662E37">
        <w:rPr>
          <w:color w:val="000000"/>
          <w:sz w:val="28"/>
          <w:szCs w:val="28"/>
        </w:rPr>
        <w:t xml:space="preserve">, </w:t>
      </w:r>
      <w:r w:rsidRPr="009E113B">
        <w:rPr>
          <w:color w:val="000000"/>
          <w:sz w:val="28"/>
          <w:szCs w:val="28"/>
        </w:rPr>
        <w:t>в котор</w:t>
      </w:r>
      <w:r w:rsidR="00662E37">
        <w:rPr>
          <w:color w:val="000000"/>
          <w:sz w:val="28"/>
          <w:szCs w:val="28"/>
        </w:rPr>
        <w:t>ом</w:t>
      </w:r>
      <w:r w:rsidRPr="009E113B">
        <w:rPr>
          <w:color w:val="000000"/>
          <w:sz w:val="28"/>
          <w:szCs w:val="28"/>
        </w:rPr>
        <w:t xml:space="preserve"> осуществляется прием </w:t>
      </w:r>
      <w:r w:rsidRPr="009E113B">
        <w:rPr>
          <w:bCs/>
          <w:color w:val="000000"/>
          <w:sz w:val="28"/>
          <w:szCs w:val="28"/>
        </w:rPr>
        <w:t>уведомлений о планируемом строительстве, уведомлений об изменении параметров</w:t>
      </w:r>
      <w:r w:rsidRPr="009E113B">
        <w:rPr>
          <w:color w:val="000000"/>
          <w:sz w:val="28"/>
          <w:szCs w:val="28"/>
        </w:rPr>
        <w:t xml:space="preserve"> и документов, необходимых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а также выдача результатов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B96A863" w14:textId="77777777" w:rsidR="00662E37" w:rsidRDefault="00662E37" w:rsidP="004239B0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случае, если имеется возможность организации стоянки (парковки) </w:t>
      </w:r>
      <w:r>
        <w:rPr>
          <w:color w:val="000000" w:themeColor="text1"/>
          <w:sz w:val="28"/>
          <w:szCs w:val="28"/>
        </w:rPr>
        <w:lastRenderedPageBreak/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DC6B1BD" w14:textId="57137FEA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парковки специальных автотранспортных средств инвалидов </w:t>
      </w:r>
      <w:r w:rsidR="004239B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A9D55FB" w14:textId="47EE26A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47C27">
        <w:rPr>
          <w:color w:val="000000" w:themeColor="text1"/>
          <w:sz w:val="28"/>
          <w:szCs w:val="28"/>
        </w:rPr>
        <w:t xml:space="preserve">муниципальная </w:t>
      </w:r>
      <w:r>
        <w:rPr>
          <w:color w:val="000000" w:themeColor="text1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0F87279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Вход в здание уполномоченного органа оборудуется информационной табличкой (вывеской), содержащей информацию о:</w:t>
      </w:r>
    </w:p>
    <w:p w14:paraId="464C6233" w14:textId="53A54173" w:rsidR="00662E37" w:rsidRDefault="00662E37" w:rsidP="004239B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наименовании</w:t>
      </w:r>
      <w:r w:rsidR="00047C27" w:rsidRPr="00047C27">
        <w:rPr>
          <w:color w:val="000000" w:themeColor="text1"/>
          <w:sz w:val="28"/>
          <w:szCs w:val="28"/>
        </w:rPr>
        <w:t xml:space="preserve"> </w:t>
      </w:r>
      <w:r w:rsidR="00047C27" w:rsidRPr="00CD7991">
        <w:rPr>
          <w:color w:val="000000" w:themeColor="text1"/>
          <w:sz w:val="28"/>
          <w:szCs w:val="28"/>
        </w:rPr>
        <w:t>органа предоставляющего муниципальную услугу</w:t>
      </w:r>
      <w:r w:rsidRPr="00CD7991">
        <w:rPr>
          <w:color w:val="000000" w:themeColor="text1"/>
          <w:sz w:val="28"/>
          <w:szCs w:val="28"/>
        </w:rPr>
        <w:t>;</w:t>
      </w:r>
    </w:p>
    <w:p w14:paraId="7B601AFC" w14:textId="77777777" w:rsidR="00662E37" w:rsidRDefault="00662E37" w:rsidP="004239B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местонахождении и юридическом адресе;</w:t>
      </w:r>
    </w:p>
    <w:p w14:paraId="30F83B4C" w14:textId="77777777" w:rsidR="00662E37" w:rsidRDefault="00662E37" w:rsidP="004239B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режиме работы;</w:t>
      </w:r>
    </w:p>
    <w:p w14:paraId="3E078EED" w14:textId="07FAFBD4" w:rsidR="00662E37" w:rsidRDefault="00662E37" w:rsidP="004239B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графике приема</w:t>
      </w:r>
      <w:r w:rsidR="00930AC3">
        <w:rPr>
          <w:color w:val="000000" w:themeColor="text1"/>
          <w:sz w:val="28"/>
          <w:szCs w:val="28"/>
        </w:rPr>
        <w:t xml:space="preserve"> заявителей</w:t>
      </w:r>
      <w:r>
        <w:rPr>
          <w:color w:val="000000" w:themeColor="text1"/>
          <w:sz w:val="28"/>
          <w:szCs w:val="28"/>
        </w:rPr>
        <w:t>;</w:t>
      </w:r>
    </w:p>
    <w:p w14:paraId="4302FC67" w14:textId="77777777" w:rsidR="00662E37" w:rsidRDefault="00662E37" w:rsidP="004239B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номерах телефонов для получения консультации по вопросам предоставления услуги.</w:t>
      </w:r>
    </w:p>
    <w:p w14:paraId="6499E13E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E6301F4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Помещения, в которых предоставляется муниципальная услуга, оснащаются:</w:t>
      </w:r>
    </w:p>
    <w:p w14:paraId="374EE633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8E21668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4482727E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5B6F1607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туалетными комнатами для посетителей.</w:t>
      </w:r>
    </w:p>
    <w:p w14:paraId="4FACE49B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6CAF4E3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321757E" w14:textId="1FF63FCA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Места для заполнения </w:t>
      </w:r>
      <w:r w:rsidR="00440307"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4403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оборудуются стульями, столами </w:t>
      </w:r>
      <w:r>
        <w:rPr>
          <w:color w:val="000000" w:themeColor="text1"/>
          <w:sz w:val="28"/>
          <w:szCs w:val="28"/>
        </w:rPr>
        <w:lastRenderedPageBreak/>
        <w:t xml:space="preserve">(стойками), бланками </w:t>
      </w:r>
      <w:r w:rsidR="00440307"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 w:themeColor="text1"/>
          <w:sz w:val="28"/>
          <w:szCs w:val="28"/>
        </w:rPr>
        <w:t>, письменными принадлежностями.</w:t>
      </w:r>
    </w:p>
    <w:p w14:paraId="55A5321F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3D80B6D0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номера кабинета и наименования отдела;</w:t>
      </w:r>
    </w:p>
    <w:p w14:paraId="0DF22474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D6D3648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графика приема заявителей.</w:t>
      </w:r>
    </w:p>
    <w:p w14:paraId="01C82E38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7A1C773" w14:textId="5682390D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BC64D5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при наличии) и должности.</w:t>
      </w:r>
    </w:p>
    <w:p w14:paraId="146D6DF5" w14:textId="61F79C61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предоставлении </w:t>
      </w:r>
      <w:r w:rsidR="000464E1">
        <w:rPr>
          <w:color w:val="000000" w:themeColor="text1"/>
          <w:sz w:val="28"/>
          <w:szCs w:val="28"/>
        </w:rPr>
        <w:t xml:space="preserve">муниципальной </w:t>
      </w:r>
      <w:r>
        <w:rPr>
          <w:color w:val="000000" w:themeColor="text1"/>
          <w:sz w:val="28"/>
          <w:szCs w:val="28"/>
        </w:rPr>
        <w:t>услуги инвалидам обеспечиваются:</w:t>
      </w:r>
    </w:p>
    <w:p w14:paraId="45201F0E" w14:textId="48EBC659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EA465B">
        <w:rPr>
          <w:color w:val="000000" w:themeColor="text1"/>
          <w:sz w:val="28"/>
          <w:szCs w:val="28"/>
        </w:rPr>
        <w:t xml:space="preserve">муниципальная </w:t>
      </w:r>
      <w:r>
        <w:rPr>
          <w:color w:val="000000" w:themeColor="text1"/>
          <w:sz w:val="28"/>
          <w:szCs w:val="28"/>
        </w:rPr>
        <w:t>услуга;</w:t>
      </w:r>
    </w:p>
    <w:p w14:paraId="7C5427C3" w14:textId="221F12F2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расположено здание и помещения, в которых предоставляется </w:t>
      </w:r>
      <w:r w:rsidR="00EA465B">
        <w:rPr>
          <w:color w:val="000000" w:themeColor="text1"/>
          <w:sz w:val="28"/>
          <w:szCs w:val="28"/>
        </w:rPr>
        <w:t xml:space="preserve">муниципальная </w:t>
      </w:r>
      <w:r>
        <w:rPr>
          <w:color w:val="000000" w:themeColor="text1"/>
          <w:sz w:val="28"/>
          <w:szCs w:val="28"/>
        </w:rPr>
        <w:t xml:space="preserve">услуга, а также входа в такие объекты и выхода из них, посадки в транспортное средство и высадки из него, в том числе </w:t>
      </w:r>
      <w:r w:rsidR="004239B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 использование кресла-коляски;</w:t>
      </w:r>
    </w:p>
    <w:p w14:paraId="43864F36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299AFB3" w14:textId="1D2686B6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4239B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к зданию и помещениям, в которых предоставляется муниципальная услуга, и к услуге с учетом ограничений их жизнедеятельности;</w:t>
      </w:r>
    </w:p>
    <w:p w14:paraId="2CF61AC7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86E1955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14:paraId="32CED84D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444CD6B7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77C4BB04" w14:textId="77777777" w:rsidR="00805FF0" w:rsidRPr="009E113B" w:rsidRDefault="00805FF0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1478595" w14:textId="79BB7E62" w:rsidR="00805FF0" w:rsidRPr="00F80E46" w:rsidRDefault="00805FF0" w:rsidP="004239B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80E46">
        <w:rPr>
          <w:color w:val="000000"/>
          <w:sz w:val="28"/>
          <w:szCs w:val="28"/>
        </w:rPr>
        <w:t xml:space="preserve">Показатели доступности и качества </w:t>
      </w:r>
      <w:r w:rsidR="00E33001" w:rsidRPr="00F80E46">
        <w:rPr>
          <w:color w:val="000000"/>
          <w:sz w:val="28"/>
          <w:szCs w:val="28"/>
        </w:rPr>
        <w:t>муниципальной</w:t>
      </w:r>
      <w:r w:rsidRPr="00F80E46">
        <w:rPr>
          <w:color w:val="000000"/>
          <w:sz w:val="28"/>
          <w:szCs w:val="28"/>
        </w:rPr>
        <w:t xml:space="preserve"> услуги</w:t>
      </w:r>
    </w:p>
    <w:p w14:paraId="3FDC8C28" w14:textId="77777777" w:rsidR="00805FF0" w:rsidRPr="009E113B" w:rsidRDefault="00805FF0" w:rsidP="00805FF0">
      <w:pPr>
        <w:widowControl w:val="0"/>
        <w:autoSpaceDE w:val="0"/>
        <w:autoSpaceDN w:val="0"/>
        <w:adjustRightInd w:val="0"/>
        <w:ind w:right="282" w:firstLine="709"/>
        <w:jc w:val="both"/>
        <w:rPr>
          <w:color w:val="000000"/>
          <w:sz w:val="28"/>
          <w:szCs w:val="28"/>
        </w:rPr>
      </w:pPr>
    </w:p>
    <w:p w14:paraId="0AF9AB02" w14:textId="5F524B72" w:rsidR="00805FF0" w:rsidRPr="009E113B" w:rsidRDefault="00805FF0" w:rsidP="00423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lastRenderedPageBreak/>
        <w:t>2.</w:t>
      </w:r>
      <w:r w:rsidR="003D310F">
        <w:rPr>
          <w:bCs/>
          <w:color w:val="000000"/>
          <w:sz w:val="28"/>
          <w:szCs w:val="28"/>
        </w:rPr>
        <w:t>29</w:t>
      </w:r>
      <w:r w:rsidRPr="009E113B">
        <w:rPr>
          <w:bCs/>
          <w:color w:val="000000"/>
          <w:sz w:val="28"/>
          <w:szCs w:val="28"/>
        </w:rPr>
        <w:t xml:space="preserve">. Основными показателями доступности предоставления </w:t>
      </w:r>
      <w:r w:rsidR="00E33001">
        <w:rPr>
          <w:bCs/>
          <w:color w:val="000000"/>
          <w:sz w:val="28"/>
          <w:szCs w:val="28"/>
        </w:rPr>
        <w:t>муниципальной</w:t>
      </w:r>
      <w:r w:rsidRPr="009E113B">
        <w:rPr>
          <w:bCs/>
          <w:color w:val="000000"/>
          <w:sz w:val="28"/>
          <w:szCs w:val="28"/>
        </w:rPr>
        <w:t xml:space="preserve"> услуги являются:</w:t>
      </w:r>
    </w:p>
    <w:p w14:paraId="5E1A93EC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наличие полной и понятной информации о порядке, сроках предоставления муниципальной </w:t>
      </w:r>
      <w:r>
        <w:rPr>
          <w:color w:val="000000" w:themeColor="text1"/>
          <w:sz w:val="28"/>
          <w:szCs w:val="28"/>
        </w:rPr>
        <w:t xml:space="preserve">услуги </w:t>
      </w:r>
      <w:r>
        <w:rPr>
          <w:rFonts w:eastAsia="Calibri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3CA9B3B4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</w:t>
      </w:r>
      <w:r>
        <w:rPr>
          <w:color w:val="000000" w:themeColor="text1"/>
          <w:sz w:val="28"/>
          <w:szCs w:val="28"/>
        </w:rPr>
        <w:t>Единого портала</w:t>
      </w:r>
      <w:r>
        <w:rPr>
          <w:rFonts w:eastAsia="Calibri"/>
          <w:color w:val="000000" w:themeColor="text1"/>
          <w:sz w:val="28"/>
          <w:szCs w:val="28"/>
        </w:rPr>
        <w:t>;</w:t>
      </w:r>
    </w:p>
    <w:p w14:paraId="555FDA9A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возможность получения информации о ходе предоставления муниципальной </w:t>
      </w:r>
      <w:r>
        <w:rPr>
          <w:color w:val="000000" w:themeColor="text1"/>
          <w:sz w:val="28"/>
          <w:szCs w:val="28"/>
        </w:rPr>
        <w:t>услуги</w:t>
      </w:r>
      <w:r>
        <w:rPr>
          <w:rFonts w:eastAsia="Calibri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9523A75" w14:textId="7749444E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2.3</w:t>
      </w:r>
      <w:r w:rsidR="003D310F">
        <w:rPr>
          <w:rFonts w:eastAsia="Calibri"/>
          <w:color w:val="000000" w:themeColor="text1"/>
          <w:sz w:val="28"/>
          <w:szCs w:val="28"/>
        </w:rPr>
        <w:t>0</w:t>
      </w:r>
      <w:r>
        <w:rPr>
          <w:rFonts w:eastAsia="Calibri"/>
          <w:color w:val="000000" w:themeColor="text1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429985A7" w14:textId="1A4CE8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своевременность предоставления муниципальной </w:t>
      </w:r>
      <w:r>
        <w:rPr>
          <w:color w:val="000000" w:themeColor="text1"/>
          <w:sz w:val="28"/>
          <w:szCs w:val="28"/>
        </w:rPr>
        <w:t>услуги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4239B0">
        <w:rPr>
          <w:rFonts w:eastAsia="Calibri"/>
          <w:color w:val="000000" w:themeColor="text1"/>
          <w:sz w:val="28"/>
          <w:szCs w:val="28"/>
        </w:rPr>
        <w:br/>
      </w:r>
      <w:r>
        <w:rPr>
          <w:rFonts w:eastAsia="Calibri"/>
          <w:color w:val="000000" w:themeColor="text1"/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регламентом;</w:t>
      </w:r>
    </w:p>
    <w:p w14:paraId="16A927C5" w14:textId="137ECFA9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</w:t>
      </w:r>
      <w:r w:rsidR="004239B0">
        <w:rPr>
          <w:rFonts w:eastAsia="Calibri"/>
          <w:color w:val="000000" w:themeColor="text1"/>
          <w:sz w:val="28"/>
          <w:szCs w:val="28"/>
        </w:rPr>
        <w:br/>
      </w:r>
      <w:r>
        <w:rPr>
          <w:rFonts w:eastAsia="Calibri"/>
          <w:color w:val="000000" w:themeColor="text1"/>
          <w:sz w:val="28"/>
          <w:szCs w:val="28"/>
        </w:rPr>
        <w:t xml:space="preserve">с должностными лицами, участвующими в предоставлении муниципальной </w:t>
      </w:r>
      <w:r>
        <w:rPr>
          <w:color w:val="000000" w:themeColor="text1"/>
          <w:sz w:val="28"/>
          <w:szCs w:val="28"/>
        </w:rPr>
        <w:t>услуги</w:t>
      </w:r>
      <w:r>
        <w:rPr>
          <w:rFonts w:eastAsia="Calibri"/>
          <w:color w:val="000000" w:themeColor="text1"/>
          <w:sz w:val="28"/>
          <w:szCs w:val="28"/>
        </w:rPr>
        <w:t>;</w:t>
      </w:r>
    </w:p>
    <w:p w14:paraId="72676AB5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отсутствие обоснованных жалоб на действия (бездействие) сотрудников уполномоченного органа и их некорректное (невнимательное) отношение к заявителям;</w:t>
      </w:r>
    </w:p>
    <w:p w14:paraId="0475A029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2F8E08DB" w14:textId="77777777" w:rsidR="00662E37" w:rsidRDefault="00662E37" w:rsidP="004239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color w:val="000000" w:themeColor="text1"/>
          <w:sz w:val="28"/>
          <w:szCs w:val="28"/>
        </w:rPr>
        <w:t xml:space="preserve">уполномоченного органа, </w:t>
      </w:r>
      <w:r>
        <w:rPr>
          <w:rFonts w:eastAsia="Calibri"/>
          <w:color w:val="000000" w:themeColor="text1"/>
          <w:sz w:val="28"/>
          <w:szCs w:val="28"/>
        </w:rPr>
        <w:t>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F593DE6" w14:textId="77777777" w:rsidR="003D310F" w:rsidRDefault="003D310F" w:rsidP="00662E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14:paraId="578B370D" w14:textId="68EBC80C" w:rsidR="003D310F" w:rsidRPr="00CD7991" w:rsidRDefault="003D310F" w:rsidP="004239B0">
      <w:pPr>
        <w:tabs>
          <w:tab w:val="left" w:pos="1134"/>
        </w:tabs>
        <w:adjustRightInd w:val="0"/>
        <w:jc w:val="center"/>
        <w:rPr>
          <w:sz w:val="28"/>
          <w:szCs w:val="28"/>
        </w:rPr>
      </w:pPr>
      <w:r w:rsidRPr="00CD7991">
        <w:rPr>
          <w:sz w:val="28"/>
          <w:szCs w:val="28"/>
        </w:rPr>
        <w:t>Случаи и порядок предоставления муниципальных услуг в упреждающем (проактивном) режиме в соответствии со ст</w:t>
      </w:r>
      <w:r w:rsidR="002D6CF7">
        <w:rPr>
          <w:sz w:val="28"/>
          <w:szCs w:val="28"/>
        </w:rPr>
        <w:t xml:space="preserve">атьей 7.3 </w:t>
      </w:r>
      <w:r w:rsidR="004239B0">
        <w:rPr>
          <w:sz w:val="28"/>
          <w:szCs w:val="28"/>
        </w:rPr>
        <w:br/>
      </w:r>
      <w:r w:rsidR="002D6CF7">
        <w:rPr>
          <w:sz w:val="28"/>
          <w:szCs w:val="28"/>
        </w:rPr>
        <w:t>Федерального закона № </w:t>
      </w:r>
      <w:r w:rsidRPr="00CD7991">
        <w:rPr>
          <w:sz w:val="28"/>
          <w:szCs w:val="28"/>
        </w:rPr>
        <w:t>210-ФЗ</w:t>
      </w:r>
    </w:p>
    <w:p w14:paraId="12CBC4CB" w14:textId="77777777" w:rsidR="003D310F" w:rsidRPr="00CD7991" w:rsidRDefault="003D310F" w:rsidP="003D310F">
      <w:pPr>
        <w:tabs>
          <w:tab w:val="left" w:pos="1134"/>
        </w:tabs>
        <w:adjustRightInd w:val="0"/>
        <w:jc w:val="center"/>
        <w:rPr>
          <w:sz w:val="28"/>
          <w:szCs w:val="28"/>
        </w:rPr>
      </w:pPr>
    </w:p>
    <w:p w14:paraId="4DA895E4" w14:textId="5CD37C64" w:rsidR="003D310F" w:rsidRDefault="003D310F" w:rsidP="004239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D7991">
        <w:rPr>
          <w:sz w:val="28"/>
          <w:szCs w:val="28"/>
        </w:rPr>
        <w:t>2.</w:t>
      </w:r>
      <w:r w:rsidR="00274CE2" w:rsidRPr="00CD7991">
        <w:rPr>
          <w:sz w:val="28"/>
          <w:szCs w:val="28"/>
        </w:rPr>
        <w:t>31</w:t>
      </w:r>
      <w:r w:rsidRPr="00CD7991">
        <w:rPr>
          <w:sz w:val="28"/>
          <w:szCs w:val="28"/>
        </w:rPr>
        <w:t>. Муниципальная услуга в упреждающем (проактивном) режиме не предоставляется</w:t>
      </w:r>
      <w:r w:rsidR="00BC64D5">
        <w:rPr>
          <w:sz w:val="28"/>
          <w:szCs w:val="28"/>
        </w:rPr>
        <w:t>.</w:t>
      </w:r>
    </w:p>
    <w:p w14:paraId="473AD467" w14:textId="77777777" w:rsidR="00805FF0" w:rsidRPr="00805FF0" w:rsidRDefault="00805FF0" w:rsidP="00805FF0">
      <w:pPr>
        <w:widowControl w:val="0"/>
        <w:autoSpaceDE w:val="0"/>
        <w:autoSpaceDN w:val="0"/>
        <w:adjustRightInd w:val="0"/>
        <w:ind w:right="282" w:firstLine="709"/>
        <w:jc w:val="center"/>
        <w:rPr>
          <w:b/>
          <w:color w:val="000000"/>
          <w:sz w:val="28"/>
          <w:szCs w:val="28"/>
        </w:rPr>
      </w:pPr>
    </w:p>
    <w:p w14:paraId="36F35068" w14:textId="77777777" w:rsidR="00805FF0" w:rsidRPr="00F80E46" w:rsidRDefault="00805FF0" w:rsidP="004239B0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F80E46">
        <w:rPr>
          <w:bCs/>
          <w:color w:val="000000"/>
          <w:sz w:val="28"/>
          <w:szCs w:val="28"/>
        </w:rPr>
        <w:t xml:space="preserve">Раздел </w:t>
      </w:r>
      <w:r w:rsidRPr="00F80E46">
        <w:rPr>
          <w:bCs/>
          <w:color w:val="000000"/>
          <w:sz w:val="28"/>
          <w:szCs w:val="28"/>
          <w:lang w:val="en-US"/>
        </w:rPr>
        <w:t>III</w:t>
      </w:r>
      <w:r w:rsidRPr="00F80E46">
        <w:rPr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F606938" w14:textId="77777777" w:rsidR="00805FF0" w:rsidRPr="00F80E46" w:rsidRDefault="00805FF0" w:rsidP="00805FF0">
      <w:pPr>
        <w:widowControl w:val="0"/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20B14F1B" w14:textId="77777777" w:rsidR="00805FF0" w:rsidRPr="009E113B" w:rsidRDefault="00805FF0" w:rsidP="004239B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80E46">
        <w:rPr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14:paraId="4D347668" w14:textId="77777777" w:rsidR="00805FF0" w:rsidRPr="009E113B" w:rsidRDefault="00805FF0" w:rsidP="004239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0AF4513" w14:textId="540F50FC" w:rsidR="00805FF0" w:rsidRPr="009E113B" w:rsidRDefault="00805FF0" w:rsidP="004239B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lastRenderedPageBreak/>
        <w:t xml:space="preserve">3.1. Предоставление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0EF9ED2E" w14:textId="1043B4CA" w:rsidR="00805FF0" w:rsidRPr="009E113B" w:rsidRDefault="00805FF0" w:rsidP="004239B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прием, проверка документов и регистрация </w:t>
      </w:r>
      <w:r w:rsidRPr="009E113B">
        <w:rPr>
          <w:bCs/>
          <w:color w:val="000000"/>
          <w:sz w:val="28"/>
          <w:szCs w:val="28"/>
        </w:rPr>
        <w:t xml:space="preserve">уведомления </w:t>
      </w:r>
      <w:r w:rsidR="004239B0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>;</w:t>
      </w:r>
    </w:p>
    <w:p w14:paraId="250CBA2E" w14:textId="77777777" w:rsidR="00805FF0" w:rsidRPr="009E113B" w:rsidRDefault="00805FF0" w:rsidP="004239B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получение сведений посредством межведомственного информационного взаимодействия, </w:t>
      </w:r>
      <w:r>
        <w:rPr>
          <w:color w:val="000000"/>
          <w:sz w:val="28"/>
          <w:szCs w:val="28"/>
        </w:rPr>
        <w:t>в том числе</w:t>
      </w:r>
      <w:r w:rsidRPr="009E113B">
        <w:rPr>
          <w:color w:val="000000"/>
          <w:sz w:val="28"/>
          <w:szCs w:val="28"/>
        </w:rPr>
        <w:t xml:space="preserve"> с использованием </w:t>
      </w:r>
      <w:r>
        <w:rPr>
          <w:color w:val="000000"/>
          <w:sz w:val="28"/>
          <w:szCs w:val="28"/>
        </w:rPr>
        <w:t>ф</w:t>
      </w:r>
      <w:r w:rsidRPr="009E113B">
        <w:rPr>
          <w:color w:val="000000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744F4096" w14:textId="190AC250" w:rsidR="00805FF0" w:rsidRPr="009E113B" w:rsidRDefault="00805FF0" w:rsidP="004239B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рассмотрение документов и сведений</w:t>
      </w:r>
      <w:r w:rsidR="00F323A2">
        <w:rPr>
          <w:color w:val="000000"/>
          <w:sz w:val="28"/>
          <w:szCs w:val="28"/>
        </w:rPr>
        <w:t>,</w:t>
      </w:r>
      <w:r w:rsidR="00F323A2" w:rsidRPr="00F323A2">
        <w:rPr>
          <w:color w:val="000000"/>
          <w:sz w:val="28"/>
          <w:szCs w:val="28"/>
        </w:rPr>
        <w:t xml:space="preserve"> </w:t>
      </w:r>
      <w:r w:rsidR="00F323A2" w:rsidRPr="00CD7991">
        <w:rPr>
          <w:color w:val="000000"/>
          <w:sz w:val="28"/>
          <w:szCs w:val="28"/>
        </w:rPr>
        <w:t>принятие решения</w:t>
      </w:r>
      <w:r w:rsidRPr="00CD7991">
        <w:rPr>
          <w:color w:val="000000"/>
          <w:sz w:val="28"/>
          <w:szCs w:val="28"/>
        </w:rPr>
        <w:t>;</w:t>
      </w:r>
    </w:p>
    <w:p w14:paraId="502FC9F2" w14:textId="77777777" w:rsidR="00805FF0" w:rsidRPr="009E113B" w:rsidRDefault="00805FF0" w:rsidP="004239B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выдача результата. </w:t>
      </w:r>
    </w:p>
    <w:p w14:paraId="54631B09" w14:textId="6AEF3406" w:rsidR="00805FF0" w:rsidRDefault="00805FF0" w:rsidP="004239B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Описание административных проц</w:t>
      </w:r>
      <w:r w:rsidR="004239B0">
        <w:rPr>
          <w:color w:val="000000"/>
          <w:sz w:val="28"/>
          <w:szCs w:val="28"/>
        </w:rPr>
        <w:t>едур представлено в приложении</w:t>
      </w:r>
      <w:r w:rsidRPr="009E113B">
        <w:rPr>
          <w:color w:val="000000"/>
          <w:sz w:val="28"/>
          <w:szCs w:val="28"/>
        </w:rPr>
        <w:t xml:space="preserve"> 6 к настоящему Административному регламенту.</w:t>
      </w:r>
    </w:p>
    <w:p w14:paraId="3543BC03" w14:textId="77777777" w:rsidR="00F323A2" w:rsidRDefault="00F323A2" w:rsidP="00805FF0">
      <w:pPr>
        <w:widowControl w:val="0"/>
        <w:tabs>
          <w:tab w:val="left" w:pos="567"/>
        </w:tabs>
        <w:ind w:right="282" w:firstLine="709"/>
        <w:contextualSpacing/>
        <w:jc w:val="both"/>
        <w:rPr>
          <w:color w:val="000000"/>
          <w:sz w:val="28"/>
          <w:szCs w:val="28"/>
        </w:rPr>
      </w:pPr>
    </w:p>
    <w:p w14:paraId="4CA26CA2" w14:textId="75EC231D" w:rsidR="00805FF0" w:rsidRPr="00F80E46" w:rsidRDefault="00805FF0" w:rsidP="00AA58D2">
      <w:pPr>
        <w:widowControl w:val="0"/>
        <w:autoSpaceDE w:val="0"/>
        <w:autoSpaceDN w:val="0"/>
        <w:adjustRightInd w:val="0"/>
        <w:ind w:right="284" w:firstLine="709"/>
        <w:jc w:val="center"/>
        <w:rPr>
          <w:bCs/>
          <w:color w:val="000000"/>
          <w:sz w:val="28"/>
          <w:szCs w:val="28"/>
        </w:rPr>
      </w:pPr>
      <w:r w:rsidRPr="00F80E46">
        <w:rPr>
          <w:bCs/>
          <w:color w:val="000000"/>
          <w:sz w:val="28"/>
          <w:szCs w:val="28"/>
        </w:rPr>
        <w:t xml:space="preserve">Перечень административных процедур (действий) </w:t>
      </w:r>
      <w:r w:rsidR="00AA58D2">
        <w:rPr>
          <w:bCs/>
          <w:color w:val="000000"/>
          <w:sz w:val="28"/>
          <w:szCs w:val="28"/>
        </w:rPr>
        <w:br/>
      </w:r>
      <w:r w:rsidRPr="00F80E46">
        <w:rPr>
          <w:bCs/>
          <w:color w:val="000000"/>
          <w:sz w:val="28"/>
          <w:szCs w:val="28"/>
        </w:rPr>
        <w:t xml:space="preserve">при предоставлении </w:t>
      </w:r>
      <w:r w:rsidR="00E33001" w:rsidRPr="00F80E46">
        <w:rPr>
          <w:bCs/>
          <w:color w:val="000000"/>
          <w:sz w:val="28"/>
          <w:szCs w:val="28"/>
        </w:rPr>
        <w:t>муниципальной</w:t>
      </w:r>
      <w:r w:rsidRPr="00F80E46">
        <w:rPr>
          <w:bCs/>
          <w:color w:val="000000"/>
          <w:sz w:val="28"/>
          <w:szCs w:val="28"/>
        </w:rPr>
        <w:t xml:space="preserve"> услуги в электронной форме</w:t>
      </w:r>
    </w:p>
    <w:p w14:paraId="0E2E6E01" w14:textId="77777777" w:rsidR="00805FF0" w:rsidRPr="009E113B" w:rsidRDefault="00805FF0" w:rsidP="00AA58D2">
      <w:pPr>
        <w:widowControl w:val="0"/>
        <w:tabs>
          <w:tab w:val="left" w:pos="567"/>
        </w:tabs>
        <w:ind w:right="284" w:firstLine="709"/>
        <w:contextualSpacing/>
        <w:jc w:val="both"/>
        <w:rPr>
          <w:color w:val="000000"/>
          <w:sz w:val="28"/>
          <w:szCs w:val="28"/>
        </w:rPr>
      </w:pPr>
    </w:p>
    <w:p w14:paraId="263EC61A" w14:textId="223C2E85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3.2. При предоставлении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в электронной форме заявителю обеспечиваются:</w:t>
      </w:r>
    </w:p>
    <w:p w14:paraId="51428D97" w14:textId="72D66DBD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услуги;</w:t>
      </w:r>
    </w:p>
    <w:p w14:paraId="013EB1E6" w14:textId="77777777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формирование </w:t>
      </w:r>
      <w:r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>;</w:t>
      </w:r>
    </w:p>
    <w:p w14:paraId="5D3B8870" w14:textId="03B36D73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прием и регистрация </w:t>
      </w:r>
      <w:r w:rsidR="00662E37">
        <w:rPr>
          <w:color w:val="000000"/>
          <w:sz w:val="28"/>
          <w:szCs w:val="28"/>
        </w:rPr>
        <w:t>у</w:t>
      </w:r>
      <w:r w:rsidRPr="009E113B">
        <w:rPr>
          <w:color w:val="000000"/>
          <w:sz w:val="28"/>
          <w:szCs w:val="28"/>
        </w:rPr>
        <w:t xml:space="preserve">полномоченным органом </w:t>
      </w:r>
      <w:r w:rsidRPr="009E113B">
        <w:rPr>
          <w:bCs/>
          <w:color w:val="000000"/>
          <w:sz w:val="28"/>
          <w:szCs w:val="28"/>
        </w:rPr>
        <w:t xml:space="preserve">уведомления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 xml:space="preserve"> и иных документов, необходимых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услуги;</w:t>
      </w:r>
    </w:p>
    <w:p w14:paraId="4FEE2042" w14:textId="59B5F8F4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получение результата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услуги; </w:t>
      </w:r>
    </w:p>
    <w:p w14:paraId="7D5854AC" w14:textId="7BD7F4C0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получение сведений о ходе </w:t>
      </w:r>
      <w:r w:rsidR="002041EF" w:rsidRPr="00CD7991">
        <w:rPr>
          <w:color w:val="000000"/>
          <w:sz w:val="28"/>
          <w:szCs w:val="28"/>
        </w:rPr>
        <w:t>выполнения</w:t>
      </w:r>
      <w:r w:rsidR="002041EF">
        <w:rPr>
          <w:color w:val="000000"/>
          <w:sz w:val="28"/>
          <w:szCs w:val="28"/>
        </w:rPr>
        <w:t xml:space="preserve"> </w:t>
      </w:r>
      <w:r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>;</w:t>
      </w:r>
    </w:p>
    <w:p w14:paraId="40B53C60" w14:textId="2389C60E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услуги;</w:t>
      </w:r>
    </w:p>
    <w:p w14:paraId="03DA0C51" w14:textId="32C7F8CD" w:rsidR="00805FF0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BC64D5">
        <w:rPr>
          <w:color w:val="000000"/>
          <w:sz w:val="28"/>
          <w:szCs w:val="28"/>
        </w:rPr>
        <w:t>у</w:t>
      </w:r>
      <w:r w:rsidRPr="009E113B">
        <w:rPr>
          <w:color w:val="000000"/>
          <w:sz w:val="28"/>
          <w:szCs w:val="28"/>
        </w:rPr>
        <w:t xml:space="preserve">полномоченного органа либо действия (бездействие) должностных лиц </w:t>
      </w:r>
      <w:r w:rsidR="00BC64D5">
        <w:rPr>
          <w:color w:val="000000"/>
          <w:sz w:val="28"/>
          <w:szCs w:val="28"/>
        </w:rPr>
        <w:t>у</w:t>
      </w:r>
      <w:r w:rsidRPr="009E113B">
        <w:rPr>
          <w:color w:val="000000"/>
          <w:sz w:val="28"/>
          <w:szCs w:val="28"/>
        </w:rPr>
        <w:t xml:space="preserve">полномоченного органа, предоставляющего муниципальную услугу, либо </w:t>
      </w:r>
      <w:r w:rsidR="002041EF">
        <w:rPr>
          <w:color w:val="000000"/>
          <w:sz w:val="28"/>
          <w:szCs w:val="28"/>
        </w:rPr>
        <w:t>муниципального служащего.</w:t>
      </w:r>
    </w:p>
    <w:p w14:paraId="5F171FF1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15315A50" w14:textId="77777777" w:rsidR="00805FF0" w:rsidRPr="00F80E46" w:rsidRDefault="00805FF0" w:rsidP="00AA58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80E46">
        <w:rPr>
          <w:bCs/>
          <w:color w:val="000000"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14:paraId="216268E9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75F6ED0" w14:textId="77777777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3.3. Формирование </w:t>
      </w:r>
      <w:r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>.</w:t>
      </w:r>
    </w:p>
    <w:p w14:paraId="032AF5F0" w14:textId="7225E0F2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Формирование </w:t>
      </w:r>
      <w:r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 xml:space="preserve"> осуществляется посредством заполнения электронной формы </w:t>
      </w:r>
      <w:r w:rsidRPr="009E113B">
        <w:rPr>
          <w:bCs/>
          <w:color w:val="000000"/>
          <w:sz w:val="28"/>
          <w:szCs w:val="28"/>
        </w:rPr>
        <w:t xml:space="preserve">уведомления о планируемом </w:t>
      </w:r>
      <w:r w:rsidRPr="009E113B">
        <w:rPr>
          <w:bCs/>
          <w:color w:val="000000"/>
          <w:sz w:val="28"/>
          <w:szCs w:val="28"/>
        </w:rPr>
        <w:lastRenderedPageBreak/>
        <w:t>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 xml:space="preserve"> на Едином портале, без необходимости дополнительной подачи заявления в какой-либо иной форме.</w:t>
      </w:r>
    </w:p>
    <w:p w14:paraId="22299988" w14:textId="5D574253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Форматно-логическая проверка сформированного </w:t>
      </w:r>
      <w:r w:rsidRPr="009E113B">
        <w:rPr>
          <w:bCs/>
          <w:color w:val="000000"/>
          <w:sz w:val="28"/>
          <w:szCs w:val="28"/>
        </w:rPr>
        <w:t>уведомления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9E113B" w:rsidDel="0050003A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9E113B">
        <w:rPr>
          <w:bCs/>
          <w:color w:val="000000"/>
          <w:sz w:val="28"/>
          <w:szCs w:val="28"/>
        </w:rPr>
        <w:t xml:space="preserve">уведомления о планируемом строительстве, уведомления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об изменении параметров</w:t>
      </w:r>
      <w:r w:rsidRPr="009E113B">
        <w:rPr>
          <w:color w:val="000000"/>
          <w:sz w:val="28"/>
          <w:szCs w:val="28"/>
        </w:rPr>
        <w:t>.</w:t>
      </w:r>
    </w:p>
    <w:p w14:paraId="30F3C9BB" w14:textId="77777777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При формировании </w:t>
      </w:r>
      <w:r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 xml:space="preserve"> заявителю обеспечивается:</w:t>
      </w:r>
    </w:p>
    <w:p w14:paraId="138ED4D1" w14:textId="77985AD7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а) возможность копирования и сохранения </w:t>
      </w:r>
      <w:r w:rsidRPr="009E113B">
        <w:rPr>
          <w:bCs/>
          <w:color w:val="000000"/>
          <w:sz w:val="28"/>
          <w:szCs w:val="28"/>
        </w:rPr>
        <w:t xml:space="preserve">уведомления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 xml:space="preserve"> и иных документов, указанных в Административном регламенте, необходимых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услуги;</w:t>
      </w:r>
    </w:p>
    <w:p w14:paraId="69870D25" w14:textId="2AE1F181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9E113B">
        <w:rPr>
          <w:bCs/>
          <w:color w:val="000000"/>
          <w:sz w:val="28"/>
          <w:szCs w:val="28"/>
        </w:rPr>
        <w:t xml:space="preserve">уведомления о планируемом строительстве, уведомления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об изменении параметров</w:t>
      </w:r>
      <w:r w:rsidRPr="009E113B">
        <w:rPr>
          <w:color w:val="000000"/>
          <w:sz w:val="28"/>
          <w:szCs w:val="28"/>
        </w:rPr>
        <w:t>;</w:t>
      </w:r>
    </w:p>
    <w:p w14:paraId="7D103F9F" w14:textId="018D6D48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в) сохранение ранее введенных в электронную форму </w:t>
      </w:r>
      <w:r w:rsidRPr="009E113B">
        <w:rPr>
          <w:bCs/>
          <w:color w:val="000000"/>
          <w:sz w:val="28"/>
          <w:szCs w:val="28"/>
        </w:rPr>
        <w:t xml:space="preserve">уведомления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 xml:space="preserve"> значений в любой момент по желанию пользователя, в том числе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при возникновении ошибок ввода и возврате для повторного ввода значений в электронную форму </w:t>
      </w:r>
      <w:r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>;</w:t>
      </w:r>
    </w:p>
    <w:p w14:paraId="7365A846" w14:textId="39244661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г) заполнение полей электронной формы </w:t>
      </w:r>
      <w:r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</w:t>
      </w:r>
      <w:r w:rsidRPr="009E113B">
        <w:rPr>
          <w:color w:val="000000"/>
          <w:sz w:val="28"/>
        </w:rPr>
        <w:t xml:space="preserve"> </w:t>
      </w:r>
      <w:r w:rsidRPr="009E113B">
        <w:rPr>
          <w:color w:val="000000"/>
          <w:sz w:val="28"/>
          <w:szCs w:val="28"/>
        </w:rPr>
        <w:t>в части, касающейся сведений, отсутствующих в ЕСИА;</w:t>
      </w:r>
    </w:p>
    <w:p w14:paraId="1DF58CD4" w14:textId="77777777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9E113B"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 xml:space="preserve"> без потери ранее введенной информации;</w:t>
      </w:r>
    </w:p>
    <w:p w14:paraId="70285D2E" w14:textId="29A60480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е) возможность доступа заявителя на Едином портале, к ранее поданным им </w:t>
      </w:r>
      <w:r w:rsidRPr="009E113B">
        <w:rPr>
          <w:bCs/>
          <w:color w:val="000000"/>
          <w:sz w:val="28"/>
          <w:szCs w:val="28"/>
        </w:rPr>
        <w:t>уведомлениям о планируемом строительстве, уведомлениям об изменении параметров</w:t>
      </w:r>
      <w:r w:rsidRPr="009E113B">
        <w:rPr>
          <w:color w:val="000000"/>
          <w:sz w:val="28"/>
          <w:szCs w:val="28"/>
        </w:rPr>
        <w:t xml:space="preserve"> в течение не менее одного года, а также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к частично сформированным уведомлениям – в течение не менее 3 месяцев.</w:t>
      </w:r>
    </w:p>
    <w:p w14:paraId="578BA871" w14:textId="78F7E4A6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Сформированное и подписанное </w:t>
      </w:r>
      <w:r w:rsidRPr="009E113B">
        <w:rPr>
          <w:bCs/>
          <w:color w:val="000000"/>
          <w:sz w:val="28"/>
          <w:szCs w:val="28"/>
        </w:rPr>
        <w:t>уведомление о планируемом строительстве, уведомление об изменении параметров</w:t>
      </w:r>
      <w:r w:rsidRPr="009E113B">
        <w:rPr>
          <w:color w:val="000000"/>
          <w:sz w:val="28"/>
          <w:szCs w:val="28"/>
        </w:rPr>
        <w:t xml:space="preserve"> и иные документы, </w:t>
      </w:r>
      <w:r w:rsidRPr="009E113B">
        <w:rPr>
          <w:color w:val="000000"/>
          <w:sz w:val="28"/>
          <w:szCs w:val="28"/>
        </w:rPr>
        <w:lastRenderedPageBreak/>
        <w:t xml:space="preserve">необходимые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направляются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в </w:t>
      </w:r>
      <w:r w:rsidR="00BC64D5">
        <w:rPr>
          <w:color w:val="000000"/>
          <w:sz w:val="28"/>
          <w:szCs w:val="28"/>
        </w:rPr>
        <w:t>у</w:t>
      </w:r>
      <w:r w:rsidRPr="009E113B">
        <w:rPr>
          <w:color w:val="000000"/>
          <w:sz w:val="28"/>
          <w:szCs w:val="28"/>
        </w:rPr>
        <w:t>полномоченный орган посредством Единого портала.</w:t>
      </w:r>
    </w:p>
    <w:p w14:paraId="23C9E546" w14:textId="6E4E8B5D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3.4. Уполномоченный орган обеспечивает в срок не позднее </w:t>
      </w:r>
      <w:r w:rsidR="00BC64D5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1 рабочего дня с момента подачи уведомления о планируемом строительстве, уведомления об изменении параметров на Единый портал, </w:t>
      </w:r>
      <w:r w:rsidR="00BC64D5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а в случае его поступления в выходной, нерабочий праздничный день, – </w:t>
      </w:r>
      <w:r w:rsidR="00BC64D5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в следующий за ним первый рабочий день:</w:t>
      </w:r>
    </w:p>
    <w:p w14:paraId="136D6954" w14:textId="0B35A7E2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и направление заявителю электронного сообщения о поступлении уведомления о планируемом строительстве, уведомления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об изменении параметров;</w:t>
      </w:r>
    </w:p>
    <w:p w14:paraId="676E6626" w14:textId="31DF93CD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услуги. </w:t>
      </w:r>
    </w:p>
    <w:p w14:paraId="1151A735" w14:textId="3EDFA72E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3.5. Электронное </w:t>
      </w:r>
      <w:r w:rsidRPr="009E113B">
        <w:rPr>
          <w:bCs/>
          <w:color w:val="000000"/>
          <w:sz w:val="28"/>
          <w:szCs w:val="28"/>
        </w:rPr>
        <w:t>уведомление о планируемом строительстве, уведомление об изменении параметров</w:t>
      </w:r>
      <w:r w:rsidRPr="009E113B">
        <w:rPr>
          <w:color w:val="000000"/>
          <w:sz w:val="28"/>
          <w:szCs w:val="28"/>
        </w:rPr>
        <w:t xml:space="preserve"> становится доступным для должностного лица </w:t>
      </w:r>
      <w:r w:rsidR="004B1C69">
        <w:rPr>
          <w:color w:val="000000"/>
          <w:sz w:val="28"/>
          <w:szCs w:val="28"/>
        </w:rPr>
        <w:t>у</w:t>
      </w:r>
      <w:r w:rsidRPr="009E113B">
        <w:rPr>
          <w:color w:val="000000"/>
          <w:sz w:val="28"/>
          <w:szCs w:val="28"/>
        </w:rPr>
        <w:t xml:space="preserve">полномоченного органа, ответственного за прием и регистрацию уведомления о планируемом строительстве, уведомления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об изменении параметров (далее – ответственное должностное лицо),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в государственной информационной системе, используемой </w:t>
      </w:r>
      <w:r w:rsidR="00BC64D5">
        <w:rPr>
          <w:color w:val="000000"/>
          <w:sz w:val="28"/>
          <w:szCs w:val="28"/>
        </w:rPr>
        <w:t>у</w:t>
      </w:r>
      <w:r w:rsidRPr="009E113B">
        <w:rPr>
          <w:color w:val="000000"/>
          <w:sz w:val="28"/>
          <w:szCs w:val="28"/>
        </w:rPr>
        <w:t xml:space="preserve">полномоченным органом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(далее – ГИС).</w:t>
      </w:r>
    </w:p>
    <w:p w14:paraId="04886936" w14:textId="77777777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Ответственное должностное лицо:</w:t>
      </w:r>
    </w:p>
    <w:p w14:paraId="0038DEA4" w14:textId="479F57B6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проверяет наличие электронных уведомлений о планируемом строительстве, уведомлений об изменении параметров, поступивших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из Единого портала с периодичностью не реже 2 раз в день;</w:t>
      </w:r>
    </w:p>
    <w:p w14:paraId="20C1D887" w14:textId="77777777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14:paraId="479C6732" w14:textId="77777777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562FBB36" w14:textId="00419E2B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3.6. Заявителю в качестве результата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обеспечивается возможность получения документа: </w:t>
      </w:r>
    </w:p>
    <w:p w14:paraId="1F3B6FFF" w14:textId="70F8903C" w:rsidR="003E65F7" w:rsidRPr="00CD7991" w:rsidRDefault="003E65F7" w:rsidP="00AA58D2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CD7991">
        <w:rPr>
          <w:bCs/>
          <w:iCs/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подписи.</w:t>
      </w:r>
    </w:p>
    <w:p w14:paraId="43312FF9" w14:textId="357E7D22" w:rsidR="003E65F7" w:rsidRPr="00CD7991" w:rsidRDefault="003E65F7" w:rsidP="00AA58D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D7991">
        <w:rPr>
          <w:bCs/>
          <w:color w:val="000000"/>
          <w:sz w:val="28"/>
          <w:szCs w:val="28"/>
        </w:rPr>
        <w:t xml:space="preserve">При получении результата предоставления муниципальной услуги </w:t>
      </w:r>
      <w:r w:rsidR="00AA58D2">
        <w:rPr>
          <w:bCs/>
          <w:color w:val="000000"/>
          <w:sz w:val="28"/>
          <w:szCs w:val="28"/>
        </w:rPr>
        <w:br/>
      </w:r>
      <w:r w:rsidRPr="00CD7991">
        <w:rPr>
          <w:bCs/>
          <w:color w:val="000000"/>
          <w:sz w:val="28"/>
          <w:szCs w:val="28"/>
        </w:rPr>
        <w:t xml:space="preserve">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услуг, </w:t>
      </w:r>
      <w:r w:rsidRPr="00CD7991">
        <w:rPr>
          <w:bCs/>
          <w:color w:val="000000"/>
          <w:sz w:val="28"/>
          <w:szCs w:val="28"/>
        </w:rPr>
        <w:lastRenderedPageBreak/>
        <w:t xml:space="preserve">информационная система которых интегрирована с единым порталом </w:t>
      </w:r>
      <w:r w:rsidR="00AA58D2">
        <w:rPr>
          <w:bCs/>
          <w:color w:val="000000"/>
          <w:sz w:val="28"/>
          <w:szCs w:val="28"/>
        </w:rPr>
        <w:br/>
      </w:r>
      <w:r w:rsidRPr="00CD7991">
        <w:rPr>
          <w:bCs/>
          <w:color w:val="000000"/>
          <w:sz w:val="28"/>
          <w:szCs w:val="28"/>
        </w:rPr>
        <w:t>в установленном порядке (при наличии у них технической возможности).</w:t>
      </w:r>
    </w:p>
    <w:p w14:paraId="510A48E9" w14:textId="73FCBCAD" w:rsidR="003E65F7" w:rsidRPr="00CD7991" w:rsidRDefault="003E65F7" w:rsidP="00AA58D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D7991">
        <w:rPr>
          <w:bCs/>
          <w:color w:val="000000"/>
          <w:sz w:val="28"/>
          <w:szCs w:val="28"/>
        </w:rPr>
        <w:t xml:space="preserve">Информация об электронных документах </w:t>
      </w:r>
      <w:r w:rsidR="00BC64D5">
        <w:rPr>
          <w:bCs/>
          <w:color w:val="000000"/>
          <w:sz w:val="28"/>
          <w:szCs w:val="28"/>
        </w:rPr>
        <w:t>–</w:t>
      </w:r>
      <w:r w:rsidRPr="00CD7991">
        <w:rPr>
          <w:bCs/>
          <w:color w:val="000000"/>
          <w:sz w:val="28"/>
          <w:szCs w:val="28"/>
        </w:rPr>
        <w:t xml:space="preserve"> результатах предоставления услуг, размещается оператором единого портала в едином личном кабинете или в электронной форме запроса.</w:t>
      </w:r>
    </w:p>
    <w:p w14:paraId="129BEA3D" w14:textId="77777777" w:rsidR="003E65F7" w:rsidRPr="00D7005B" w:rsidRDefault="003E65F7" w:rsidP="00AA58D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D7991">
        <w:rPr>
          <w:bCs/>
          <w:color w:val="000000"/>
          <w:sz w:val="28"/>
          <w:szCs w:val="28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муниципальной услуги.</w:t>
      </w:r>
    </w:p>
    <w:p w14:paraId="44473D89" w14:textId="2C5F173D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3.7. Получение информации о ходе рассмотрения уведомления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о планируемом строительстве, уведомления об изменении параметров и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о результате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производится в личном кабинете на Едином портале,</w:t>
      </w:r>
      <w:r w:rsidRPr="009E113B">
        <w:rPr>
          <w:color w:val="000000"/>
          <w:sz w:val="28"/>
        </w:rPr>
        <w:t xml:space="preserve"> </w:t>
      </w:r>
      <w:r w:rsidRPr="009E113B">
        <w:rPr>
          <w:color w:val="000000"/>
          <w:sz w:val="28"/>
          <w:szCs w:val="28"/>
        </w:rPr>
        <w:t xml:space="preserve">при условии авторизации. Заявитель имеет возможность просматривать </w:t>
      </w:r>
      <w:r w:rsidR="00F80E46">
        <w:rPr>
          <w:color w:val="000000"/>
          <w:sz w:val="28"/>
          <w:szCs w:val="28"/>
        </w:rPr>
        <w:t>с</w:t>
      </w:r>
      <w:r w:rsidRPr="009E113B">
        <w:rPr>
          <w:color w:val="000000"/>
          <w:sz w:val="28"/>
          <w:szCs w:val="28"/>
        </w:rPr>
        <w:t xml:space="preserve">татус электронного уведомления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о планируемом строительстве, уведомления об изменении параметров,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а также информацию о дальнейших действиях в личном кабинете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по собственной инициативе, в любое время.</w:t>
      </w:r>
    </w:p>
    <w:p w14:paraId="7C107986" w14:textId="7D2E83B1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При предоставлении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14:paraId="1F12F1D5" w14:textId="5ACBC095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и начале процедуры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услуги;</w:t>
      </w:r>
    </w:p>
    <w:p w14:paraId="34D43E70" w14:textId="77C2E2BF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либо мотивированный отказ в предоставлении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услуги.</w:t>
      </w:r>
    </w:p>
    <w:p w14:paraId="4D6C2228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14:paraId="48673FB5" w14:textId="44775179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Оценка качества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осуществляется в соответствии с </w:t>
      </w:r>
      <w:hyperlink r:id="rId11" w:history="1">
        <w:r w:rsidRPr="009E113B">
          <w:rPr>
            <w:color w:val="000000"/>
            <w:sz w:val="28"/>
            <w:szCs w:val="28"/>
          </w:rPr>
          <w:t>Правилами</w:t>
        </w:r>
      </w:hyperlink>
      <w:r w:rsidRPr="009E113B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 w:rsidRPr="009E113B">
        <w:rPr>
          <w:color w:val="000000"/>
          <w:sz w:val="28"/>
          <w:szCs w:val="28"/>
        </w:rPr>
        <w:lastRenderedPageBreak/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от 12</w:t>
      </w:r>
      <w:r w:rsidR="00BC64D5">
        <w:rPr>
          <w:color w:val="000000"/>
          <w:sz w:val="28"/>
          <w:szCs w:val="28"/>
        </w:rPr>
        <w:t>.12.</w:t>
      </w:r>
      <w:r w:rsidRPr="009E113B">
        <w:rPr>
          <w:color w:val="000000"/>
          <w:sz w:val="28"/>
          <w:szCs w:val="28"/>
        </w:rPr>
        <w:t xml:space="preserve"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BC64D5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C03E12A" w14:textId="53D446AE" w:rsidR="00805FF0" w:rsidRDefault="00805FF0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3.9. Заявителю обеспечивается возможность направления жалобы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на решения, действия или бездействие </w:t>
      </w:r>
      <w:r w:rsidR="004B1C69">
        <w:rPr>
          <w:color w:val="000000"/>
          <w:sz w:val="28"/>
          <w:szCs w:val="28"/>
        </w:rPr>
        <w:t>у</w:t>
      </w:r>
      <w:r w:rsidRPr="009E113B">
        <w:rPr>
          <w:color w:val="000000"/>
          <w:sz w:val="28"/>
          <w:szCs w:val="28"/>
        </w:rPr>
        <w:t xml:space="preserve">полномоченного органа, должностного лица </w:t>
      </w:r>
      <w:r w:rsidR="00BC64D5">
        <w:rPr>
          <w:color w:val="000000"/>
          <w:sz w:val="28"/>
          <w:szCs w:val="28"/>
        </w:rPr>
        <w:t>у</w:t>
      </w:r>
      <w:r w:rsidRPr="009E113B">
        <w:rPr>
          <w:color w:val="000000"/>
          <w:sz w:val="28"/>
          <w:szCs w:val="28"/>
        </w:rPr>
        <w:t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</w:t>
      </w:r>
      <w:r w:rsidR="00AA58D2">
        <w:rPr>
          <w:color w:val="000000"/>
          <w:sz w:val="28"/>
          <w:szCs w:val="28"/>
        </w:rPr>
        <w:t>ства Российской Федерации от 20.11.2012</w:t>
      </w:r>
      <w:r w:rsidRPr="009E113B">
        <w:rPr>
          <w:color w:val="000000"/>
          <w:sz w:val="28"/>
          <w:szCs w:val="28"/>
        </w:rPr>
        <w:t xml:space="preserve">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360013B" w14:textId="77777777" w:rsidR="00AF2281" w:rsidRDefault="00AF2281" w:rsidP="00805FF0">
      <w:pPr>
        <w:widowControl w:val="0"/>
        <w:autoSpaceDE w:val="0"/>
        <w:autoSpaceDN w:val="0"/>
        <w:adjustRightInd w:val="0"/>
        <w:ind w:right="282" w:firstLine="709"/>
        <w:jc w:val="both"/>
        <w:rPr>
          <w:color w:val="000000"/>
          <w:sz w:val="28"/>
          <w:szCs w:val="28"/>
        </w:rPr>
      </w:pPr>
    </w:p>
    <w:p w14:paraId="2F5A003A" w14:textId="3279A8F0" w:rsidR="00AF2281" w:rsidRPr="003A5BE0" w:rsidRDefault="00AF2281" w:rsidP="00AA58D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5BE0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исправления допущенных опечаток и ошибок в выданных </w:t>
      </w:r>
      <w:r w:rsidR="00AA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BE0">
        <w:rPr>
          <w:rFonts w:ascii="Times New Roman" w:hAnsi="Times New Roman" w:cs="Times New Roman"/>
          <w:color w:val="000000"/>
          <w:sz w:val="28"/>
          <w:szCs w:val="28"/>
        </w:rPr>
        <w:t>в результате предоставления муниципальной услуги документах</w:t>
      </w:r>
    </w:p>
    <w:p w14:paraId="2AC76E37" w14:textId="77777777" w:rsidR="00AF2281" w:rsidRPr="009E113B" w:rsidRDefault="00AF2281" w:rsidP="00AF2281">
      <w:pPr>
        <w:autoSpaceDE w:val="0"/>
        <w:autoSpaceDN w:val="0"/>
        <w:adjustRightInd w:val="0"/>
        <w:ind w:right="282" w:firstLine="709"/>
        <w:jc w:val="both"/>
        <w:rPr>
          <w:bCs/>
          <w:color w:val="000000"/>
          <w:sz w:val="28"/>
          <w:szCs w:val="28"/>
        </w:rPr>
      </w:pPr>
    </w:p>
    <w:p w14:paraId="3FDBEFD9" w14:textId="1EA4CC8B" w:rsidR="00AF2281" w:rsidRPr="009E113B" w:rsidRDefault="004A2029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3.10</w:t>
      </w:r>
      <w:r w:rsidR="00AF2281" w:rsidRPr="009E113B">
        <w:rPr>
          <w:bCs/>
          <w:color w:val="000000"/>
          <w:sz w:val="28"/>
          <w:szCs w:val="28"/>
        </w:rPr>
        <w:t xml:space="preserve">. Порядок исправления допущенных опечаток и ошибок </w:t>
      </w:r>
      <w:r w:rsidR="00AA58D2">
        <w:rPr>
          <w:bCs/>
          <w:color w:val="000000"/>
          <w:sz w:val="28"/>
          <w:szCs w:val="28"/>
        </w:rPr>
        <w:br/>
      </w:r>
      <w:r w:rsidR="00AF2281" w:rsidRPr="009E113B">
        <w:rPr>
          <w:bCs/>
          <w:color w:val="000000"/>
          <w:sz w:val="28"/>
          <w:szCs w:val="28"/>
        </w:rPr>
        <w:t>в уведомлении о соответствии, уведомлении о несоответствии.</w:t>
      </w:r>
    </w:p>
    <w:p w14:paraId="738D36B0" w14:textId="755EB3B5" w:rsidR="00AF2281" w:rsidRPr="009E113B" w:rsidRDefault="00AF2281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Заявитель вправе обратиться в </w:t>
      </w:r>
      <w:r>
        <w:rPr>
          <w:bCs/>
          <w:color w:val="000000"/>
          <w:sz w:val="28"/>
          <w:szCs w:val="28"/>
        </w:rPr>
        <w:t>департамент</w:t>
      </w:r>
      <w:r w:rsidRPr="009E113B">
        <w:rPr>
          <w:bCs/>
          <w:color w:val="000000"/>
          <w:sz w:val="28"/>
          <w:szCs w:val="28"/>
        </w:rPr>
        <w:t xml:space="preserve"> с заявлением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об исправлении допущенных опечаток и ошибок в уведомлении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 соответствии, уведомлении о несоответствии (далее – заявление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об исправлении допущенных опечаток и ошибок</w:t>
      </w:r>
      <w:r w:rsidR="00AA58D2">
        <w:rPr>
          <w:bCs/>
          <w:color w:val="000000"/>
          <w:sz w:val="28"/>
          <w:szCs w:val="28"/>
        </w:rPr>
        <w:t>) по форме согласно приложению</w:t>
      </w:r>
      <w:r w:rsidRPr="009E113B">
        <w:rPr>
          <w:bCs/>
          <w:color w:val="000000"/>
          <w:sz w:val="28"/>
          <w:szCs w:val="28"/>
        </w:rPr>
        <w:t xml:space="preserve">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14:paraId="0B77FC7F" w14:textId="0A2B6A69" w:rsidR="00AF2281" w:rsidRPr="009E113B" w:rsidRDefault="00AF2281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 случае подтверждения наличия допущенных опечаток, ошибок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уведомлении о соответствии, уведомлении о несоответствии </w:t>
      </w:r>
      <w:r>
        <w:rPr>
          <w:bCs/>
          <w:color w:val="000000" w:themeColor="text1"/>
          <w:sz w:val="28"/>
          <w:szCs w:val="28"/>
        </w:rPr>
        <w:t xml:space="preserve">специалист отдела департамента </w:t>
      </w:r>
      <w:r w:rsidRPr="009E113B">
        <w:rPr>
          <w:bCs/>
          <w:color w:val="000000"/>
          <w:sz w:val="28"/>
          <w:szCs w:val="28"/>
        </w:rPr>
        <w:t xml:space="preserve">вносит исправления в ранее выданное уведомление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</w:t>
      </w:r>
      <w:r w:rsidRPr="009E113B">
        <w:rPr>
          <w:bCs/>
          <w:color w:val="000000"/>
          <w:sz w:val="28"/>
          <w:szCs w:val="28"/>
        </w:rPr>
        <w:lastRenderedPageBreak/>
        <w:t>ошибок и ссылка на соответствующую норму Градостроительного кодекса Российской Федерации) и дата внесения исправлений.</w:t>
      </w:r>
    </w:p>
    <w:p w14:paraId="151E3FAC" w14:textId="72D73828" w:rsidR="00AF2281" w:rsidRPr="009E113B" w:rsidRDefault="00AF2281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Уведомление о соответствии, уведомление о несоответствии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</w:t>
      </w:r>
      <w:r w:rsidR="00AA58D2">
        <w:rPr>
          <w:bCs/>
          <w:color w:val="000000"/>
          <w:sz w:val="28"/>
          <w:szCs w:val="28"/>
        </w:rPr>
        <w:t>и по форме согласно приложению</w:t>
      </w:r>
      <w:r w:rsidRPr="009E113B">
        <w:rPr>
          <w:bCs/>
          <w:color w:val="000000"/>
          <w:sz w:val="28"/>
          <w:szCs w:val="28"/>
        </w:rPr>
        <w:t xml:space="preserve"> 3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к настоящему Административному регламенту направляется заявителю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447D716A" w14:textId="4030252F" w:rsidR="00AF2281" w:rsidRPr="009E113B" w:rsidRDefault="004A2029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3.11</w:t>
      </w:r>
      <w:r w:rsidR="00AF2281" w:rsidRPr="009E113B">
        <w:rPr>
          <w:bCs/>
          <w:color w:val="000000"/>
          <w:sz w:val="28"/>
          <w:szCs w:val="28"/>
        </w:rPr>
        <w:t xml:space="preserve">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14:paraId="1B74D7BC" w14:textId="77777777" w:rsidR="00AF2281" w:rsidRPr="009E113B" w:rsidRDefault="00AF2281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14:paraId="6C85142C" w14:textId="77777777" w:rsidR="00AF2281" w:rsidRPr="009E113B" w:rsidRDefault="00AF2281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б) отсутствие факта допущения опечаток и ошибок</w:t>
      </w:r>
      <w:r w:rsidRPr="009E113B">
        <w:rPr>
          <w:bCs/>
          <w:color w:val="000000"/>
          <w:sz w:val="28"/>
          <w:szCs w:val="28"/>
        </w:rPr>
        <w:br/>
        <w:t>в уведомлении о соответствии, уведомлении о несоответствии.</w:t>
      </w:r>
    </w:p>
    <w:p w14:paraId="4863C3C3" w14:textId="5DD05130" w:rsidR="00AF2281" w:rsidRPr="009E113B" w:rsidRDefault="006F6FEE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3.12</w:t>
      </w:r>
      <w:r w:rsidR="00AF2281" w:rsidRPr="009E113B">
        <w:rPr>
          <w:bCs/>
          <w:color w:val="000000"/>
          <w:sz w:val="28"/>
          <w:szCs w:val="28"/>
        </w:rPr>
        <w:t>. Порядок выдачи дубликата уведомления о соответствии, уведомления о несоответствии.</w:t>
      </w:r>
    </w:p>
    <w:p w14:paraId="3659D958" w14:textId="44B1AC70" w:rsidR="00AF2281" w:rsidRPr="009E113B" w:rsidRDefault="00AF2281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Заявитель вправе обратиться в </w:t>
      </w:r>
      <w:r>
        <w:rPr>
          <w:bCs/>
          <w:color w:val="000000"/>
          <w:sz w:val="28"/>
          <w:szCs w:val="28"/>
        </w:rPr>
        <w:t>департамент</w:t>
      </w:r>
      <w:r w:rsidRPr="009E113B">
        <w:rPr>
          <w:bCs/>
          <w:color w:val="000000"/>
          <w:sz w:val="28"/>
          <w:szCs w:val="28"/>
        </w:rPr>
        <w:t xml:space="preserve"> с заявлением о выдаче дубликата уведомления о соответствии, уведомления о несоответствии (далее – заявление о выдаче дубликата</w:t>
      </w:r>
      <w:r w:rsidR="00AA58D2">
        <w:rPr>
          <w:bCs/>
          <w:color w:val="000000"/>
          <w:sz w:val="28"/>
          <w:szCs w:val="28"/>
        </w:rPr>
        <w:t>) по форме согласно приложению</w:t>
      </w:r>
      <w:r w:rsidRPr="009E113B">
        <w:rPr>
          <w:bCs/>
          <w:color w:val="000000"/>
          <w:sz w:val="28"/>
          <w:szCs w:val="28"/>
        </w:rPr>
        <w:t xml:space="preserve"> 4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к настоящему Административному регламенту, в порядке, установленном пунктами 2.4 – 2.7, 2.10 настоящего Административного регламента.</w:t>
      </w:r>
    </w:p>
    <w:p w14:paraId="2FF3E614" w14:textId="3327EA35" w:rsidR="00AF2281" w:rsidRPr="009E113B" w:rsidRDefault="00AF2281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</w:t>
      </w:r>
      <w:r w:rsidR="00CA13B9">
        <w:rPr>
          <w:bCs/>
          <w:color w:val="000000"/>
          <w:sz w:val="28"/>
          <w:szCs w:val="28"/>
        </w:rPr>
        <w:t>3.1</w:t>
      </w:r>
      <w:r w:rsidR="006F6FEE">
        <w:rPr>
          <w:bCs/>
          <w:color w:val="000000"/>
          <w:sz w:val="28"/>
          <w:szCs w:val="28"/>
        </w:rPr>
        <w:t>3</w:t>
      </w:r>
      <w:r w:rsidRPr="009E113B">
        <w:rPr>
          <w:bCs/>
          <w:color w:val="000000"/>
          <w:sz w:val="28"/>
          <w:szCs w:val="28"/>
        </w:rPr>
        <w:t xml:space="preserve"> настоящего Административного регламента, </w:t>
      </w:r>
      <w:r>
        <w:rPr>
          <w:bCs/>
          <w:color w:val="000000" w:themeColor="text1"/>
          <w:sz w:val="28"/>
          <w:szCs w:val="28"/>
        </w:rPr>
        <w:t xml:space="preserve">специалист отдела департамента </w:t>
      </w:r>
      <w:r w:rsidRPr="009E113B">
        <w:rPr>
          <w:bCs/>
          <w:color w:val="000000"/>
          <w:sz w:val="28"/>
          <w:szCs w:val="28"/>
        </w:rPr>
        <w:t xml:space="preserve">выдает дубликат уведомления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 соответствии, уведомления о несоответствии с тем же регистрационным номером, который был указан в ранее выданном уведомлении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о соответствии, уведомлении о несоответствии. В случае, если ранее заявителю было выдано уведомление о соответствии, уведомление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14:paraId="3ACE5054" w14:textId="303AC4EF" w:rsidR="00AF2281" w:rsidRPr="009E113B" w:rsidRDefault="00AF2281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Дубликат 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</w:t>
      </w:r>
      <w:r w:rsidR="00AA58D2">
        <w:rPr>
          <w:bCs/>
          <w:color w:val="000000"/>
          <w:sz w:val="28"/>
          <w:szCs w:val="28"/>
        </w:rPr>
        <w:t>и по форме согласно приложению</w:t>
      </w:r>
      <w:r w:rsidRPr="009E113B">
        <w:rPr>
          <w:bCs/>
          <w:color w:val="000000"/>
          <w:sz w:val="28"/>
          <w:szCs w:val="28"/>
        </w:rPr>
        <w:t xml:space="preserve"> 5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к настоящему Административному регламенту направляется заявителю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 xml:space="preserve">в порядке, установленном пунктом 2.21 настоящего Административного регламента, способом, указанным заявителем в заявлении о выдаче </w:t>
      </w:r>
      <w:r w:rsidRPr="009E113B">
        <w:rPr>
          <w:bCs/>
          <w:color w:val="000000"/>
          <w:sz w:val="28"/>
          <w:szCs w:val="28"/>
        </w:rPr>
        <w:lastRenderedPageBreak/>
        <w:t xml:space="preserve">дубликата, в течение пяти рабочих дней с даты поступления заявления </w:t>
      </w:r>
      <w:r w:rsidR="00AA58D2">
        <w:rPr>
          <w:bCs/>
          <w:color w:val="000000"/>
          <w:sz w:val="28"/>
          <w:szCs w:val="28"/>
        </w:rPr>
        <w:br/>
      </w:r>
      <w:r w:rsidRPr="009E113B">
        <w:rPr>
          <w:bCs/>
          <w:color w:val="000000"/>
          <w:sz w:val="28"/>
          <w:szCs w:val="28"/>
        </w:rPr>
        <w:t>о выдаче дубликата.</w:t>
      </w:r>
    </w:p>
    <w:p w14:paraId="17EC6FCC" w14:textId="4F0D6593" w:rsidR="00AF2281" w:rsidRPr="009E113B" w:rsidRDefault="006F6FEE" w:rsidP="00AA58D2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3.13</w:t>
      </w:r>
      <w:r w:rsidR="00AF2281" w:rsidRPr="009E113B">
        <w:rPr>
          <w:bCs/>
          <w:color w:val="000000"/>
          <w:sz w:val="28"/>
          <w:szCs w:val="28"/>
        </w:rPr>
        <w:t>. Исчерпывающий перечень оснований для отказа в выдаче дубликата уведомления о соответствии, уведомления о несоответствии:</w:t>
      </w:r>
    </w:p>
    <w:p w14:paraId="6489B14F" w14:textId="77777777" w:rsidR="00AF2281" w:rsidRPr="009E113B" w:rsidRDefault="00AF2281" w:rsidP="00AA58D2">
      <w:pPr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113B">
        <w:rPr>
          <w:bCs/>
          <w:color w:val="000000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14:paraId="651BF851" w14:textId="77777777" w:rsidR="00AF2281" w:rsidRDefault="00AF2281" w:rsidP="00AA5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37A8E8A" w14:textId="68B1F47E" w:rsidR="00EA6378" w:rsidRDefault="00EA6378" w:rsidP="00AA58D2">
      <w:pPr>
        <w:adjustRightInd w:val="0"/>
        <w:contextualSpacing/>
        <w:jc w:val="center"/>
        <w:rPr>
          <w:sz w:val="28"/>
          <w:szCs w:val="28"/>
        </w:rPr>
      </w:pPr>
      <w:r w:rsidRPr="00CD7991">
        <w:rPr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</w:t>
      </w:r>
      <w:r w:rsidR="00BC64D5">
        <w:rPr>
          <w:sz w:val="28"/>
          <w:szCs w:val="28"/>
        </w:rPr>
        <w:t>учением которого они обратились</w:t>
      </w:r>
    </w:p>
    <w:p w14:paraId="04A27D6A" w14:textId="77777777" w:rsidR="00BC64D5" w:rsidRPr="00CD7991" w:rsidRDefault="00BC64D5" w:rsidP="00AA58D2">
      <w:pPr>
        <w:adjustRightInd w:val="0"/>
        <w:contextualSpacing/>
        <w:jc w:val="center"/>
        <w:rPr>
          <w:sz w:val="28"/>
          <w:szCs w:val="28"/>
        </w:rPr>
      </w:pPr>
    </w:p>
    <w:p w14:paraId="2FBB0B77" w14:textId="2F361078" w:rsidR="00EA6378" w:rsidRDefault="00EA6378" w:rsidP="00AA58D2">
      <w:pPr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CD7991">
        <w:rPr>
          <w:sz w:val="28"/>
          <w:szCs w:val="28"/>
        </w:rPr>
        <w:t xml:space="preserve">3.14. Порядок предоставления муниципальной услуги не зависит </w:t>
      </w:r>
      <w:r w:rsidR="00AA58D2">
        <w:rPr>
          <w:sz w:val="28"/>
          <w:szCs w:val="28"/>
        </w:rPr>
        <w:br/>
      </w:r>
      <w:r w:rsidRPr="00CD7991">
        <w:rPr>
          <w:sz w:val="28"/>
          <w:szCs w:val="28"/>
        </w:rPr>
        <w:t xml:space="preserve">от категории объединенных общими признаками заявителей, указанных </w:t>
      </w:r>
      <w:r w:rsidR="00AA58D2">
        <w:rPr>
          <w:sz w:val="28"/>
          <w:szCs w:val="28"/>
        </w:rPr>
        <w:br/>
      </w:r>
      <w:r w:rsidRPr="00CD7991">
        <w:rPr>
          <w:sz w:val="28"/>
          <w:szCs w:val="28"/>
        </w:rPr>
        <w:t xml:space="preserve">в пункте </w:t>
      </w:r>
      <w:r w:rsidR="00756D27" w:rsidRPr="00CD7991">
        <w:rPr>
          <w:sz w:val="28"/>
          <w:szCs w:val="28"/>
        </w:rPr>
        <w:t>2</w:t>
      </w:r>
      <w:r w:rsidRPr="00CD7991">
        <w:rPr>
          <w:sz w:val="28"/>
          <w:szCs w:val="28"/>
        </w:rPr>
        <w:t>.2 раздела I</w:t>
      </w:r>
      <w:r w:rsidR="00756D27" w:rsidRPr="00CD7991">
        <w:rPr>
          <w:sz w:val="28"/>
          <w:szCs w:val="28"/>
          <w:lang w:val="en-US"/>
        </w:rPr>
        <w:t>I</w:t>
      </w:r>
      <w:r w:rsidRPr="00CD7991">
        <w:rPr>
          <w:sz w:val="28"/>
          <w:szCs w:val="28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7BE1DD00" w14:textId="77777777" w:rsidR="00805FF0" w:rsidRPr="009E113B" w:rsidRDefault="00805FF0" w:rsidP="00AA58D2">
      <w:pPr>
        <w:jc w:val="both"/>
        <w:rPr>
          <w:color w:val="000000"/>
          <w:sz w:val="28"/>
        </w:rPr>
      </w:pPr>
    </w:p>
    <w:p w14:paraId="22E8338D" w14:textId="77777777" w:rsidR="00805FF0" w:rsidRPr="00F80E46" w:rsidRDefault="00805FF0" w:rsidP="00AA58D2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80E46">
        <w:rPr>
          <w:bCs/>
          <w:color w:val="000000"/>
          <w:sz w:val="28"/>
          <w:szCs w:val="28"/>
        </w:rPr>
        <w:t xml:space="preserve">Раздел </w:t>
      </w:r>
      <w:r w:rsidRPr="00F80E46">
        <w:rPr>
          <w:bCs/>
          <w:color w:val="000000"/>
          <w:sz w:val="28"/>
          <w:szCs w:val="28"/>
          <w:lang w:val="en-US"/>
        </w:rPr>
        <w:t>IV</w:t>
      </w:r>
      <w:r w:rsidRPr="00F80E46">
        <w:rPr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14:paraId="410E6716" w14:textId="77777777" w:rsidR="00805FF0" w:rsidRPr="00F80E46" w:rsidRDefault="00805FF0" w:rsidP="00AA58D2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6095A00A" w14:textId="77777777" w:rsidR="00805FF0" w:rsidRPr="00F80E46" w:rsidRDefault="00805FF0" w:rsidP="00AA58D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F80E46">
        <w:rPr>
          <w:bCs/>
          <w:color w:val="000000"/>
          <w:sz w:val="28"/>
          <w:szCs w:val="28"/>
        </w:rPr>
        <w:t>Порядок осуществления текущего контроля за соблюдением</w:t>
      </w:r>
    </w:p>
    <w:p w14:paraId="672992CC" w14:textId="77777777" w:rsidR="00805FF0" w:rsidRPr="00F80E46" w:rsidRDefault="00805FF0" w:rsidP="00AA58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80E46">
        <w:rPr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14:paraId="40F17CEB" w14:textId="77777777" w:rsidR="00805FF0" w:rsidRPr="00F80E46" w:rsidRDefault="00805FF0" w:rsidP="00AA58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80E46">
        <w:rPr>
          <w:bCs/>
          <w:color w:val="000000"/>
          <w:sz w:val="28"/>
          <w:szCs w:val="28"/>
        </w:rPr>
        <w:t>регламента и иных нормативных правовых актов,</w:t>
      </w:r>
    </w:p>
    <w:p w14:paraId="0B5210ED" w14:textId="346CA1A6" w:rsidR="00805FF0" w:rsidRPr="00F80E46" w:rsidRDefault="00805FF0" w:rsidP="00AA58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80E46">
        <w:rPr>
          <w:bCs/>
          <w:color w:val="000000"/>
          <w:sz w:val="28"/>
          <w:szCs w:val="28"/>
        </w:rPr>
        <w:t xml:space="preserve">устанавливающих требования к предоставлению </w:t>
      </w:r>
      <w:r w:rsidR="00E33001" w:rsidRPr="00F80E46">
        <w:rPr>
          <w:bCs/>
          <w:color w:val="000000"/>
          <w:sz w:val="28"/>
          <w:szCs w:val="28"/>
        </w:rPr>
        <w:t>муниципальной</w:t>
      </w:r>
      <w:r w:rsidRPr="00F80E46">
        <w:rPr>
          <w:bCs/>
          <w:color w:val="000000"/>
          <w:sz w:val="28"/>
          <w:szCs w:val="28"/>
        </w:rPr>
        <w:t xml:space="preserve"> услуги, </w:t>
      </w:r>
      <w:r w:rsidR="00AA58D2">
        <w:rPr>
          <w:bCs/>
          <w:color w:val="000000"/>
          <w:sz w:val="28"/>
          <w:szCs w:val="28"/>
        </w:rPr>
        <w:br/>
      </w:r>
      <w:r w:rsidRPr="00F80E46">
        <w:rPr>
          <w:bCs/>
          <w:color w:val="000000"/>
          <w:sz w:val="28"/>
          <w:szCs w:val="28"/>
        </w:rPr>
        <w:t>а также принятием ими решений</w:t>
      </w:r>
    </w:p>
    <w:p w14:paraId="6660077F" w14:textId="77777777" w:rsidR="00805FF0" w:rsidRPr="009E113B" w:rsidRDefault="00805FF0" w:rsidP="00AA58D2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0D0C8435" w14:textId="530C83EE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64B2F">
        <w:rPr>
          <w:color w:val="000000"/>
          <w:sz w:val="28"/>
          <w:szCs w:val="28"/>
        </w:rPr>
        <w:t>у</w:t>
      </w:r>
      <w:r w:rsidRPr="009E113B">
        <w:rPr>
          <w:color w:val="000000"/>
          <w:sz w:val="28"/>
          <w:szCs w:val="28"/>
        </w:rPr>
        <w:t xml:space="preserve">полномоченного органа, уполномоченными на осуществление контроля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за предоставлением муниципальной услуги.</w:t>
      </w:r>
    </w:p>
    <w:p w14:paraId="34389C67" w14:textId="2C28205B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011B6">
        <w:rPr>
          <w:color w:val="000000"/>
          <w:sz w:val="28"/>
          <w:szCs w:val="28"/>
        </w:rPr>
        <w:t>уполномоченного органа</w:t>
      </w:r>
      <w:r w:rsidRPr="009E113B">
        <w:rPr>
          <w:color w:val="000000"/>
          <w:sz w:val="28"/>
          <w:szCs w:val="28"/>
        </w:rPr>
        <w:t>.</w:t>
      </w:r>
    </w:p>
    <w:p w14:paraId="7AD4E944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14:paraId="5505CB57" w14:textId="221FB8E4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услуги;</w:t>
      </w:r>
    </w:p>
    <w:p w14:paraId="5A56A956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выявления и устранения нарушений прав граждан;</w:t>
      </w:r>
    </w:p>
    <w:p w14:paraId="49AB3530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8245053" w14:textId="77777777" w:rsidR="00805FF0" w:rsidRPr="009E113B" w:rsidRDefault="00805FF0" w:rsidP="00AA58D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14:paraId="342A4A7B" w14:textId="77777777" w:rsidR="00805FF0" w:rsidRPr="00F80E46" w:rsidRDefault="00805FF0" w:rsidP="00AA58D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F80E46">
        <w:rPr>
          <w:bCs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14:paraId="557831B7" w14:textId="222E2890" w:rsidR="00805FF0" w:rsidRPr="00F80E46" w:rsidRDefault="00805FF0" w:rsidP="00AA58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80E46">
        <w:rPr>
          <w:bCs/>
          <w:color w:val="000000"/>
          <w:sz w:val="28"/>
          <w:szCs w:val="28"/>
        </w:rPr>
        <w:t xml:space="preserve">проверок полноты и качества предоставления </w:t>
      </w:r>
      <w:r w:rsidR="00E33001" w:rsidRPr="00F80E46">
        <w:rPr>
          <w:bCs/>
          <w:color w:val="000000"/>
          <w:sz w:val="28"/>
          <w:szCs w:val="28"/>
        </w:rPr>
        <w:t>муниципальной</w:t>
      </w:r>
      <w:r w:rsidRPr="00F80E46">
        <w:rPr>
          <w:bCs/>
          <w:color w:val="000000"/>
          <w:sz w:val="28"/>
          <w:szCs w:val="28"/>
        </w:rPr>
        <w:t xml:space="preserve"> услуги, </w:t>
      </w:r>
      <w:r w:rsidR="00AA58D2">
        <w:rPr>
          <w:bCs/>
          <w:color w:val="000000"/>
          <w:sz w:val="28"/>
          <w:szCs w:val="28"/>
        </w:rPr>
        <w:br/>
      </w:r>
      <w:r w:rsidRPr="00F80E46">
        <w:rPr>
          <w:bCs/>
          <w:color w:val="000000"/>
          <w:sz w:val="28"/>
          <w:szCs w:val="28"/>
        </w:rPr>
        <w:t xml:space="preserve">в том числе порядок и формы контроля за полнотой и качеством предоставления </w:t>
      </w:r>
      <w:r w:rsidR="00E33001" w:rsidRPr="00F80E46">
        <w:rPr>
          <w:bCs/>
          <w:color w:val="000000"/>
          <w:sz w:val="28"/>
          <w:szCs w:val="28"/>
        </w:rPr>
        <w:t>муниципальной</w:t>
      </w:r>
      <w:r w:rsidRPr="00F80E46">
        <w:rPr>
          <w:bCs/>
          <w:color w:val="000000"/>
          <w:sz w:val="28"/>
          <w:szCs w:val="28"/>
        </w:rPr>
        <w:t xml:space="preserve"> услуги</w:t>
      </w:r>
    </w:p>
    <w:p w14:paraId="7F181BEF" w14:textId="77777777" w:rsidR="00805FF0" w:rsidRPr="009E113B" w:rsidRDefault="00805FF0" w:rsidP="00AA58D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14:paraId="7A1157BE" w14:textId="77777777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6600FA9" w14:textId="77777777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 Плановые проверки осуществляются на основании годового плана работы уполномоченного органа, утверждаемого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2E456EC8" w14:textId="77777777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14:paraId="38B7C4D3" w14:textId="77777777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D06A824" w14:textId="082209BC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правильность и обоснованность принятого решения об отказе </w:t>
      </w:r>
      <w:r w:rsidR="00AA58D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предоставлении муниципальной услуги.</w:t>
      </w:r>
    </w:p>
    <w:p w14:paraId="036D76F3" w14:textId="77777777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19790426" w14:textId="7FA4169E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получение от </w:t>
      </w:r>
      <w:r w:rsidR="00637D89" w:rsidRPr="00F548EF">
        <w:rPr>
          <w:sz w:val="28"/>
          <w:szCs w:val="28"/>
        </w:rPr>
        <w:t xml:space="preserve">государственных органов, </w:t>
      </w:r>
      <w:r w:rsidRPr="00F548EF">
        <w:rPr>
          <w:sz w:val="28"/>
          <w:szCs w:val="28"/>
        </w:rPr>
        <w:t>орг</w:t>
      </w:r>
      <w:r>
        <w:rPr>
          <w:color w:val="000000" w:themeColor="text1"/>
          <w:sz w:val="28"/>
          <w:szCs w:val="28"/>
        </w:rPr>
        <w:t>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637D8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нормативных правовых актов Ханты-Мансийского района;</w:t>
      </w:r>
    </w:p>
    <w:p w14:paraId="52A0DE4D" w14:textId="77777777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32AFB51" w14:textId="77777777" w:rsidR="00805FF0" w:rsidRPr="009E113B" w:rsidRDefault="00805FF0" w:rsidP="00AA58D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14:paraId="22F7FD5D" w14:textId="77777777" w:rsidR="00805FF0" w:rsidRPr="00FF20BA" w:rsidRDefault="00805FF0" w:rsidP="00AA58D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>Ответственность должностных лиц за решения и действия</w:t>
      </w:r>
    </w:p>
    <w:p w14:paraId="1EBF8F56" w14:textId="77777777" w:rsidR="00805FF0" w:rsidRPr="00FF20BA" w:rsidRDefault="00805FF0" w:rsidP="00AA58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>(бездействие), принимаемые (осуществляемые) ими в ходе</w:t>
      </w:r>
    </w:p>
    <w:p w14:paraId="35EAA9B7" w14:textId="1BE942CA" w:rsidR="00805FF0" w:rsidRPr="00FF20BA" w:rsidRDefault="00805FF0" w:rsidP="00AA58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 xml:space="preserve">предоставления </w:t>
      </w:r>
      <w:r w:rsidR="00E33001" w:rsidRPr="00FF20BA">
        <w:rPr>
          <w:bCs/>
          <w:color w:val="000000"/>
          <w:sz w:val="28"/>
          <w:szCs w:val="28"/>
        </w:rPr>
        <w:t>муниципальной</w:t>
      </w:r>
      <w:r w:rsidRPr="00FF20BA">
        <w:rPr>
          <w:bCs/>
          <w:color w:val="000000"/>
          <w:sz w:val="28"/>
          <w:szCs w:val="28"/>
        </w:rPr>
        <w:t xml:space="preserve"> услуги</w:t>
      </w:r>
    </w:p>
    <w:p w14:paraId="067D924C" w14:textId="77777777" w:rsidR="00805FF0" w:rsidRPr="009E113B" w:rsidRDefault="00805FF0" w:rsidP="00AA58D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14:paraId="0A0884BE" w14:textId="6EEF71FD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Ханты-Мансийского района осуществляется привлечение виновных лиц к ответственности в соответствии </w:t>
      </w:r>
      <w:r w:rsidR="00AA58D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 законодательством Российской Федерации.</w:t>
      </w:r>
    </w:p>
    <w:p w14:paraId="03D92752" w14:textId="72F4DA6A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Персональная ответственность должностных лиц</w:t>
      </w:r>
      <w:r w:rsidR="00C73D17">
        <w:rPr>
          <w:color w:val="000000" w:themeColor="text1"/>
          <w:sz w:val="28"/>
          <w:szCs w:val="28"/>
        </w:rPr>
        <w:t>, муниципальных служащих департамента</w:t>
      </w:r>
      <w:r>
        <w:rPr>
          <w:color w:val="000000" w:themeColor="text1"/>
          <w:sz w:val="28"/>
          <w:szCs w:val="28"/>
        </w:rPr>
        <w:t xml:space="preserve">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</w:t>
      </w:r>
      <w:r w:rsidR="00AA58D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 требованиями законодательства.</w:t>
      </w:r>
    </w:p>
    <w:p w14:paraId="637F007A" w14:textId="77777777" w:rsidR="00805FF0" w:rsidRPr="009E113B" w:rsidRDefault="00805FF0" w:rsidP="00AA58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A422D67" w14:textId="77777777" w:rsidR="00805FF0" w:rsidRPr="00FF20BA" w:rsidRDefault="00805FF0" w:rsidP="00AA58D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lastRenderedPageBreak/>
        <w:t>Требования к порядку и формам контроля за предоставлением</w:t>
      </w:r>
    </w:p>
    <w:p w14:paraId="77D47D2A" w14:textId="0FE85EC4" w:rsidR="00805FF0" w:rsidRPr="00FF20BA" w:rsidRDefault="00E33001" w:rsidP="00AA58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>муниципальной</w:t>
      </w:r>
      <w:r w:rsidR="00805FF0" w:rsidRPr="00FF20BA">
        <w:rPr>
          <w:bCs/>
          <w:color w:val="000000"/>
          <w:sz w:val="28"/>
          <w:szCs w:val="28"/>
        </w:rPr>
        <w:t xml:space="preserve"> услуги, в том числе со стороны граждан,</w:t>
      </w:r>
    </w:p>
    <w:p w14:paraId="2DD2AFAB" w14:textId="77777777" w:rsidR="00805FF0" w:rsidRPr="00FF20BA" w:rsidRDefault="00805FF0" w:rsidP="00AA58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>их объединений и организаций</w:t>
      </w:r>
    </w:p>
    <w:p w14:paraId="06A9ECE5" w14:textId="77777777" w:rsidR="00805FF0" w:rsidRPr="00FF20BA" w:rsidRDefault="00805FF0" w:rsidP="00AA58D2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14:paraId="78B1C698" w14:textId="10514582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</w:t>
      </w:r>
      <w:r w:rsidR="00AA58D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том числе о сроках завершения административных процедур (действий).</w:t>
      </w:r>
    </w:p>
    <w:p w14:paraId="571CB38C" w14:textId="77777777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0320E54B" w14:textId="77777777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20092326" w14:textId="77777777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1996256D" w14:textId="18E43DE8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4.7. Должностные лица уполномоченного органа принимают меры </w:t>
      </w:r>
      <w:r w:rsidR="00AA58D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к прекращению допущенных нарушений, устраняют причины и условия, способствующие совершению нарушений.</w:t>
      </w:r>
    </w:p>
    <w:p w14:paraId="30268F0E" w14:textId="77777777" w:rsidR="00164B2F" w:rsidRDefault="00164B2F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2AE0C7F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A2249AB" w14:textId="3431C41A" w:rsidR="00805FF0" w:rsidRPr="00FF20BA" w:rsidRDefault="00805FF0" w:rsidP="00AA58D2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  <w:lang w:val="en-US"/>
        </w:rPr>
        <w:t>V</w:t>
      </w:r>
      <w:r w:rsidRPr="00FF20BA">
        <w:rPr>
          <w:bCs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0070DD52" w14:textId="77777777" w:rsidR="00805FF0" w:rsidRPr="00FF20BA" w:rsidRDefault="00805FF0" w:rsidP="00AA58D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color w:val="000000"/>
          <w:sz w:val="28"/>
          <w:szCs w:val="28"/>
        </w:rPr>
      </w:pPr>
    </w:p>
    <w:p w14:paraId="4776D43C" w14:textId="6B6C2529" w:rsidR="00C0507C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5.1. </w:t>
      </w:r>
      <w:r w:rsidR="00084DBB">
        <w:rPr>
          <w:color w:val="000000" w:themeColor="text1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</w:t>
      </w:r>
      <w:r w:rsidR="00084DBB" w:rsidRPr="009D53BF">
        <w:rPr>
          <w:color w:val="000000" w:themeColor="text1"/>
          <w:sz w:val="28"/>
          <w:szCs w:val="28"/>
        </w:rPr>
        <w:t>, многофункционального центра, а также работника многофункционального центра</w:t>
      </w:r>
      <w:r w:rsidR="00084DBB">
        <w:rPr>
          <w:color w:val="000000" w:themeColor="text1"/>
          <w:sz w:val="28"/>
          <w:szCs w:val="28"/>
        </w:rPr>
        <w:t xml:space="preserve"> при предоставлении услуги</w:t>
      </w:r>
      <w:r w:rsidR="00084DBB">
        <w:rPr>
          <w:bCs/>
          <w:color w:val="000000" w:themeColor="text1"/>
          <w:sz w:val="28"/>
          <w:szCs w:val="28"/>
        </w:rPr>
        <w:t xml:space="preserve"> </w:t>
      </w:r>
      <w:r w:rsidR="00084DBB">
        <w:rPr>
          <w:color w:val="000000" w:themeColor="text1"/>
          <w:sz w:val="28"/>
          <w:szCs w:val="28"/>
        </w:rPr>
        <w:t>в досудебном (внесудебном) порядке (далее – жалоба)</w:t>
      </w:r>
      <w:r w:rsidR="00C0507C">
        <w:rPr>
          <w:color w:val="000000" w:themeColor="text1"/>
          <w:sz w:val="28"/>
          <w:szCs w:val="28"/>
        </w:rPr>
        <w:t>.</w:t>
      </w:r>
    </w:p>
    <w:p w14:paraId="38D2A11E" w14:textId="77777777" w:rsidR="00805FF0" w:rsidRPr="009E113B" w:rsidRDefault="00805FF0" w:rsidP="00AA58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37BC6DD" w14:textId="1685243C" w:rsidR="00805FF0" w:rsidRPr="00FF20BA" w:rsidRDefault="00805FF0" w:rsidP="00AA58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20BA">
        <w:rPr>
          <w:color w:val="000000"/>
          <w:sz w:val="28"/>
          <w:szCs w:val="28"/>
        </w:rPr>
        <w:t xml:space="preserve">Органы местного самоуправления, организации и уполномоченные </w:t>
      </w:r>
      <w:r w:rsidR="00AA58D2">
        <w:rPr>
          <w:color w:val="000000"/>
          <w:sz w:val="28"/>
          <w:szCs w:val="28"/>
        </w:rPr>
        <w:br/>
      </w:r>
      <w:r w:rsidRPr="00FF20BA">
        <w:rPr>
          <w:color w:val="000000"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14:paraId="3E88C109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8AFCD98" w14:textId="0CCBCF64" w:rsidR="00084DBB" w:rsidRPr="005A4203" w:rsidRDefault="00CD7991" w:rsidP="00AA58D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A4203">
        <w:rPr>
          <w:bCs/>
          <w:color w:val="000000" w:themeColor="text1"/>
          <w:sz w:val="28"/>
          <w:szCs w:val="28"/>
        </w:rPr>
        <w:t xml:space="preserve">5.2. </w:t>
      </w:r>
      <w:r w:rsidR="00084DBB" w:rsidRPr="005A4203">
        <w:rPr>
          <w:bCs/>
          <w:color w:val="000000" w:themeColor="text1"/>
          <w:sz w:val="28"/>
          <w:szCs w:val="28"/>
        </w:rPr>
        <w:t xml:space="preserve">В досудебном (внесудебном) порядке заявитель (представитель) вправе подать жалобу в письменной форме на бумажном носителе или </w:t>
      </w:r>
      <w:r w:rsidR="00AA58D2">
        <w:rPr>
          <w:bCs/>
          <w:color w:val="000000" w:themeColor="text1"/>
          <w:sz w:val="28"/>
          <w:szCs w:val="28"/>
        </w:rPr>
        <w:br/>
      </w:r>
      <w:r w:rsidR="00084DBB" w:rsidRPr="005A4203">
        <w:rPr>
          <w:bCs/>
          <w:color w:val="000000" w:themeColor="text1"/>
          <w:sz w:val="28"/>
          <w:szCs w:val="28"/>
        </w:rPr>
        <w:t>в электронной форме:</w:t>
      </w:r>
    </w:p>
    <w:p w14:paraId="7B6F11D0" w14:textId="77777777" w:rsidR="00084DBB" w:rsidRPr="005A4203" w:rsidRDefault="00084DBB" w:rsidP="00AA58D2">
      <w:pPr>
        <w:tabs>
          <w:tab w:val="left" w:pos="0"/>
          <w:tab w:val="left" w:pos="1134"/>
        </w:tabs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A4203">
        <w:rPr>
          <w:color w:val="000000" w:themeColor="text1"/>
          <w:sz w:val="28"/>
          <w:szCs w:val="28"/>
          <w:lang w:eastAsia="en-US"/>
        </w:rPr>
        <w:t xml:space="preserve">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</w:t>
      </w:r>
      <w:r w:rsidRPr="005A4203">
        <w:rPr>
          <w:rFonts w:eastAsia="Calibri"/>
          <w:color w:val="000000" w:themeColor="text1"/>
          <w:sz w:val="28"/>
          <w:szCs w:val="28"/>
          <w:lang w:eastAsia="en-US"/>
        </w:rPr>
        <w:t>вышестоящему</w:t>
      </w:r>
      <w:r w:rsidRPr="005A4203">
        <w:rPr>
          <w:color w:val="000000" w:themeColor="text1"/>
          <w:sz w:val="28"/>
          <w:szCs w:val="28"/>
          <w:lang w:eastAsia="en-US"/>
        </w:rPr>
        <w:t xml:space="preserve"> руководителю уполномоченного органа в</w:t>
      </w:r>
      <w:r w:rsidRPr="005A4203">
        <w:rPr>
          <w:color w:val="000000" w:themeColor="text1"/>
          <w:sz w:val="28"/>
          <w:szCs w:val="28"/>
        </w:rPr>
        <w:t xml:space="preserve"> случае обжалования решения, </w:t>
      </w:r>
      <w:r w:rsidRPr="005A4203">
        <w:rPr>
          <w:color w:val="000000" w:themeColor="text1"/>
          <w:sz w:val="28"/>
          <w:szCs w:val="28"/>
          <w:lang w:eastAsia="en-US"/>
        </w:rPr>
        <w:t xml:space="preserve">действия (бездействие) </w:t>
      </w:r>
      <w:r w:rsidRPr="005A4203">
        <w:rPr>
          <w:color w:val="000000" w:themeColor="text1"/>
          <w:sz w:val="28"/>
          <w:szCs w:val="28"/>
        </w:rPr>
        <w:t xml:space="preserve">руководителя департамента, в случае обжалования </w:t>
      </w:r>
      <w:r w:rsidRPr="005A4203">
        <w:rPr>
          <w:color w:val="000000" w:themeColor="text1"/>
          <w:sz w:val="28"/>
          <w:szCs w:val="28"/>
          <w:lang w:eastAsia="en-US"/>
        </w:rPr>
        <w:t xml:space="preserve">решения, действия (бездействие) должностных лиц, муниципальных </w:t>
      </w:r>
      <w:r w:rsidRPr="005A4203">
        <w:rPr>
          <w:color w:val="000000" w:themeColor="text1"/>
          <w:sz w:val="28"/>
          <w:szCs w:val="28"/>
          <w:lang w:eastAsia="en-US"/>
        </w:rPr>
        <w:lastRenderedPageBreak/>
        <w:t>служащих</w:t>
      </w:r>
      <w:r w:rsidRPr="005A4203">
        <w:rPr>
          <w:color w:val="000000" w:themeColor="text1"/>
          <w:sz w:val="28"/>
          <w:szCs w:val="28"/>
        </w:rPr>
        <w:t xml:space="preserve"> департамента жалоба подается и рассматривается </w:t>
      </w:r>
      <w:r w:rsidRPr="005A4203">
        <w:rPr>
          <w:rFonts w:eastAsia="Calibri"/>
          <w:color w:val="000000" w:themeColor="text1"/>
          <w:sz w:val="28"/>
          <w:szCs w:val="28"/>
          <w:lang w:eastAsia="en-US"/>
        </w:rPr>
        <w:t xml:space="preserve">непосредственно руководителем департамента.  </w:t>
      </w:r>
    </w:p>
    <w:p w14:paraId="6F0B5158" w14:textId="77777777" w:rsidR="00084DBB" w:rsidRPr="005A4203" w:rsidRDefault="00084DBB" w:rsidP="00AA58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203">
        <w:rPr>
          <w:sz w:val="28"/>
          <w:szCs w:val="28"/>
        </w:rPr>
        <w:t>Жалоба на решения, действия (бездействие) автономного учреждения Ханты-Мансийского автономного округа – Югры МФЦ Югры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14:paraId="203C95AE" w14:textId="77777777" w:rsidR="00084DBB" w:rsidRPr="005A4203" w:rsidRDefault="00084DBB" w:rsidP="00AA58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203">
        <w:rPr>
          <w:sz w:val="28"/>
          <w:szCs w:val="28"/>
        </w:rPr>
        <w:t>Жалоба на решения, действия (бездействие) работника МФЦ Югры подается для рассмотрения руководителю этого МФЦ.</w:t>
      </w:r>
    </w:p>
    <w:p w14:paraId="4F46FFAA" w14:textId="0020A69A" w:rsidR="00084DBB" w:rsidRPr="005A4203" w:rsidRDefault="00084DBB" w:rsidP="00AA58D2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A4203">
        <w:rPr>
          <w:rFonts w:eastAsiaTheme="minorHAnsi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12" w:history="1">
        <w:r w:rsidRPr="005A4203">
          <w:rPr>
            <w:rFonts w:eastAsiaTheme="minorHAnsi"/>
            <w:sz w:val="28"/>
            <w:szCs w:val="28"/>
          </w:rPr>
          <w:t>частью 1.1 статьи 16</w:t>
        </w:r>
      </w:hyperlink>
      <w:r w:rsidRPr="005A4203">
        <w:rPr>
          <w:rFonts w:eastAsiaTheme="minorHAnsi"/>
          <w:sz w:val="28"/>
          <w:szCs w:val="28"/>
        </w:rPr>
        <w:t xml:space="preserve"> Федерального закона </w:t>
      </w:r>
      <w:r w:rsidR="00637D89">
        <w:rPr>
          <w:sz w:val="28"/>
          <w:szCs w:val="28"/>
          <w:lang w:eastAsia="ar-SA"/>
        </w:rPr>
        <w:t>№ </w:t>
      </w:r>
      <w:r w:rsidRPr="005A4203">
        <w:rPr>
          <w:sz w:val="28"/>
          <w:szCs w:val="28"/>
          <w:lang w:eastAsia="ar-SA"/>
        </w:rPr>
        <w:t>210-ФЗ</w:t>
      </w:r>
      <w:r w:rsidRPr="005A4203">
        <w:rPr>
          <w:rFonts w:eastAsiaTheme="minorHAnsi"/>
          <w:sz w:val="28"/>
          <w:szCs w:val="28"/>
        </w:rPr>
        <w:t>, подаются руководителям этих организаций.</w:t>
      </w:r>
    </w:p>
    <w:p w14:paraId="42616561" w14:textId="71CAF339" w:rsidR="00084DBB" w:rsidRDefault="00084DBB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4203">
        <w:rPr>
          <w:color w:val="000000" w:themeColor="text1"/>
          <w:sz w:val="28"/>
          <w:szCs w:val="28"/>
        </w:rPr>
        <w:t>Особенности подачи и рассмотрения жалобы определяются муниципальным правовым актом.</w:t>
      </w:r>
    </w:p>
    <w:p w14:paraId="46DF9118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9CE28A1" w14:textId="77777777" w:rsidR="00805FF0" w:rsidRPr="00FF20BA" w:rsidRDefault="00805FF0" w:rsidP="00AA58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20BA">
        <w:rPr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44F952F9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14:paraId="652A7BD8" w14:textId="67D46376" w:rsidR="00274788" w:rsidRDefault="00274788" w:rsidP="00AA58D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информационном стенде департамента в месте предоставления муниципальной услуги, на сайте администрации </w:t>
      </w:r>
      <w:r w:rsidR="00AA58D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Ханты-Мансийского района, на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9DDFA6B" w14:textId="77777777" w:rsidR="00274788" w:rsidRDefault="00274788" w:rsidP="00AA58D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3DC9265" w14:textId="77777777" w:rsidR="00274788" w:rsidRDefault="00274788" w:rsidP="00AA58D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FE8F704" w14:textId="77777777" w:rsidR="00274788" w:rsidRDefault="00274788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7595BDA" w14:textId="77777777" w:rsidR="00274788" w:rsidRDefault="00274788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76918E80" w14:textId="5C3C287C" w:rsidR="00BC64D5" w:rsidRDefault="00BC64D5" w:rsidP="00BC64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4788">
        <w:rPr>
          <w:color w:val="000000" w:themeColor="text1"/>
          <w:sz w:val="28"/>
          <w:szCs w:val="28"/>
        </w:rPr>
        <w:t xml:space="preserve">Федеральным </w:t>
      </w:r>
      <w:hyperlink r:id="rId13" w:history="1">
        <w:r w:rsidRPr="00274788">
          <w:rPr>
            <w:rStyle w:val="af1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№ 210-ФЗ;</w:t>
      </w:r>
    </w:p>
    <w:p w14:paraId="0DFD6D54" w14:textId="48ADB1D3" w:rsidR="00BC64D5" w:rsidRDefault="007231A6" w:rsidP="00BC64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4" w:history="1">
        <w:r w:rsidR="00F303FA">
          <w:rPr>
            <w:rStyle w:val="af1"/>
            <w:color w:val="000000" w:themeColor="text1"/>
            <w:sz w:val="28"/>
            <w:szCs w:val="28"/>
            <w:u w:val="none"/>
          </w:rPr>
          <w:t>п</w:t>
        </w:r>
        <w:r w:rsidR="00BC64D5" w:rsidRPr="00274788">
          <w:rPr>
            <w:rStyle w:val="af1"/>
            <w:color w:val="000000" w:themeColor="text1"/>
            <w:sz w:val="28"/>
            <w:szCs w:val="28"/>
            <w:u w:val="none"/>
          </w:rPr>
          <w:t>остановлением</w:t>
        </w:r>
      </w:hyperlink>
      <w:r w:rsidR="00BC64D5">
        <w:rPr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BC64D5">
        <w:rPr>
          <w:color w:val="000000" w:themeColor="text1"/>
          <w:sz w:val="28"/>
          <w:szCs w:val="28"/>
        </w:rPr>
        <w:br/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7A3AA227" w14:textId="6D66B87D" w:rsidR="00274788" w:rsidRDefault="007231A6" w:rsidP="00AA5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5" w:history="1">
        <w:r w:rsidR="00F303FA">
          <w:rPr>
            <w:rStyle w:val="af1"/>
            <w:color w:val="000000" w:themeColor="text1"/>
            <w:sz w:val="28"/>
            <w:szCs w:val="28"/>
            <w:u w:val="none"/>
          </w:rPr>
          <w:t>п</w:t>
        </w:r>
        <w:r w:rsidR="00274788" w:rsidRPr="00274788">
          <w:rPr>
            <w:rStyle w:val="af1"/>
            <w:color w:val="000000" w:themeColor="text1"/>
            <w:sz w:val="28"/>
            <w:szCs w:val="28"/>
            <w:u w:val="none"/>
          </w:rPr>
          <w:t>остановлением</w:t>
        </w:r>
      </w:hyperlink>
      <w:r w:rsidR="00274788" w:rsidRPr="00274788">
        <w:rPr>
          <w:color w:val="000000" w:themeColor="text1"/>
          <w:sz w:val="28"/>
          <w:szCs w:val="28"/>
        </w:rPr>
        <w:t xml:space="preserve"> </w:t>
      </w:r>
      <w:r w:rsidR="00274788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Ханты-Мансийского района </w:t>
      </w:r>
      <w:r w:rsidR="00AA58D2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="00274788">
        <w:rPr>
          <w:rFonts w:eastAsia="Calibri"/>
          <w:color w:val="000000" w:themeColor="text1"/>
          <w:sz w:val="28"/>
          <w:szCs w:val="28"/>
          <w:lang w:eastAsia="en-US"/>
        </w:rPr>
        <w:t xml:space="preserve">от 24.02.2016 № 52 «Об утверждении Правил подачи и рассмотрения жалоб на решения и действия (бездействие) администрации Ханты-Мансийского </w:t>
      </w:r>
      <w:r w:rsidR="0027478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района, предоставляющей муниципальные услуги, и ее должностн</w:t>
      </w:r>
      <w:r w:rsidR="00BC64D5">
        <w:rPr>
          <w:rFonts w:eastAsia="Calibri"/>
          <w:color w:val="000000" w:themeColor="text1"/>
          <w:sz w:val="28"/>
          <w:szCs w:val="28"/>
          <w:lang w:eastAsia="en-US"/>
        </w:rPr>
        <w:t>ых лиц, муниципальных служащих».</w:t>
      </w:r>
    </w:p>
    <w:p w14:paraId="07500B3C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4CBBF69" w14:textId="5DFB7729" w:rsidR="00805FF0" w:rsidRPr="00FF20BA" w:rsidRDefault="00805FF0" w:rsidP="00BC64D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 xml:space="preserve">VI. Особенности выполнения административных процедур (действий) </w:t>
      </w:r>
      <w:r w:rsidR="00BC64D5">
        <w:rPr>
          <w:bCs/>
          <w:color w:val="000000"/>
          <w:sz w:val="28"/>
          <w:szCs w:val="28"/>
        </w:rPr>
        <w:br/>
      </w:r>
      <w:r w:rsidRPr="00FF20BA">
        <w:rPr>
          <w:bCs/>
          <w:color w:val="000000"/>
          <w:sz w:val="28"/>
          <w:szCs w:val="28"/>
        </w:rPr>
        <w:t>в многофункциональных центрах предоставления государственных и муниципальных услуг</w:t>
      </w:r>
    </w:p>
    <w:p w14:paraId="377AE4FB" w14:textId="77777777" w:rsidR="00805FF0" w:rsidRPr="00FF20BA" w:rsidRDefault="00805FF0" w:rsidP="00AA58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14:paraId="00AF2FC1" w14:textId="0E41F6C5" w:rsidR="00805FF0" w:rsidRPr="00FF20BA" w:rsidRDefault="00805FF0" w:rsidP="00AA58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 xml:space="preserve">Исчерпывающий перечень административных процедур (действий) </w:t>
      </w:r>
      <w:r w:rsidR="00AA58D2">
        <w:rPr>
          <w:bCs/>
          <w:color w:val="000000"/>
          <w:sz w:val="28"/>
          <w:szCs w:val="28"/>
        </w:rPr>
        <w:br/>
      </w:r>
      <w:r w:rsidRPr="00FF20BA">
        <w:rPr>
          <w:bCs/>
          <w:color w:val="000000"/>
          <w:sz w:val="28"/>
          <w:szCs w:val="28"/>
        </w:rPr>
        <w:t xml:space="preserve">при предоставлении </w:t>
      </w:r>
      <w:r w:rsidR="00E33001" w:rsidRPr="00FF20BA">
        <w:rPr>
          <w:bCs/>
          <w:color w:val="000000"/>
          <w:sz w:val="28"/>
          <w:szCs w:val="28"/>
        </w:rPr>
        <w:t>муниципальной</w:t>
      </w:r>
      <w:r w:rsidRPr="00FF20BA">
        <w:rPr>
          <w:bCs/>
          <w:color w:val="000000"/>
          <w:sz w:val="28"/>
          <w:szCs w:val="28"/>
        </w:rPr>
        <w:t xml:space="preserve"> услуги, выполняемых многофункциональными центрами </w:t>
      </w:r>
    </w:p>
    <w:p w14:paraId="5BC7A5ED" w14:textId="77777777" w:rsidR="00805FF0" w:rsidRPr="000F7595" w:rsidRDefault="00805FF0" w:rsidP="00AA5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117191" w14:textId="29F2A060" w:rsidR="0037708D" w:rsidRPr="000F7595" w:rsidRDefault="00805FF0" w:rsidP="00AA5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595">
        <w:rPr>
          <w:sz w:val="28"/>
          <w:szCs w:val="28"/>
        </w:rPr>
        <w:t>6.1 Многофункциональный центр осуществляет</w:t>
      </w:r>
      <w:r w:rsidR="006B7158" w:rsidRPr="000F7595">
        <w:rPr>
          <w:sz w:val="28"/>
          <w:szCs w:val="28"/>
        </w:rPr>
        <w:t xml:space="preserve"> следующие административные процедуры (действия)</w:t>
      </w:r>
      <w:r w:rsidRPr="000F7595">
        <w:rPr>
          <w:sz w:val="28"/>
          <w:szCs w:val="28"/>
        </w:rPr>
        <w:t>:</w:t>
      </w:r>
      <w:r w:rsidR="00717E77" w:rsidRPr="000F7595">
        <w:rPr>
          <w:sz w:val="28"/>
          <w:szCs w:val="28"/>
        </w:rPr>
        <w:t xml:space="preserve"> </w:t>
      </w:r>
    </w:p>
    <w:p w14:paraId="39A66460" w14:textId="0B078402" w:rsidR="00805FF0" w:rsidRPr="000F7595" w:rsidRDefault="00805FF0" w:rsidP="00AA5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595">
        <w:rPr>
          <w:sz w:val="28"/>
          <w:szCs w:val="28"/>
        </w:rPr>
        <w:t xml:space="preserve">информирование о порядке предоставления </w:t>
      </w:r>
      <w:r w:rsidR="00E33001" w:rsidRPr="000F7595">
        <w:rPr>
          <w:sz w:val="28"/>
          <w:szCs w:val="28"/>
        </w:rPr>
        <w:t>муниципальной</w:t>
      </w:r>
      <w:r w:rsidRPr="000F7595">
        <w:rPr>
          <w:sz w:val="28"/>
          <w:szCs w:val="28"/>
        </w:rPr>
        <w:t xml:space="preserve"> услуги;</w:t>
      </w:r>
    </w:p>
    <w:p w14:paraId="5D2ED7AE" w14:textId="679AA41E" w:rsidR="00B834F8" w:rsidRPr="000F7595" w:rsidRDefault="00B834F8" w:rsidP="00AA5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595">
        <w:rPr>
          <w:sz w:val="28"/>
          <w:szCs w:val="28"/>
        </w:rPr>
        <w:t>информирование о ходе предоставления муниципальной услуги;</w:t>
      </w:r>
    </w:p>
    <w:p w14:paraId="555C6B66" w14:textId="3482389F" w:rsidR="00B834F8" w:rsidRPr="000F7595" w:rsidRDefault="00B834F8" w:rsidP="00AA5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595">
        <w:rPr>
          <w:sz w:val="28"/>
          <w:szCs w:val="28"/>
        </w:rPr>
        <w:t>прием запроса (заявления) о предоставлении муниципальной услуги;</w:t>
      </w:r>
    </w:p>
    <w:p w14:paraId="02C2EE3A" w14:textId="1C057A59" w:rsidR="00B834F8" w:rsidRPr="000F7595" w:rsidRDefault="00B834F8" w:rsidP="00AA5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595">
        <w:rPr>
          <w:sz w:val="28"/>
          <w:szCs w:val="28"/>
        </w:rPr>
        <w:t xml:space="preserve">выдача документов по результатам рассмотрения заявления </w:t>
      </w:r>
      <w:r w:rsidR="00AA58D2">
        <w:rPr>
          <w:sz w:val="28"/>
          <w:szCs w:val="28"/>
        </w:rPr>
        <w:br/>
      </w:r>
      <w:r w:rsidRPr="000F7595">
        <w:rPr>
          <w:sz w:val="28"/>
          <w:szCs w:val="28"/>
        </w:rPr>
        <w:t>о предоставлении муниципальной услуги.</w:t>
      </w:r>
    </w:p>
    <w:p w14:paraId="357EF8E3" w14:textId="77777777" w:rsidR="00805FF0" w:rsidRPr="000F7595" w:rsidRDefault="00805FF0" w:rsidP="00AA5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595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14:paraId="631EF2A1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354F0659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3B34179" w14:textId="77777777" w:rsidR="00805FF0" w:rsidRPr="00FF20BA" w:rsidRDefault="00805FF0" w:rsidP="00AA58D2">
      <w:pPr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>Информирование заявителей</w:t>
      </w:r>
    </w:p>
    <w:p w14:paraId="7EE3A12F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DAB8D4B" w14:textId="449D746E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6.2. Информирование заявителя </w:t>
      </w:r>
      <w:r w:rsidR="00277164">
        <w:rPr>
          <w:color w:val="000000"/>
          <w:sz w:val="28"/>
          <w:szCs w:val="28"/>
        </w:rPr>
        <w:t xml:space="preserve">работниками </w:t>
      </w:r>
      <w:r w:rsidRPr="009E113B">
        <w:rPr>
          <w:color w:val="000000"/>
          <w:sz w:val="28"/>
          <w:szCs w:val="28"/>
        </w:rPr>
        <w:t>многофункциональн</w:t>
      </w:r>
      <w:r w:rsidR="00277164">
        <w:rPr>
          <w:color w:val="000000"/>
          <w:sz w:val="28"/>
          <w:szCs w:val="28"/>
        </w:rPr>
        <w:t>ого</w:t>
      </w:r>
      <w:r w:rsidRPr="009E113B">
        <w:rPr>
          <w:color w:val="000000"/>
          <w:sz w:val="28"/>
          <w:szCs w:val="28"/>
        </w:rPr>
        <w:t xml:space="preserve"> центра осуществляется следующими способами: </w:t>
      </w:r>
    </w:p>
    <w:p w14:paraId="395874F3" w14:textId="4353091E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277164">
        <w:rPr>
          <w:color w:val="000000"/>
          <w:sz w:val="28"/>
          <w:szCs w:val="28"/>
        </w:rPr>
        <w:t>ом</w:t>
      </w:r>
      <w:r w:rsidRPr="009E113B">
        <w:rPr>
          <w:color w:val="000000"/>
          <w:sz w:val="28"/>
          <w:szCs w:val="28"/>
        </w:rPr>
        <w:t xml:space="preserve"> сайт</w:t>
      </w:r>
      <w:r w:rsidR="00277164">
        <w:rPr>
          <w:color w:val="000000"/>
          <w:sz w:val="28"/>
          <w:szCs w:val="28"/>
        </w:rPr>
        <w:t>е</w:t>
      </w:r>
      <w:r w:rsidRPr="009E113B">
        <w:rPr>
          <w:color w:val="000000"/>
          <w:sz w:val="28"/>
          <w:szCs w:val="28"/>
        </w:rPr>
        <w:t xml:space="preserve"> и информационн</w:t>
      </w:r>
      <w:r w:rsidR="00277164">
        <w:rPr>
          <w:color w:val="000000"/>
          <w:sz w:val="28"/>
          <w:szCs w:val="28"/>
        </w:rPr>
        <w:t>ом</w:t>
      </w:r>
      <w:r w:rsidRPr="009E113B">
        <w:rPr>
          <w:color w:val="000000"/>
          <w:sz w:val="28"/>
          <w:szCs w:val="28"/>
        </w:rPr>
        <w:t xml:space="preserve"> стенд</w:t>
      </w:r>
      <w:r w:rsidR="00277164">
        <w:rPr>
          <w:color w:val="000000"/>
          <w:sz w:val="28"/>
          <w:szCs w:val="28"/>
        </w:rPr>
        <w:t>е</w:t>
      </w:r>
      <w:r w:rsidRPr="009E113B">
        <w:rPr>
          <w:color w:val="000000"/>
          <w:sz w:val="28"/>
          <w:szCs w:val="28"/>
        </w:rPr>
        <w:t xml:space="preserve"> многофункциональн</w:t>
      </w:r>
      <w:r w:rsidR="00277164">
        <w:rPr>
          <w:color w:val="000000"/>
          <w:sz w:val="28"/>
          <w:szCs w:val="28"/>
        </w:rPr>
        <w:t>ого</w:t>
      </w:r>
      <w:r w:rsidRPr="009E113B">
        <w:rPr>
          <w:color w:val="000000"/>
          <w:sz w:val="28"/>
          <w:szCs w:val="28"/>
        </w:rPr>
        <w:t xml:space="preserve"> центр</w:t>
      </w:r>
      <w:r w:rsidR="00277164">
        <w:rPr>
          <w:color w:val="000000"/>
          <w:sz w:val="28"/>
          <w:szCs w:val="28"/>
        </w:rPr>
        <w:t>а</w:t>
      </w:r>
      <w:r w:rsidRPr="009E113B">
        <w:rPr>
          <w:color w:val="000000"/>
          <w:sz w:val="28"/>
          <w:szCs w:val="28"/>
        </w:rPr>
        <w:t>;</w:t>
      </w:r>
    </w:p>
    <w:p w14:paraId="118B6E1D" w14:textId="1933609B" w:rsidR="00805FF0" w:rsidRPr="00277164" w:rsidRDefault="00805FF0" w:rsidP="00AA58D2">
      <w:pPr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б) при обращении заявителя в многофункциональный центр лично,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по телефону</w:t>
      </w:r>
      <w:r w:rsidR="005A4203">
        <w:rPr>
          <w:color w:val="000000"/>
          <w:sz w:val="28"/>
          <w:szCs w:val="28"/>
        </w:rPr>
        <w:t>.</w:t>
      </w:r>
    </w:p>
    <w:p w14:paraId="2D0C0E3A" w14:textId="25FAEE68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9E113B" w:rsidDel="006864D0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 xml:space="preserve">подробно информирует заявителей по интересующим их вопросам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15 минут.</w:t>
      </w:r>
    </w:p>
    <w:p w14:paraId="428A89AF" w14:textId="13174C52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Ответ на телефонный звонок должен начинаться с информации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lastRenderedPageBreak/>
        <w:t>по телефону работник многофункционального центра</w:t>
      </w:r>
      <w:r w:rsidRPr="009E113B" w:rsidDel="006864D0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 xml:space="preserve">осуществляет </w:t>
      </w:r>
      <w:r w:rsidR="00BC64D5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не более 10 минут</w:t>
      </w:r>
      <w:r w:rsidR="005A4203">
        <w:rPr>
          <w:color w:val="000000"/>
          <w:sz w:val="28"/>
          <w:szCs w:val="28"/>
        </w:rPr>
        <w:t>.</w:t>
      </w:r>
    </w:p>
    <w:p w14:paraId="216CC389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49612C5" w14:textId="36BBC0A5" w:rsidR="00805FF0" w:rsidRPr="00FF20BA" w:rsidRDefault="00805FF0" w:rsidP="00AA58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F20BA">
        <w:rPr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="00E33001" w:rsidRPr="00FF20BA">
        <w:rPr>
          <w:bCs/>
          <w:color w:val="000000"/>
          <w:sz w:val="28"/>
          <w:szCs w:val="28"/>
        </w:rPr>
        <w:t>муниципальной</w:t>
      </w:r>
      <w:r w:rsidRPr="00FF20BA">
        <w:rPr>
          <w:bCs/>
          <w:color w:val="000000"/>
          <w:sz w:val="28"/>
          <w:szCs w:val="28"/>
        </w:rPr>
        <w:t xml:space="preserve"> услуги</w:t>
      </w:r>
    </w:p>
    <w:p w14:paraId="6C5AEBA7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70F4892" w14:textId="0C2B425F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6.3. При наличии в </w:t>
      </w:r>
      <w:r w:rsidRPr="009E113B">
        <w:rPr>
          <w:bCs/>
          <w:color w:val="000000"/>
          <w:sz w:val="28"/>
          <w:szCs w:val="28"/>
        </w:rPr>
        <w:t>уведомлении о планируемом строительстве, уведомлении об изменении параметров</w:t>
      </w:r>
      <w:r w:rsidRPr="009E113B">
        <w:rPr>
          <w:color w:val="000000"/>
          <w:sz w:val="28"/>
          <w:szCs w:val="28"/>
        </w:rPr>
        <w:t xml:space="preserve"> указания о выдаче результатов оказания услуги через многофункциональный центр, </w:t>
      </w:r>
      <w:r w:rsidR="00BC64D5">
        <w:rPr>
          <w:color w:val="000000"/>
          <w:sz w:val="28"/>
          <w:szCs w:val="28"/>
        </w:rPr>
        <w:t>у</w:t>
      </w:r>
      <w:r w:rsidRPr="009E113B">
        <w:rPr>
          <w:color w:val="000000"/>
          <w:sz w:val="28"/>
          <w:szCs w:val="28"/>
        </w:rPr>
        <w:t>полномоченный орган передает документы в многофункциональный центр</w:t>
      </w:r>
      <w:r w:rsidRPr="009E113B" w:rsidDel="006864D0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</w:t>
      </w:r>
      <w:r w:rsidR="00132043">
        <w:rPr>
          <w:color w:val="000000"/>
          <w:sz w:val="28"/>
          <w:szCs w:val="28"/>
        </w:rPr>
        <w:t xml:space="preserve"> </w:t>
      </w:r>
      <w:r w:rsidR="00132043" w:rsidRPr="005A4203">
        <w:rPr>
          <w:color w:val="000000"/>
          <w:sz w:val="28"/>
          <w:szCs w:val="28"/>
        </w:rPr>
        <w:t>администрацией Ханты-Мансийского района</w:t>
      </w:r>
      <w:r w:rsidRPr="009E113B">
        <w:rPr>
          <w:color w:val="000000"/>
          <w:sz w:val="28"/>
          <w:szCs w:val="28"/>
        </w:rPr>
        <w:t xml:space="preserve"> и многофункциональным центром в порядке, утвержденном </w:t>
      </w:r>
      <w:r w:rsidRPr="009E113B">
        <w:rPr>
          <w:bCs/>
          <w:color w:val="000000"/>
          <w:sz w:val="28"/>
          <w:szCs w:val="28"/>
        </w:rPr>
        <w:t>постановлением Правительства Российской Федерации от 27</w:t>
      </w:r>
      <w:r w:rsidR="00AA58D2">
        <w:rPr>
          <w:bCs/>
          <w:color w:val="000000"/>
          <w:sz w:val="28"/>
          <w:szCs w:val="28"/>
        </w:rPr>
        <w:t xml:space="preserve">.09.2011 </w:t>
      </w:r>
      <w:r w:rsidRPr="009E113B">
        <w:rPr>
          <w:bCs/>
          <w:color w:val="000000"/>
          <w:sz w:val="28"/>
          <w:szCs w:val="28"/>
        </w:rPr>
        <w:t xml:space="preserve">№ 797 </w:t>
      </w:r>
      <w:r w:rsidR="00274788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74788">
        <w:rPr>
          <w:bCs/>
          <w:color w:val="000000"/>
          <w:sz w:val="28"/>
          <w:szCs w:val="28"/>
        </w:rPr>
        <w:t>»</w:t>
      </w:r>
      <w:r w:rsidRPr="009E113B">
        <w:rPr>
          <w:color w:val="000000"/>
          <w:sz w:val="28"/>
          <w:szCs w:val="28"/>
        </w:rPr>
        <w:t xml:space="preserve">. </w:t>
      </w:r>
    </w:p>
    <w:p w14:paraId="20600041" w14:textId="2FD89891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Порядок и сроки передачи </w:t>
      </w:r>
      <w:r w:rsidR="00BC64D5">
        <w:rPr>
          <w:color w:val="000000"/>
          <w:sz w:val="28"/>
          <w:szCs w:val="28"/>
        </w:rPr>
        <w:t>у</w:t>
      </w:r>
      <w:r w:rsidRPr="009E113B">
        <w:rPr>
          <w:color w:val="000000"/>
          <w:sz w:val="28"/>
          <w:szCs w:val="28"/>
        </w:rPr>
        <w:t>полномоченным органом таких документов в многофункциональный центр</w:t>
      </w:r>
      <w:r w:rsidRPr="009E113B" w:rsidDel="006864D0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 xml:space="preserve">определяются соглашением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о взаимодействии, заключенным ими в порядке, установленном </w:t>
      </w:r>
      <w:r w:rsidRPr="009E113B">
        <w:rPr>
          <w:bCs/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AA58D2">
        <w:rPr>
          <w:bCs/>
          <w:color w:val="000000"/>
          <w:sz w:val="28"/>
          <w:szCs w:val="28"/>
        </w:rPr>
        <w:t xml:space="preserve">27.09.2011 </w:t>
      </w:r>
      <w:r w:rsidRPr="009E113B">
        <w:rPr>
          <w:bCs/>
          <w:color w:val="000000"/>
          <w:sz w:val="28"/>
          <w:szCs w:val="28"/>
        </w:rPr>
        <w:t xml:space="preserve">№ 797 </w:t>
      </w:r>
      <w:r w:rsidR="00274788">
        <w:rPr>
          <w:bCs/>
          <w:color w:val="000000"/>
          <w:sz w:val="28"/>
          <w:szCs w:val="28"/>
        </w:rPr>
        <w:t>«</w:t>
      </w:r>
      <w:r w:rsidRPr="009E113B">
        <w:rPr>
          <w:bCs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74788">
        <w:rPr>
          <w:bCs/>
          <w:color w:val="000000"/>
          <w:sz w:val="28"/>
          <w:szCs w:val="28"/>
        </w:rPr>
        <w:t>»</w:t>
      </w:r>
      <w:r w:rsidRPr="009E113B">
        <w:rPr>
          <w:color w:val="000000"/>
          <w:sz w:val="28"/>
          <w:szCs w:val="28"/>
        </w:rPr>
        <w:t>.</w:t>
      </w:r>
    </w:p>
    <w:p w14:paraId="1DF670CB" w14:textId="5DF8BD6D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6.4. Прием заявителей для выдачи документов, являющихся результатом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51D18C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Работник многофункционального центра</w:t>
      </w:r>
      <w:r w:rsidRPr="009E113B" w:rsidDel="006864D0">
        <w:rPr>
          <w:color w:val="000000"/>
          <w:sz w:val="28"/>
          <w:szCs w:val="28"/>
        </w:rPr>
        <w:t xml:space="preserve"> </w:t>
      </w:r>
      <w:r w:rsidRPr="009E113B">
        <w:rPr>
          <w:color w:val="000000"/>
          <w:sz w:val="28"/>
          <w:szCs w:val="28"/>
        </w:rPr>
        <w:t>осуществляет следующие действия:</w:t>
      </w:r>
    </w:p>
    <w:p w14:paraId="67E0AB5E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11B283D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79E385FF" w14:textId="77777777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определяет статус исполнения </w:t>
      </w:r>
      <w:r w:rsidRPr="009E113B">
        <w:rPr>
          <w:bCs/>
          <w:color w:val="000000"/>
          <w:sz w:val="28"/>
          <w:szCs w:val="28"/>
        </w:rPr>
        <w:t>уведомление о планируемом строительстве, уведомления об изменении параметров</w:t>
      </w:r>
      <w:r w:rsidRPr="009E113B">
        <w:rPr>
          <w:color w:val="000000"/>
          <w:sz w:val="28"/>
          <w:szCs w:val="28"/>
        </w:rPr>
        <w:t xml:space="preserve"> в ГИС;</w:t>
      </w:r>
    </w:p>
    <w:p w14:paraId="28987FAC" w14:textId="6B023E4A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распечатывает результат предоставления </w:t>
      </w:r>
      <w:r w:rsidR="00E33001">
        <w:rPr>
          <w:color w:val="000000"/>
          <w:sz w:val="28"/>
          <w:szCs w:val="28"/>
        </w:rPr>
        <w:t>муниципальной</w:t>
      </w:r>
      <w:r w:rsidRPr="009E113B">
        <w:rPr>
          <w:color w:val="000000"/>
          <w:sz w:val="28"/>
          <w:szCs w:val="28"/>
        </w:rPr>
        <w:t xml:space="preserve"> услуги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 xml:space="preserve">в виде экземпляра электронного документа на бумажном носителе и заверяет его с использованием печати многофункционального центра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lastRenderedPageBreak/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A549957" w14:textId="501C7B11" w:rsidR="00805FF0" w:rsidRPr="009E113B" w:rsidRDefault="00805FF0" w:rsidP="00AA5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 xml:space="preserve">выдает документы заявителю, при необходимости запрашивает </w:t>
      </w:r>
      <w:r w:rsidR="00AA58D2">
        <w:rPr>
          <w:color w:val="000000"/>
          <w:sz w:val="28"/>
          <w:szCs w:val="28"/>
        </w:rPr>
        <w:br/>
      </w:r>
      <w:r w:rsidRPr="009E113B">
        <w:rPr>
          <w:color w:val="000000"/>
          <w:sz w:val="28"/>
          <w:szCs w:val="28"/>
        </w:rPr>
        <w:t>у заявителя подписи за каждый выданный документ;</w:t>
      </w:r>
    </w:p>
    <w:p w14:paraId="77B9A0C3" w14:textId="0AB2C66A" w:rsidR="00805FF0" w:rsidRPr="00AA58D2" w:rsidRDefault="00805FF0" w:rsidP="00AA58D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</w:t>
      </w:r>
      <w:r w:rsidR="00AA58D2">
        <w:rPr>
          <w:color w:val="000000"/>
          <w:sz w:val="28"/>
          <w:szCs w:val="28"/>
        </w:rPr>
        <w:t>луг многофункциональным центром.</w:t>
      </w:r>
      <w:r w:rsidRPr="009E113B">
        <w:rPr>
          <w:color w:val="000000"/>
          <w:sz w:val="28"/>
          <w:szCs w:val="28"/>
        </w:rPr>
        <w:br w:type="page"/>
      </w:r>
    </w:p>
    <w:p w14:paraId="275951A0" w14:textId="668306F7" w:rsidR="00805FF0" w:rsidRPr="009E113B" w:rsidRDefault="0056582A" w:rsidP="00805FF0">
      <w:pPr>
        <w:autoSpaceDE w:val="0"/>
        <w:autoSpaceDN w:val="0"/>
        <w:adjustRightInd w:val="0"/>
        <w:ind w:right="28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</w:t>
      </w:r>
      <w:r w:rsidR="00805FF0" w:rsidRPr="009E113B">
        <w:rPr>
          <w:bCs/>
          <w:color w:val="000000"/>
          <w:sz w:val="28"/>
          <w:szCs w:val="28"/>
        </w:rPr>
        <w:t xml:space="preserve"> 1</w:t>
      </w:r>
    </w:p>
    <w:p w14:paraId="289D3979" w14:textId="77777777" w:rsidR="00805FF0" w:rsidRPr="009E113B" w:rsidRDefault="00805FF0" w:rsidP="00805FF0">
      <w:pPr>
        <w:widowControl w:val="0"/>
        <w:tabs>
          <w:tab w:val="left" w:pos="567"/>
        </w:tabs>
        <w:ind w:left="3969" w:right="282" w:firstLine="567"/>
        <w:jc w:val="right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к Административному регламенту</w:t>
      </w:r>
    </w:p>
    <w:p w14:paraId="30DA33DF" w14:textId="379CBF8C" w:rsidR="009E054E" w:rsidRPr="002E1DEA" w:rsidRDefault="009E054E" w:rsidP="009E054E">
      <w:pPr>
        <w:autoSpaceDE w:val="0"/>
        <w:autoSpaceDN w:val="0"/>
        <w:adjustRightInd w:val="0"/>
        <w:ind w:right="282"/>
        <w:jc w:val="right"/>
        <w:rPr>
          <w:bCs/>
          <w:strike/>
          <w:sz w:val="28"/>
          <w:szCs w:val="28"/>
        </w:rPr>
      </w:pPr>
    </w:p>
    <w:p w14:paraId="51C62426" w14:textId="3E04C3C3" w:rsidR="00805FF0" w:rsidRPr="009E113B" w:rsidRDefault="00805FF0" w:rsidP="009E054E">
      <w:pPr>
        <w:widowControl w:val="0"/>
        <w:tabs>
          <w:tab w:val="left" w:pos="0"/>
        </w:tabs>
        <w:ind w:left="3969" w:right="282" w:firstLine="567"/>
        <w:contextualSpacing/>
        <w:jc w:val="right"/>
        <w:rPr>
          <w:bCs/>
          <w:color w:val="000000"/>
          <w:sz w:val="28"/>
          <w:szCs w:val="28"/>
        </w:rPr>
      </w:pPr>
    </w:p>
    <w:p w14:paraId="39659874" w14:textId="77777777" w:rsidR="00805FF0" w:rsidRPr="009E113B" w:rsidRDefault="00805FF0" w:rsidP="00805FF0">
      <w:pPr>
        <w:spacing w:line="240" w:lineRule="atLeast"/>
        <w:ind w:left="3528" w:right="282"/>
        <w:jc w:val="right"/>
        <w:rPr>
          <w:color w:val="000000"/>
        </w:rPr>
      </w:pPr>
      <w:r w:rsidRPr="009E113B">
        <w:rPr>
          <w:color w:val="000000"/>
        </w:rPr>
        <w:t>ФОРМА</w:t>
      </w:r>
    </w:p>
    <w:p w14:paraId="09965B08" w14:textId="77777777" w:rsidR="00805FF0" w:rsidRPr="009E113B" w:rsidRDefault="00805FF0" w:rsidP="00805FF0">
      <w:pPr>
        <w:ind w:right="282"/>
        <w:rPr>
          <w:bCs/>
          <w:color w:val="000000"/>
        </w:rPr>
      </w:pPr>
    </w:p>
    <w:p w14:paraId="682F00EB" w14:textId="77777777" w:rsidR="00805FF0" w:rsidRPr="009E113B" w:rsidRDefault="00805FF0" w:rsidP="00805FF0">
      <w:pPr>
        <w:ind w:right="282"/>
        <w:rPr>
          <w:bCs/>
          <w:color w:val="000000"/>
        </w:rPr>
      </w:pPr>
    </w:p>
    <w:p w14:paraId="6E432E5B" w14:textId="7A6C4EB3" w:rsidR="00805FF0" w:rsidRPr="009E113B" w:rsidRDefault="00805FF0" w:rsidP="00805FF0">
      <w:pPr>
        <w:tabs>
          <w:tab w:val="left" w:pos="9071"/>
        </w:tabs>
        <w:spacing w:line="240" w:lineRule="atLeast"/>
        <w:ind w:left="2977" w:right="282"/>
        <w:rPr>
          <w:color w:val="000000"/>
        </w:rPr>
      </w:pPr>
      <w:r w:rsidRPr="009E113B">
        <w:rPr>
          <w:color w:val="000000"/>
        </w:rPr>
        <w:t xml:space="preserve">Кому </w:t>
      </w:r>
      <w:r>
        <w:rPr>
          <w:color w:val="000000"/>
        </w:rPr>
        <w:t>______________________</w:t>
      </w:r>
      <w:r w:rsidR="0056582A">
        <w:rPr>
          <w:color w:val="000000"/>
        </w:rPr>
        <w:t>__________________________</w:t>
      </w:r>
    </w:p>
    <w:p w14:paraId="225643FC" w14:textId="2CF81E1E" w:rsidR="00805FF0" w:rsidRPr="009E113B" w:rsidRDefault="00805FF0" w:rsidP="00805FF0">
      <w:pPr>
        <w:spacing w:line="240" w:lineRule="atLeast"/>
        <w:ind w:left="3686" w:right="282"/>
        <w:jc w:val="center"/>
        <w:rPr>
          <w:color w:val="000000"/>
          <w:sz w:val="20"/>
        </w:rPr>
      </w:pPr>
      <w:r w:rsidRPr="009E113B"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627AD5D0" w14:textId="26200965" w:rsidR="00805FF0" w:rsidRPr="009E113B" w:rsidRDefault="00805FF0" w:rsidP="00805FF0">
      <w:pPr>
        <w:spacing w:line="240" w:lineRule="atLeast"/>
        <w:ind w:left="2977" w:right="282"/>
        <w:rPr>
          <w:color w:val="000000"/>
        </w:rPr>
      </w:pPr>
      <w:r w:rsidRPr="009E113B">
        <w:rPr>
          <w:color w:val="000000"/>
        </w:rPr>
        <w:t>___________________________________</w:t>
      </w:r>
      <w:r w:rsidR="0056582A">
        <w:rPr>
          <w:color w:val="000000"/>
        </w:rPr>
        <w:t>_____________</w:t>
      </w:r>
    </w:p>
    <w:p w14:paraId="1D698067" w14:textId="77777777" w:rsidR="00805FF0" w:rsidRPr="009E113B" w:rsidRDefault="00805FF0" w:rsidP="00805FF0">
      <w:pPr>
        <w:spacing w:line="240" w:lineRule="atLeast"/>
        <w:ind w:left="2977" w:right="282"/>
        <w:jc w:val="center"/>
        <w:rPr>
          <w:color w:val="000000"/>
          <w:sz w:val="20"/>
        </w:rPr>
      </w:pPr>
      <w:r w:rsidRPr="009E113B"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14:paraId="736FC236" w14:textId="77777777" w:rsidR="00805FF0" w:rsidRPr="009E113B" w:rsidRDefault="00805FF0" w:rsidP="00805FF0">
      <w:pPr>
        <w:spacing w:line="240" w:lineRule="atLeast"/>
        <w:ind w:left="2977" w:right="282"/>
        <w:jc w:val="center"/>
        <w:rPr>
          <w:color w:val="000000"/>
        </w:rPr>
      </w:pPr>
    </w:p>
    <w:p w14:paraId="217A86CF" w14:textId="77777777" w:rsidR="00805FF0" w:rsidRDefault="00805FF0" w:rsidP="00805FF0">
      <w:pPr>
        <w:ind w:right="282"/>
        <w:rPr>
          <w:color w:val="000000"/>
        </w:rPr>
      </w:pPr>
    </w:p>
    <w:p w14:paraId="44B29171" w14:textId="77777777" w:rsidR="0056582A" w:rsidRPr="009E113B" w:rsidRDefault="0056582A" w:rsidP="00805FF0">
      <w:pPr>
        <w:ind w:right="282"/>
        <w:rPr>
          <w:color w:val="000000"/>
        </w:rPr>
      </w:pPr>
    </w:p>
    <w:p w14:paraId="749269F8" w14:textId="77777777" w:rsidR="00805FF0" w:rsidRPr="009E113B" w:rsidRDefault="00805FF0" w:rsidP="00805FF0">
      <w:pPr>
        <w:ind w:right="282"/>
        <w:rPr>
          <w:color w:val="000000"/>
        </w:rPr>
      </w:pPr>
    </w:p>
    <w:p w14:paraId="2FF846D5" w14:textId="77777777" w:rsidR="00805FF0" w:rsidRDefault="00805FF0" w:rsidP="00805FF0">
      <w:pPr>
        <w:spacing w:line="240" w:lineRule="atLeast"/>
        <w:ind w:right="282"/>
        <w:jc w:val="center"/>
        <w:rPr>
          <w:bCs/>
          <w:color w:val="000000"/>
        </w:rPr>
      </w:pPr>
      <w:r w:rsidRPr="00274788">
        <w:rPr>
          <w:bCs/>
          <w:color w:val="000000"/>
        </w:rPr>
        <w:t>Р Е Ш Е Н И Е</w:t>
      </w:r>
    </w:p>
    <w:p w14:paraId="227A30E5" w14:textId="77777777" w:rsidR="0056582A" w:rsidRPr="00274788" w:rsidRDefault="0056582A" w:rsidP="00805FF0">
      <w:pPr>
        <w:spacing w:line="240" w:lineRule="atLeast"/>
        <w:ind w:right="282"/>
        <w:jc w:val="center"/>
        <w:rPr>
          <w:bCs/>
          <w:color w:val="000000"/>
        </w:rPr>
      </w:pPr>
    </w:p>
    <w:p w14:paraId="4AFAEDA4" w14:textId="77777777" w:rsidR="00805FF0" w:rsidRPr="00274788" w:rsidRDefault="00805FF0" w:rsidP="00805FF0">
      <w:pPr>
        <w:spacing w:line="240" w:lineRule="atLeast"/>
        <w:ind w:right="282"/>
        <w:jc w:val="center"/>
        <w:rPr>
          <w:bCs/>
          <w:color w:val="000000"/>
        </w:rPr>
      </w:pPr>
      <w:r w:rsidRPr="00274788">
        <w:rPr>
          <w:bCs/>
          <w:color w:val="000000"/>
        </w:rPr>
        <w:t xml:space="preserve">об отказе в приеме документов </w:t>
      </w:r>
    </w:p>
    <w:p w14:paraId="7B0E2F73" w14:textId="77777777" w:rsidR="00805FF0" w:rsidRDefault="00805FF0" w:rsidP="0056582A">
      <w:pPr>
        <w:spacing w:line="240" w:lineRule="atLeast"/>
        <w:ind w:right="282"/>
        <w:rPr>
          <w:b/>
          <w:color w:val="000000"/>
        </w:rPr>
      </w:pPr>
    </w:p>
    <w:p w14:paraId="70FC84A9" w14:textId="77777777" w:rsidR="0056582A" w:rsidRPr="009E113B" w:rsidRDefault="0056582A" w:rsidP="0056582A">
      <w:pPr>
        <w:spacing w:line="240" w:lineRule="atLeast"/>
        <w:ind w:right="282"/>
        <w:rPr>
          <w:b/>
          <w:color w:val="000000"/>
        </w:rPr>
      </w:pPr>
    </w:p>
    <w:p w14:paraId="6A3F54AC" w14:textId="1B1E4F5F" w:rsidR="00805FF0" w:rsidRPr="004152AA" w:rsidRDefault="00805FF0" w:rsidP="00805FF0">
      <w:pPr>
        <w:ind w:right="282"/>
      </w:pPr>
      <w:r w:rsidRPr="004152AA">
        <w:t>___________________________________________________________________</w:t>
      </w:r>
      <w:r w:rsidR="0056582A">
        <w:t>______</w:t>
      </w:r>
    </w:p>
    <w:p w14:paraId="1AA03B1B" w14:textId="1564C06E" w:rsidR="00805FF0" w:rsidRPr="009E113B" w:rsidRDefault="00805FF0" w:rsidP="00805FF0">
      <w:pPr>
        <w:ind w:right="282"/>
        <w:jc w:val="center"/>
        <w:rPr>
          <w:color w:val="000000"/>
        </w:rPr>
      </w:pPr>
      <w:r w:rsidRPr="004152AA">
        <w:rPr>
          <w:sz w:val="20"/>
        </w:rPr>
        <w:t xml:space="preserve">(наименование уполномоченного на выдачу разрешений на строительство </w:t>
      </w:r>
      <w:r w:rsidRPr="009E113B">
        <w:rPr>
          <w:color w:val="000000"/>
          <w:sz w:val="20"/>
        </w:rPr>
        <w:t>органа местного самоуправления)</w:t>
      </w:r>
    </w:p>
    <w:p w14:paraId="10082E83" w14:textId="77777777" w:rsidR="00805FF0" w:rsidRPr="009E113B" w:rsidRDefault="00805FF0" w:rsidP="00805FF0">
      <w:pPr>
        <w:ind w:right="282"/>
        <w:rPr>
          <w:b/>
          <w:color w:val="000000"/>
        </w:rPr>
      </w:pPr>
    </w:p>
    <w:p w14:paraId="24ED17CE" w14:textId="0EE53D79" w:rsidR="00805FF0" w:rsidRPr="009E113B" w:rsidRDefault="00805FF0" w:rsidP="009E054E">
      <w:pPr>
        <w:autoSpaceDE w:val="0"/>
        <w:autoSpaceDN w:val="0"/>
        <w:adjustRightInd w:val="0"/>
        <w:ind w:right="282" w:firstLine="708"/>
        <w:jc w:val="both"/>
        <w:rPr>
          <w:color w:val="000000"/>
        </w:rPr>
      </w:pPr>
      <w:r w:rsidRPr="009E113B">
        <w:rPr>
          <w:color w:val="000000"/>
        </w:rPr>
        <w:t xml:space="preserve">В приеме документов для предоставления услуги </w:t>
      </w:r>
      <w:r w:rsidR="009E054E" w:rsidRPr="009E054E">
        <w:rPr>
          <w:bCs/>
        </w:rPr>
        <w:t xml:space="preserve">муниципальной услуги </w:t>
      </w:r>
      <w:r w:rsidR="0056582A">
        <w:rPr>
          <w:bCs/>
        </w:rPr>
        <w:br/>
      </w:r>
      <w:r w:rsidR="009E054E" w:rsidRPr="009E054E">
        <w:rPr>
          <w:bCs/>
        </w:rPr>
        <w:t xml:space="preserve">по направлению </w:t>
      </w:r>
      <w:r w:rsidR="002E1DEA" w:rsidRPr="005A4203">
        <w:rPr>
          <w:rFonts w:eastAsia="Garamond"/>
          <w:bCs/>
          <w:sz w:val="22"/>
          <w:szCs w:val="22"/>
          <w:shd w:val="clear" w:color="auto" w:fill="FFFFFF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E1DEA">
        <w:rPr>
          <w:rFonts w:eastAsia="Garamond"/>
          <w:bCs/>
          <w:sz w:val="22"/>
          <w:szCs w:val="22"/>
          <w:shd w:val="clear" w:color="auto" w:fill="FFFFFF"/>
        </w:rPr>
        <w:t xml:space="preserve"> </w:t>
      </w:r>
      <w:r w:rsidRPr="009E113B">
        <w:rPr>
          <w:color w:val="000000"/>
        </w:rPr>
        <w:t xml:space="preserve">Вам отказано </w:t>
      </w:r>
      <w:r w:rsidR="0056582A">
        <w:rPr>
          <w:color w:val="000000"/>
        </w:rPr>
        <w:br/>
      </w:r>
      <w:r w:rsidRPr="009E113B">
        <w:rPr>
          <w:color w:val="000000"/>
        </w:rPr>
        <w:t>по следующим основаниям:</w:t>
      </w:r>
    </w:p>
    <w:p w14:paraId="36B706DD" w14:textId="77777777" w:rsidR="00805FF0" w:rsidRPr="009E113B" w:rsidRDefault="00805FF0" w:rsidP="00805FF0">
      <w:pPr>
        <w:tabs>
          <w:tab w:val="right" w:leader="underscore" w:pos="9071"/>
        </w:tabs>
        <w:spacing w:line="240" w:lineRule="atLeast"/>
        <w:ind w:right="28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9"/>
        <w:gridCol w:w="4009"/>
        <w:gridCol w:w="3423"/>
      </w:tblGrid>
      <w:tr w:rsidR="00805FF0" w:rsidRPr="009E113B" w14:paraId="21B529BB" w14:textId="77777777" w:rsidTr="0056582A">
        <w:trPr>
          <w:tblHeader/>
        </w:trPr>
        <w:tc>
          <w:tcPr>
            <w:tcW w:w="1668" w:type="dxa"/>
            <w:shd w:val="clear" w:color="auto" w:fill="auto"/>
          </w:tcPr>
          <w:p w14:paraId="268F1BA3" w14:textId="77777777" w:rsidR="00805FF0" w:rsidRPr="009E113B" w:rsidRDefault="00805FF0" w:rsidP="0056582A">
            <w:pPr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>№ пункта</w:t>
            </w:r>
          </w:p>
          <w:p w14:paraId="5B23FD67" w14:textId="2361B2BE" w:rsidR="00805FF0" w:rsidRPr="009E113B" w:rsidRDefault="00805FF0" w:rsidP="0056582A">
            <w:pPr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>Администра</w:t>
            </w:r>
            <w:r w:rsidR="00BC64D5">
              <w:rPr>
                <w:color w:val="000000"/>
              </w:rPr>
              <w:t>-</w:t>
            </w:r>
            <w:r w:rsidRPr="009E113B">
              <w:rPr>
                <w:color w:val="000000"/>
              </w:rPr>
              <w:t>тивного регламента</w:t>
            </w:r>
          </w:p>
        </w:tc>
        <w:tc>
          <w:tcPr>
            <w:tcW w:w="4110" w:type="dxa"/>
            <w:shd w:val="clear" w:color="auto" w:fill="auto"/>
          </w:tcPr>
          <w:p w14:paraId="0EBD334F" w14:textId="0B741344" w:rsidR="00805FF0" w:rsidRPr="009E113B" w:rsidRDefault="00805FF0" w:rsidP="0056582A">
            <w:pPr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 xml:space="preserve">Наименование основания для отказа в соответствии </w:t>
            </w:r>
            <w:r w:rsidR="0056582A">
              <w:rPr>
                <w:color w:val="000000"/>
              </w:rPr>
              <w:br/>
            </w:r>
            <w:r w:rsidRPr="009E113B">
              <w:rPr>
                <w:color w:val="000000"/>
              </w:rPr>
              <w:t>с Административным регламентом</w:t>
            </w:r>
          </w:p>
        </w:tc>
        <w:tc>
          <w:tcPr>
            <w:tcW w:w="3509" w:type="dxa"/>
            <w:shd w:val="clear" w:color="auto" w:fill="auto"/>
          </w:tcPr>
          <w:p w14:paraId="0B661DD7" w14:textId="77777777" w:rsidR="00805FF0" w:rsidRPr="009E113B" w:rsidRDefault="00805FF0" w:rsidP="0056582A">
            <w:pPr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>Разъяснение причин отказа</w:t>
            </w:r>
          </w:p>
          <w:p w14:paraId="67938729" w14:textId="77777777" w:rsidR="00805FF0" w:rsidRPr="009E113B" w:rsidRDefault="00805FF0" w:rsidP="0056582A">
            <w:pPr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>в приеме документов</w:t>
            </w:r>
          </w:p>
        </w:tc>
      </w:tr>
      <w:tr w:rsidR="00805FF0" w:rsidRPr="009E113B" w14:paraId="3FD31FBE" w14:textId="77777777" w:rsidTr="0056582A">
        <w:tc>
          <w:tcPr>
            <w:tcW w:w="1668" w:type="dxa"/>
            <w:shd w:val="clear" w:color="auto" w:fill="auto"/>
          </w:tcPr>
          <w:p w14:paraId="3E0EABBF" w14:textId="5390A31D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подпункт </w:t>
            </w:r>
            <w:r w:rsidR="0056582A">
              <w:rPr>
                <w:color w:val="000000"/>
              </w:rPr>
              <w:t>«</w:t>
            </w:r>
            <w:r w:rsidRPr="009E113B">
              <w:rPr>
                <w:color w:val="000000"/>
              </w:rPr>
              <w:t>а</w:t>
            </w:r>
            <w:r w:rsidR="0056582A">
              <w:rPr>
                <w:color w:val="000000"/>
              </w:rPr>
              <w:t>»</w:t>
            </w:r>
            <w:r w:rsidRPr="009E113B">
              <w:rPr>
                <w:color w:val="000000"/>
              </w:rPr>
              <w:t xml:space="preserve"> пункта 2.13</w:t>
            </w:r>
          </w:p>
        </w:tc>
        <w:tc>
          <w:tcPr>
            <w:tcW w:w="4110" w:type="dxa"/>
            <w:shd w:val="clear" w:color="auto" w:fill="auto"/>
          </w:tcPr>
          <w:p w14:paraId="53DF9CCC" w14:textId="58610C3A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уведомление о планируемом строительстве, уведомление </w:t>
            </w:r>
            <w:r w:rsidR="0056582A">
              <w:rPr>
                <w:color w:val="000000"/>
              </w:rPr>
              <w:br/>
            </w:r>
            <w:r w:rsidRPr="009E113B">
              <w:rPr>
                <w:color w:val="000000"/>
              </w:rPr>
              <w:t xml:space="preserve">об изменении параметров представлено в орган государственной власти, орган местного самоуправления, </w:t>
            </w:r>
            <w:r w:rsidR="0056582A">
              <w:rPr>
                <w:color w:val="000000"/>
              </w:rPr>
              <w:br/>
            </w:r>
            <w:r w:rsidRPr="009E113B">
              <w:rPr>
                <w:color w:val="000000"/>
              </w:rPr>
              <w:t>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14:paraId="448F12DA" w14:textId="7BD91E00" w:rsidR="00805FF0" w:rsidRPr="009E113B" w:rsidRDefault="0056582A" w:rsidP="0056582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805FF0" w:rsidRPr="009E113B">
              <w:rPr>
                <w:i/>
                <w:color w:val="000000"/>
              </w:rPr>
              <w:t>казывается, какое ведомство предоставляет услугу, информация о его местонахождении</w:t>
            </w:r>
          </w:p>
        </w:tc>
      </w:tr>
      <w:tr w:rsidR="00805FF0" w:rsidRPr="009E113B" w14:paraId="2A6BCF55" w14:textId="77777777" w:rsidTr="0056582A">
        <w:tc>
          <w:tcPr>
            <w:tcW w:w="1668" w:type="dxa"/>
            <w:shd w:val="clear" w:color="auto" w:fill="auto"/>
          </w:tcPr>
          <w:p w14:paraId="2175A11B" w14:textId="2586AFCE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подпункт </w:t>
            </w:r>
            <w:r w:rsidR="0056582A">
              <w:rPr>
                <w:color w:val="000000"/>
              </w:rPr>
              <w:t>«</w:t>
            </w:r>
            <w:r w:rsidRPr="009E113B">
              <w:rPr>
                <w:color w:val="000000"/>
              </w:rPr>
              <w:t>б</w:t>
            </w:r>
            <w:r w:rsidR="0056582A">
              <w:rPr>
                <w:color w:val="000000"/>
              </w:rPr>
              <w:t>»</w:t>
            </w:r>
            <w:r w:rsidRPr="009E113B">
              <w:rPr>
                <w:color w:val="000000"/>
              </w:rPr>
              <w:t xml:space="preserve"> пункта 2.13</w:t>
            </w:r>
          </w:p>
        </w:tc>
        <w:tc>
          <w:tcPr>
            <w:tcW w:w="4110" w:type="dxa"/>
            <w:shd w:val="clear" w:color="auto" w:fill="auto"/>
          </w:tcPr>
          <w:p w14:paraId="38B23D8F" w14:textId="1E1EED81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представленные документы утратили силу на момент обращения </w:t>
            </w:r>
            <w:r w:rsidR="0056582A">
              <w:rPr>
                <w:color w:val="000000"/>
              </w:rPr>
              <w:br/>
            </w:r>
            <w:r w:rsidRPr="009E113B">
              <w:rPr>
                <w:color w:val="000000"/>
              </w:rPr>
              <w:t xml:space="preserve">за услугой (документ, </w:t>
            </w:r>
            <w:r w:rsidRPr="009E113B">
              <w:rPr>
                <w:color w:val="000000"/>
              </w:rPr>
              <w:lastRenderedPageBreak/>
              <w:t>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14:paraId="28F06BFF" w14:textId="47EAA4F2" w:rsidR="00805FF0" w:rsidRPr="009E113B" w:rsidRDefault="0056582A" w:rsidP="0056582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у</w:t>
            </w:r>
            <w:r w:rsidR="00805FF0" w:rsidRPr="009E113B">
              <w:rPr>
                <w:i/>
                <w:color w:val="000000"/>
              </w:rPr>
              <w:t>казывается исчерпывающий перечень документов, утративших силу</w:t>
            </w:r>
          </w:p>
        </w:tc>
      </w:tr>
      <w:tr w:rsidR="00805FF0" w:rsidRPr="009E113B" w14:paraId="3083FE00" w14:textId="77777777" w:rsidTr="0056582A">
        <w:tc>
          <w:tcPr>
            <w:tcW w:w="1668" w:type="dxa"/>
            <w:shd w:val="clear" w:color="auto" w:fill="auto"/>
          </w:tcPr>
          <w:p w14:paraId="04FDC47A" w14:textId="17C2080C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lastRenderedPageBreak/>
              <w:t xml:space="preserve">подпункт </w:t>
            </w:r>
            <w:r w:rsidR="0056582A">
              <w:rPr>
                <w:color w:val="000000"/>
              </w:rPr>
              <w:t>«</w:t>
            </w:r>
            <w:r w:rsidRPr="009E113B">
              <w:rPr>
                <w:color w:val="000000"/>
              </w:rPr>
              <w:t>в</w:t>
            </w:r>
            <w:r w:rsidR="0056582A">
              <w:rPr>
                <w:color w:val="000000"/>
              </w:rPr>
              <w:t>»</w:t>
            </w:r>
            <w:r w:rsidRPr="009E113B">
              <w:rPr>
                <w:color w:val="000000"/>
              </w:rPr>
              <w:t xml:space="preserve"> пункта 2.13</w:t>
            </w:r>
          </w:p>
        </w:tc>
        <w:tc>
          <w:tcPr>
            <w:tcW w:w="4110" w:type="dxa"/>
            <w:shd w:val="clear" w:color="auto" w:fill="auto"/>
          </w:tcPr>
          <w:p w14:paraId="16673292" w14:textId="77777777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509" w:type="dxa"/>
            <w:shd w:val="clear" w:color="auto" w:fill="auto"/>
          </w:tcPr>
          <w:p w14:paraId="100BD200" w14:textId="572A8D6D" w:rsidR="00805FF0" w:rsidRPr="009E113B" w:rsidRDefault="0056582A" w:rsidP="0056582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805FF0" w:rsidRPr="009E113B">
              <w:rPr>
                <w:i/>
                <w:color w:val="000000"/>
              </w:rPr>
              <w:t>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05FF0" w:rsidRPr="009E113B" w14:paraId="61B838E1" w14:textId="77777777" w:rsidTr="0056582A">
        <w:tc>
          <w:tcPr>
            <w:tcW w:w="1668" w:type="dxa"/>
            <w:shd w:val="clear" w:color="auto" w:fill="auto"/>
          </w:tcPr>
          <w:p w14:paraId="52B42216" w14:textId="555FF747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подпункт </w:t>
            </w:r>
            <w:r w:rsidR="0056582A">
              <w:rPr>
                <w:color w:val="000000"/>
              </w:rPr>
              <w:t>«</w:t>
            </w:r>
            <w:r w:rsidRPr="009E113B">
              <w:rPr>
                <w:color w:val="000000"/>
              </w:rPr>
              <w:t>г</w:t>
            </w:r>
            <w:r w:rsidR="0056582A">
              <w:rPr>
                <w:color w:val="000000"/>
              </w:rPr>
              <w:t>»</w:t>
            </w:r>
            <w:r w:rsidRPr="009E113B">
              <w:rPr>
                <w:color w:val="000000"/>
              </w:rPr>
              <w:t xml:space="preserve"> пункта 2.13</w:t>
            </w:r>
          </w:p>
        </w:tc>
        <w:tc>
          <w:tcPr>
            <w:tcW w:w="4110" w:type="dxa"/>
            <w:shd w:val="clear" w:color="auto" w:fill="auto"/>
          </w:tcPr>
          <w:p w14:paraId="638C88E5" w14:textId="07AFFB83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представленные в электронном виде документы содержат повреждения, наличие которых не позволяет </w:t>
            </w:r>
            <w:r w:rsidR="0056582A">
              <w:rPr>
                <w:color w:val="000000"/>
              </w:rPr>
              <w:br/>
            </w:r>
            <w:r w:rsidRPr="009E113B">
              <w:rPr>
                <w:color w:val="000000"/>
              </w:rPr>
              <w:t>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14:paraId="216CB068" w14:textId="5AAB9A65" w:rsidR="00805FF0" w:rsidRPr="009E113B" w:rsidRDefault="0056582A" w:rsidP="0056582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805FF0" w:rsidRPr="009E113B">
              <w:rPr>
                <w:i/>
                <w:color w:val="000000"/>
              </w:rPr>
              <w:t>казывается исчерпывающий перечень документов, содержащих повреждения</w:t>
            </w:r>
          </w:p>
        </w:tc>
      </w:tr>
      <w:tr w:rsidR="00805FF0" w:rsidRPr="009E113B" w14:paraId="5EE066CF" w14:textId="77777777" w:rsidTr="0056582A">
        <w:tc>
          <w:tcPr>
            <w:tcW w:w="1668" w:type="dxa"/>
            <w:shd w:val="clear" w:color="auto" w:fill="auto"/>
          </w:tcPr>
          <w:p w14:paraId="736B0B4B" w14:textId="7C824C97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подпункт </w:t>
            </w:r>
            <w:r w:rsidR="0056582A">
              <w:rPr>
                <w:color w:val="000000"/>
              </w:rPr>
              <w:t>«</w:t>
            </w:r>
            <w:r w:rsidRPr="009E113B">
              <w:rPr>
                <w:color w:val="000000"/>
              </w:rPr>
              <w:t>д</w:t>
            </w:r>
            <w:r w:rsidR="0056582A">
              <w:rPr>
                <w:color w:val="000000"/>
              </w:rPr>
              <w:t>»</w:t>
            </w:r>
            <w:r w:rsidRPr="009E113B">
              <w:rPr>
                <w:color w:val="000000"/>
              </w:rPr>
              <w:t xml:space="preserve"> пункта 2.13</w:t>
            </w:r>
          </w:p>
        </w:tc>
        <w:tc>
          <w:tcPr>
            <w:tcW w:w="4110" w:type="dxa"/>
            <w:shd w:val="clear" w:color="auto" w:fill="auto"/>
          </w:tcPr>
          <w:p w14:paraId="6C9D2A3D" w14:textId="2242BC49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уведомление о планируемом строительстве, уведомление </w:t>
            </w:r>
            <w:r w:rsidR="0056582A">
              <w:rPr>
                <w:color w:val="000000"/>
              </w:rPr>
              <w:br/>
            </w:r>
            <w:r w:rsidRPr="009E113B">
              <w:rPr>
                <w:color w:val="000000"/>
              </w:rPr>
              <w:t xml:space="preserve">об изменении параметров и документы, необходимые для предоставления услуги, поданы </w:t>
            </w:r>
            <w:r w:rsidR="0056582A">
              <w:rPr>
                <w:color w:val="000000"/>
              </w:rPr>
              <w:br/>
            </w:r>
            <w:r w:rsidRPr="009E113B">
              <w:rPr>
                <w:color w:val="000000"/>
              </w:rPr>
              <w:t>в электронной форме с нарушением требований, установленных пунктами 2.5</w:t>
            </w:r>
            <w:r w:rsidR="0056582A">
              <w:rPr>
                <w:color w:val="000000"/>
              </w:rPr>
              <w:t xml:space="preserve"> – </w:t>
            </w:r>
            <w:r w:rsidRPr="009E113B">
              <w:rPr>
                <w:color w:val="000000"/>
              </w:rPr>
              <w:t xml:space="preserve">2.7 </w:t>
            </w:r>
            <w:r w:rsidRPr="009E113B">
              <w:rPr>
                <w:bCs/>
                <w:color w:val="000000"/>
              </w:rP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646A58E0" w14:textId="67B39471" w:rsidR="00805FF0" w:rsidRPr="009E113B" w:rsidRDefault="0056582A" w:rsidP="0056582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805FF0" w:rsidRPr="009E113B">
              <w:rPr>
                <w:i/>
                <w:color w:val="000000"/>
              </w:rPr>
              <w:t>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805FF0" w:rsidRPr="009E113B" w14:paraId="45F8D150" w14:textId="77777777" w:rsidTr="0056582A">
        <w:tc>
          <w:tcPr>
            <w:tcW w:w="1668" w:type="dxa"/>
            <w:shd w:val="clear" w:color="auto" w:fill="auto"/>
          </w:tcPr>
          <w:p w14:paraId="61D50071" w14:textId="63EFF5A7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подпункт </w:t>
            </w:r>
            <w:r w:rsidR="0056582A">
              <w:rPr>
                <w:color w:val="000000"/>
              </w:rPr>
              <w:t>«</w:t>
            </w:r>
            <w:r w:rsidRPr="009E113B">
              <w:rPr>
                <w:color w:val="000000"/>
              </w:rPr>
              <w:t>е</w:t>
            </w:r>
            <w:r w:rsidR="0056582A">
              <w:rPr>
                <w:color w:val="000000"/>
              </w:rPr>
              <w:t>»</w:t>
            </w:r>
            <w:r w:rsidRPr="009E113B">
              <w:rPr>
                <w:color w:val="000000"/>
              </w:rPr>
              <w:t xml:space="preserve"> пункта 2.13</w:t>
            </w:r>
          </w:p>
        </w:tc>
        <w:tc>
          <w:tcPr>
            <w:tcW w:w="4110" w:type="dxa"/>
            <w:shd w:val="clear" w:color="auto" w:fill="auto"/>
          </w:tcPr>
          <w:p w14:paraId="437EE8CF" w14:textId="3475F4CD" w:rsidR="00805FF0" w:rsidRPr="009E113B" w:rsidRDefault="00805FF0" w:rsidP="0056582A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выявлено несоблюдение установленных статьей 11 Федерального закона </w:t>
            </w:r>
            <w:r w:rsidR="0056582A">
              <w:rPr>
                <w:color w:val="000000"/>
              </w:rPr>
              <w:t>«</w:t>
            </w:r>
            <w:r w:rsidRPr="009E113B">
              <w:rPr>
                <w:color w:val="000000"/>
              </w:rPr>
              <w:t>Об электронной подписи</w:t>
            </w:r>
            <w:r w:rsidR="0056582A">
              <w:rPr>
                <w:color w:val="000000"/>
              </w:rPr>
              <w:t>»</w:t>
            </w:r>
            <w:r w:rsidRPr="009E113B">
              <w:rPr>
                <w:color w:val="000000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14:paraId="76B62D67" w14:textId="648BB70A" w:rsidR="00805FF0" w:rsidRPr="009E113B" w:rsidRDefault="0056582A" w:rsidP="0056582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805FF0" w:rsidRPr="009E113B">
              <w:rPr>
                <w:i/>
                <w:color w:val="000000"/>
              </w:rPr>
              <w:t>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7582BE81" w14:textId="77777777" w:rsidR="00805FF0" w:rsidRPr="0056582A" w:rsidRDefault="00805FF0" w:rsidP="00805FF0">
      <w:pPr>
        <w:ind w:right="282"/>
        <w:rPr>
          <w:color w:val="000000"/>
        </w:rPr>
      </w:pPr>
    </w:p>
    <w:p w14:paraId="36B27E0F" w14:textId="77777777" w:rsidR="0056582A" w:rsidRDefault="00805FF0" w:rsidP="00B65651">
      <w:pPr>
        <w:tabs>
          <w:tab w:val="right" w:leader="underscore" w:pos="9071"/>
        </w:tabs>
        <w:ind w:right="282"/>
        <w:jc w:val="both"/>
        <w:rPr>
          <w:color w:val="000000"/>
        </w:rPr>
      </w:pPr>
      <w:r w:rsidRPr="009E113B">
        <w:rPr>
          <w:color w:val="000000"/>
        </w:rPr>
        <w:t xml:space="preserve">Дополнительно информируем: </w:t>
      </w:r>
    </w:p>
    <w:p w14:paraId="33D34FE7" w14:textId="6704FC1B" w:rsidR="00805FF0" w:rsidRPr="00D14693" w:rsidRDefault="0056582A" w:rsidP="00B65651">
      <w:pPr>
        <w:tabs>
          <w:tab w:val="right" w:leader="underscore" w:pos="9071"/>
        </w:tabs>
        <w:ind w:right="282"/>
        <w:jc w:val="both"/>
        <w:rPr>
          <w:color w:val="000000"/>
          <w:u w:val="single"/>
        </w:rPr>
      </w:pPr>
      <w:r>
        <w:rPr>
          <w:color w:val="000000"/>
        </w:rPr>
        <w:t>___________________________</w:t>
      </w:r>
      <w:r w:rsidR="00805FF0">
        <w:rPr>
          <w:color w:val="000000"/>
        </w:rPr>
        <w:t>_____</w:t>
      </w:r>
      <w:r>
        <w:rPr>
          <w:color w:val="000000"/>
        </w:rPr>
        <w:t>_____________________</w:t>
      </w:r>
      <w:r w:rsidR="00805FF0">
        <w:rPr>
          <w:color w:val="000000"/>
        </w:rPr>
        <w:t>___________________</w:t>
      </w:r>
      <w:r>
        <w:rPr>
          <w:color w:val="000000"/>
        </w:rPr>
        <w:br/>
      </w:r>
      <w:r w:rsidR="00805FF0">
        <w:rPr>
          <w:color w:val="000000"/>
        </w:rPr>
        <w:t>______________________________________________</w:t>
      </w:r>
      <w:r>
        <w:rPr>
          <w:color w:val="000000"/>
        </w:rPr>
        <w:t>_________________________</w:t>
      </w:r>
      <w:r w:rsidR="00805FF0">
        <w:rPr>
          <w:color w:val="000000"/>
        </w:rPr>
        <w:t>_.</w:t>
      </w:r>
    </w:p>
    <w:p w14:paraId="4CAD2044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 w:val="20"/>
        </w:rPr>
      </w:pPr>
      <w:r w:rsidRPr="009E113B">
        <w:rPr>
          <w:color w:val="000000"/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28BBB841" w14:textId="77777777" w:rsidR="00805FF0" w:rsidRPr="0056582A" w:rsidRDefault="00805FF0" w:rsidP="00805FF0">
      <w:pPr>
        <w:tabs>
          <w:tab w:val="right" w:leader="underscore" w:pos="9071"/>
        </w:tabs>
        <w:ind w:right="282"/>
        <w:rPr>
          <w:color w:val="000000"/>
        </w:rPr>
      </w:pPr>
    </w:p>
    <w:p w14:paraId="44987080" w14:textId="55659FDB" w:rsidR="00805FF0" w:rsidRPr="00D14693" w:rsidRDefault="00805FF0" w:rsidP="00B65651">
      <w:pPr>
        <w:tabs>
          <w:tab w:val="right" w:leader="underscore" w:pos="9071"/>
        </w:tabs>
        <w:ind w:right="282"/>
        <w:jc w:val="both"/>
        <w:rPr>
          <w:color w:val="000000"/>
        </w:rPr>
      </w:pPr>
      <w:r w:rsidRPr="009E113B">
        <w:rPr>
          <w:color w:val="000000"/>
        </w:rPr>
        <w:lastRenderedPageBreak/>
        <w:t>Приложение:</w:t>
      </w:r>
      <w:r>
        <w:rPr>
          <w:color w:val="000000"/>
        </w:rPr>
        <w:t xml:space="preserve"> ____________________________________________________________________________________________________________________</w:t>
      </w:r>
      <w:r w:rsidR="0056582A">
        <w:rPr>
          <w:color w:val="000000"/>
        </w:rPr>
        <w:t>____________________________</w:t>
      </w:r>
      <w:r>
        <w:rPr>
          <w:color w:val="000000"/>
        </w:rPr>
        <w:t>_</w:t>
      </w:r>
      <w:r w:rsidRPr="00D14693">
        <w:rPr>
          <w:color w:val="000000"/>
        </w:rPr>
        <w:t>.</w:t>
      </w:r>
    </w:p>
    <w:p w14:paraId="2720C501" w14:textId="77777777" w:rsidR="00805FF0" w:rsidRPr="009E113B" w:rsidRDefault="00805FF0" w:rsidP="00805FF0">
      <w:pPr>
        <w:tabs>
          <w:tab w:val="right" w:leader="underscore" w:pos="9071"/>
        </w:tabs>
        <w:spacing w:line="240" w:lineRule="atLeast"/>
        <w:ind w:right="282"/>
        <w:jc w:val="center"/>
        <w:rPr>
          <w:color w:val="000000"/>
          <w:sz w:val="20"/>
        </w:rPr>
      </w:pPr>
      <w:r w:rsidRPr="009E113B">
        <w:rPr>
          <w:color w:val="000000"/>
          <w:sz w:val="20"/>
        </w:rPr>
        <w:t>(прилагаются документы, представленные заявителем)</w:t>
      </w:r>
    </w:p>
    <w:p w14:paraId="2F327D6C" w14:textId="77777777" w:rsidR="00805FF0" w:rsidRDefault="00805FF0" w:rsidP="00805FF0">
      <w:pPr>
        <w:ind w:right="282"/>
        <w:rPr>
          <w:color w:val="000000"/>
        </w:rPr>
      </w:pPr>
    </w:p>
    <w:p w14:paraId="7612E21C" w14:textId="77777777" w:rsidR="00BC64D5" w:rsidRDefault="00BC64D5" w:rsidP="00805FF0">
      <w:pPr>
        <w:ind w:right="282"/>
        <w:rPr>
          <w:color w:val="000000"/>
        </w:rPr>
      </w:pPr>
    </w:p>
    <w:p w14:paraId="4D794A20" w14:textId="77777777" w:rsidR="00BC64D5" w:rsidRPr="009E113B" w:rsidRDefault="00BC64D5" w:rsidP="00805FF0">
      <w:pPr>
        <w:ind w:right="282"/>
        <w:rPr>
          <w:color w:val="000000"/>
        </w:rPr>
      </w:pPr>
    </w:p>
    <w:tbl>
      <w:tblPr>
        <w:tblW w:w="87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2665"/>
      </w:tblGrid>
      <w:tr w:rsidR="00805FF0" w:rsidRPr="009E113B" w14:paraId="505E2D6B" w14:textId="77777777" w:rsidTr="0056582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26BB4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ABF91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C3FC15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AACBC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B192EB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</w:tr>
      <w:tr w:rsidR="00805FF0" w:rsidRPr="009E113B" w14:paraId="79F2E5C1" w14:textId="77777777" w:rsidTr="0056582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013903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1F50B71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C4E8B5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204EED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B80DEDF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(фамилия, имя, отчество</w:t>
            </w:r>
            <w:r w:rsidRPr="009E113B">
              <w:rPr>
                <w:color w:val="000000"/>
                <w:sz w:val="20"/>
              </w:rPr>
              <w:br/>
              <w:t>(при наличии)</w:t>
            </w:r>
          </w:p>
        </w:tc>
      </w:tr>
    </w:tbl>
    <w:p w14:paraId="766507A9" w14:textId="77777777" w:rsidR="00805FF0" w:rsidRPr="009E113B" w:rsidRDefault="00805FF0" w:rsidP="00805FF0">
      <w:pPr>
        <w:ind w:right="282"/>
        <w:rPr>
          <w:color w:val="000000"/>
        </w:rPr>
      </w:pPr>
    </w:p>
    <w:p w14:paraId="1CE3C3A0" w14:textId="77777777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</w:rPr>
        <w:t>Дата</w:t>
      </w:r>
    </w:p>
    <w:p w14:paraId="68D493E2" w14:textId="77777777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</w:rPr>
        <w:t>*Сведения об ИНН в отношении иностранного юридического лица не указываются.</w:t>
      </w:r>
    </w:p>
    <w:p w14:paraId="3E3A3F3C" w14:textId="77777777" w:rsidR="00805FF0" w:rsidRPr="009E113B" w:rsidRDefault="00805FF0" w:rsidP="00805FF0">
      <w:pPr>
        <w:ind w:right="282"/>
        <w:rPr>
          <w:color w:val="000000"/>
        </w:rPr>
      </w:pPr>
    </w:p>
    <w:p w14:paraId="0F129EC5" w14:textId="6620011C" w:rsidR="009E054E" w:rsidRPr="009E113B" w:rsidRDefault="00805FF0" w:rsidP="009E054E">
      <w:pPr>
        <w:autoSpaceDE w:val="0"/>
        <w:autoSpaceDN w:val="0"/>
        <w:adjustRightInd w:val="0"/>
        <w:ind w:right="282"/>
        <w:jc w:val="right"/>
        <w:rPr>
          <w:bCs/>
          <w:color w:val="000000"/>
          <w:sz w:val="28"/>
          <w:szCs w:val="28"/>
        </w:rPr>
      </w:pPr>
      <w:r w:rsidRPr="009E113B">
        <w:rPr>
          <w:color w:val="000000"/>
          <w:szCs w:val="28"/>
        </w:rPr>
        <w:br w:type="page"/>
      </w:r>
      <w:r w:rsidR="0056582A">
        <w:rPr>
          <w:bCs/>
          <w:color w:val="000000"/>
          <w:sz w:val="28"/>
          <w:szCs w:val="28"/>
        </w:rPr>
        <w:lastRenderedPageBreak/>
        <w:t>Приложение</w:t>
      </w:r>
      <w:r w:rsidR="009E054E" w:rsidRPr="009E113B">
        <w:rPr>
          <w:bCs/>
          <w:color w:val="000000"/>
          <w:sz w:val="28"/>
          <w:szCs w:val="28"/>
        </w:rPr>
        <w:t xml:space="preserve"> </w:t>
      </w:r>
      <w:r w:rsidR="009E054E">
        <w:rPr>
          <w:bCs/>
          <w:color w:val="000000"/>
          <w:sz w:val="28"/>
          <w:szCs w:val="28"/>
        </w:rPr>
        <w:t>2</w:t>
      </w:r>
    </w:p>
    <w:p w14:paraId="58619BAB" w14:textId="77777777" w:rsidR="009E054E" w:rsidRPr="009E113B" w:rsidRDefault="009E054E" w:rsidP="009E054E">
      <w:pPr>
        <w:widowControl w:val="0"/>
        <w:tabs>
          <w:tab w:val="left" w:pos="567"/>
        </w:tabs>
        <w:ind w:left="3969" w:right="282" w:firstLine="567"/>
        <w:jc w:val="right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к Административному регламенту</w:t>
      </w:r>
    </w:p>
    <w:p w14:paraId="44DC3ACB" w14:textId="0E6B25F5" w:rsidR="00805FF0" w:rsidRDefault="00805FF0" w:rsidP="009E054E">
      <w:pPr>
        <w:autoSpaceDE w:val="0"/>
        <w:autoSpaceDN w:val="0"/>
        <w:adjustRightInd w:val="0"/>
        <w:ind w:right="282"/>
        <w:jc w:val="right"/>
        <w:rPr>
          <w:bCs/>
          <w:color w:val="000000"/>
          <w:sz w:val="28"/>
          <w:szCs w:val="28"/>
        </w:rPr>
      </w:pPr>
    </w:p>
    <w:p w14:paraId="74D77AEA" w14:textId="77777777" w:rsidR="0056582A" w:rsidRPr="00274788" w:rsidRDefault="0056582A" w:rsidP="009E054E">
      <w:pPr>
        <w:autoSpaceDE w:val="0"/>
        <w:autoSpaceDN w:val="0"/>
        <w:adjustRightInd w:val="0"/>
        <w:ind w:right="282"/>
        <w:jc w:val="right"/>
        <w:rPr>
          <w:bCs/>
          <w:color w:val="000000"/>
          <w:sz w:val="28"/>
          <w:szCs w:val="28"/>
        </w:rPr>
      </w:pPr>
    </w:p>
    <w:p w14:paraId="4FC8605A" w14:textId="77777777" w:rsidR="00805FF0" w:rsidRPr="00274788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274788">
        <w:rPr>
          <w:bCs/>
          <w:color w:val="000000"/>
          <w:szCs w:val="28"/>
        </w:rPr>
        <w:t>З А Я В Л Е Н И Е</w:t>
      </w:r>
    </w:p>
    <w:p w14:paraId="55253808" w14:textId="77777777" w:rsidR="00805FF0" w:rsidRPr="00274788" w:rsidRDefault="00805FF0" w:rsidP="00805FF0">
      <w:pPr>
        <w:spacing w:line="120" w:lineRule="exact"/>
        <w:ind w:right="282"/>
        <w:jc w:val="center"/>
        <w:rPr>
          <w:bCs/>
          <w:color w:val="000000"/>
          <w:szCs w:val="28"/>
        </w:rPr>
      </w:pPr>
    </w:p>
    <w:p w14:paraId="0FE374DC" w14:textId="09936ADB" w:rsidR="00805FF0" w:rsidRPr="00274788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274788">
        <w:rPr>
          <w:bCs/>
          <w:color w:val="000000"/>
          <w:szCs w:val="28"/>
        </w:rPr>
        <w:t xml:space="preserve">об исправлении допущенных опечаток и ошибок </w:t>
      </w:r>
    </w:p>
    <w:p w14:paraId="2406C941" w14:textId="7777132B" w:rsidR="00805FF0" w:rsidRPr="00274788" w:rsidRDefault="0056582A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в </w:t>
      </w:r>
      <w:r w:rsidR="00805FF0" w:rsidRPr="00274788">
        <w:rPr>
          <w:bCs/>
          <w:color w:val="000000"/>
          <w:szCs w:val="28"/>
        </w:rPr>
        <w:t xml:space="preserve">уведомлении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</w:t>
      </w:r>
    </w:p>
    <w:p w14:paraId="33639855" w14:textId="77777777" w:rsidR="00805FF0" w:rsidRPr="00274788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274788">
        <w:rPr>
          <w:bCs/>
          <w:color w:val="000000"/>
          <w:szCs w:val="28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14:paraId="0ED7C6EE" w14:textId="26D6DB67" w:rsidR="00805FF0" w:rsidRPr="00274788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274788">
        <w:rPr>
          <w:bCs/>
          <w:color w:val="000000"/>
          <w:szCs w:val="28"/>
        </w:rPr>
        <w:t xml:space="preserve">(далее </w:t>
      </w:r>
      <w:r w:rsidR="00BC64D5">
        <w:rPr>
          <w:bCs/>
          <w:color w:val="000000"/>
          <w:szCs w:val="28"/>
        </w:rPr>
        <w:t>–</w:t>
      </w:r>
      <w:r w:rsidRPr="00274788">
        <w:rPr>
          <w:bCs/>
          <w:color w:val="000000"/>
          <w:szCs w:val="28"/>
        </w:rPr>
        <w:t xml:space="preserve"> уведомление)</w:t>
      </w:r>
    </w:p>
    <w:p w14:paraId="06F747F8" w14:textId="77777777" w:rsidR="00805FF0" w:rsidRPr="009E113B" w:rsidRDefault="00805FF0" w:rsidP="00805FF0">
      <w:pPr>
        <w:spacing w:line="240" w:lineRule="atLeast"/>
        <w:ind w:right="282"/>
        <w:rPr>
          <w:color w:val="000000"/>
          <w:szCs w:val="28"/>
        </w:rPr>
      </w:pPr>
    </w:p>
    <w:p w14:paraId="5790AEB6" w14:textId="6352EE6D" w:rsidR="00805FF0" w:rsidRPr="009E113B" w:rsidRDefault="0056582A" w:rsidP="00805FF0">
      <w:pPr>
        <w:spacing w:line="240" w:lineRule="atLeast"/>
        <w:ind w:right="282"/>
        <w:jc w:val="right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805FF0" w:rsidRPr="009E113B">
        <w:rPr>
          <w:color w:val="000000"/>
          <w:szCs w:val="28"/>
        </w:rPr>
        <w:t>___</w:t>
      </w:r>
      <w:r>
        <w:rPr>
          <w:color w:val="000000"/>
          <w:szCs w:val="28"/>
        </w:rPr>
        <w:t>»</w:t>
      </w:r>
      <w:r w:rsidR="00805FF0" w:rsidRPr="009E113B">
        <w:rPr>
          <w:color w:val="000000"/>
          <w:szCs w:val="28"/>
        </w:rPr>
        <w:t> _________ 20___ г.</w:t>
      </w:r>
    </w:p>
    <w:p w14:paraId="648B701B" w14:textId="77777777" w:rsidR="00805FF0" w:rsidRPr="009E113B" w:rsidRDefault="00805FF0" w:rsidP="00805FF0">
      <w:pPr>
        <w:spacing w:line="240" w:lineRule="atLeast"/>
        <w:ind w:right="282"/>
        <w:rPr>
          <w:color w:val="000000"/>
          <w:szCs w:val="28"/>
        </w:rPr>
      </w:pPr>
    </w:p>
    <w:p w14:paraId="54589C8A" w14:textId="77777777" w:rsidR="00805FF0" w:rsidRPr="009E113B" w:rsidRDefault="00805FF0" w:rsidP="00805FF0">
      <w:pPr>
        <w:spacing w:line="240" w:lineRule="atLeast"/>
        <w:ind w:right="282"/>
        <w:rPr>
          <w:color w:val="000000"/>
          <w:szCs w:val="28"/>
        </w:rPr>
      </w:pPr>
    </w:p>
    <w:p w14:paraId="667A4714" w14:textId="404FC400" w:rsidR="00805FF0" w:rsidRPr="00D542B4" w:rsidRDefault="00805FF0" w:rsidP="00805FF0">
      <w:pPr>
        <w:spacing w:line="240" w:lineRule="atLeast"/>
        <w:ind w:right="282"/>
        <w:jc w:val="center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</w:p>
    <w:p w14:paraId="7C05A826" w14:textId="618483D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 w:val="20"/>
        </w:rPr>
      </w:pPr>
      <w:r w:rsidRPr="009E113B">
        <w:rPr>
          <w:color w:val="000000"/>
          <w:sz w:val="20"/>
        </w:rPr>
        <w:t xml:space="preserve"> (наименование уполномоченного на выдачу </w:t>
      </w:r>
      <w:r w:rsidRPr="00A47F53">
        <w:rPr>
          <w:sz w:val="20"/>
        </w:rPr>
        <w:t>разрешений на строительство</w:t>
      </w:r>
      <w:r w:rsidRPr="00A47F53">
        <w:rPr>
          <w:color w:val="000000"/>
          <w:sz w:val="20"/>
        </w:rPr>
        <w:t xml:space="preserve"> </w:t>
      </w:r>
      <w:r w:rsidRPr="009E113B">
        <w:rPr>
          <w:color w:val="000000"/>
          <w:sz w:val="20"/>
        </w:rPr>
        <w:t>органа местного самоуправления)</w:t>
      </w:r>
    </w:p>
    <w:p w14:paraId="0010AA80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 w:val="20"/>
        </w:rPr>
      </w:pPr>
    </w:p>
    <w:p w14:paraId="1A69AB2C" w14:textId="77777777" w:rsidR="00805FF0" w:rsidRPr="009E113B" w:rsidRDefault="00805FF0" w:rsidP="00805FF0">
      <w:pPr>
        <w:spacing w:line="240" w:lineRule="atLeast"/>
        <w:ind w:right="282" w:firstLine="709"/>
        <w:rPr>
          <w:color w:val="000000"/>
          <w:szCs w:val="28"/>
        </w:rPr>
      </w:pPr>
      <w:r w:rsidRPr="009E113B">
        <w:rPr>
          <w:color w:val="000000"/>
          <w:szCs w:val="28"/>
        </w:rPr>
        <w:t>Прошу исправить допущенную опечатку/ ошибку в уведомлении.</w:t>
      </w:r>
    </w:p>
    <w:p w14:paraId="62D87314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</w:p>
    <w:p w14:paraId="24C3A153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  <w:r w:rsidRPr="009E113B">
        <w:rPr>
          <w:color w:val="000000"/>
          <w:szCs w:val="28"/>
        </w:rPr>
        <w:t>1. Сведения о застройщике</w:t>
      </w:r>
    </w:p>
    <w:p w14:paraId="0010B35D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17"/>
        <w:gridCol w:w="4252"/>
        <w:gridCol w:w="3857"/>
      </w:tblGrid>
      <w:tr w:rsidR="00805FF0" w:rsidRPr="009E113B" w14:paraId="5645B3DA" w14:textId="77777777" w:rsidTr="0056582A">
        <w:tc>
          <w:tcPr>
            <w:tcW w:w="817" w:type="dxa"/>
            <w:shd w:val="clear" w:color="auto" w:fill="auto"/>
          </w:tcPr>
          <w:p w14:paraId="1BBDB1D5" w14:textId="1BABBD49" w:rsidR="00805FF0" w:rsidRPr="009E113B" w:rsidRDefault="00805FF0" w:rsidP="0056582A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1.1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575BF0F3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3857" w:type="dxa"/>
            <w:shd w:val="clear" w:color="auto" w:fill="auto"/>
          </w:tcPr>
          <w:p w14:paraId="7D378712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</w:p>
        </w:tc>
      </w:tr>
      <w:tr w:rsidR="00805FF0" w:rsidRPr="009E113B" w14:paraId="1DB8EC63" w14:textId="77777777" w:rsidTr="0056582A">
        <w:tc>
          <w:tcPr>
            <w:tcW w:w="817" w:type="dxa"/>
            <w:shd w:val="clear" w:color="auto" w:fill="auto"/>
          </w:tcPr>
          <w:p w14:paraId="4B1184D7" w14:textId="26895C35" w:rsidR="00805FF0" w:rsidRPr="009E113B" w:rsidRDefault="00805FF0" w:rsidP="0056582A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1.1.1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7A22135A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Фамилия, имя, отчество (при наличии)</w:t>
            </w:r>
          </w:p>
        </w:tc>
        <w:tc>
          <w:tcPr>
            <w:tcW w:w="3857" w:type="dxa"/>
            <w:shd w:val="clear" w:color="auto" w:fill="auto"/>
          </w:tcPr>
          <w:p w14:paraId="084D6F71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</w:p>
        </w:tc>
      </w:tr>
      <w:tr w:rsidR="00805FF0" w:rsidRPr="009E113B" w14:paraId="42D7700C" w14:textId="77777777" w:rsidTr="0056582A">
        <w:tc>
          <w:tcPr>
            <w:tcW w:w="817" w:type="dxa"/>
            <w:shd w:val="clear" w:color="auto" w:fill="auto"/>
          </w:tcPr>
          <w:p w14:paraId="5A515D7E" w14:textId="7EA32A0D" w:rsidR="00805FF0" w:rsidRPr="009E113B" w:rsidRDefault="00805FF0" w:rsidP="0056582A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1.1.2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7E7C8835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857" w:type="dxa"/>
            <w:shd w:val="clear" w:color="auto" w:fill="auto"/>
          </w:tcPr>
          <w:p w14:paraId="0A824681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</w:p>
        </w:tc>
      </w:tr>
      <w:tr w:rsidR="00805FF0" w:rsidRPr="009E113B" w14:paraId="547241BB" w14:textId="77777777" w:rsidTr="0056582A">
        <w:tc>
          <w:tcPr>
            <w:tcW w:w="817" w:type="dxa"/>
            <w:shd w:val="clear" w:color="auto" w:fill="auto"/>
          </w:tcPr>
          <w:p w14:paraId="5DF24424" w14:textId="54913BE4" w:rsidR="00805FF0" w:rsidRPr="009E113B" w:rsidRDefault="00805FF0" w:rsidP="0056582A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1.1.3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322CF35E" w14:textId="21AC7F35" w:rsidR="00805FF0" w:rsidRPr="009E113B" w:rsidRDefault="00805FF0" w:rsidP="0056582A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Основной государственный регистрационный номер индивидуального предпринимателя </w:t>
            </w:r>
            <w:r w:rsidR="0056582A">
              <w:rPr>
                <w:color w:val="000000"/>
                <w:szCs w:val="28"/>
              </w:rPr>
              <w:br/>
            </w:r>
            <w:r w:rsidRPr="009E113B">
              <w:rPr>
                <w:color w:val="000000"/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857" w:type="dxa"/>
            <w:shd w:val="clear" w:color="auto" w:fill="auto"/>
          </w:tcPr>
          <w:p w14:paraId="01813245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</w:p>
        </w:tc>
      </w:tr>
      <w:tr w:rsidR="00805FF0" w:rsidRPr="009E113B" w14:paraId="5A3E7B64" w14:textId="77777777" w:rsidTr="0056582A">
        <w:tc>
          <w:tcPr>
            <w:tcW w:w="817" w:type="dxa"/>
            <w:shd w:val="clear" w:color="auto" w:fill="auto"/>
          </w:tcPr>
          <w:p w14:paraId="3E507368" w14:textId="62B38DBE" w:rsidR="00805FF0" w:rsidRPr="009E113B" w:rsidRDefault="00805FF0" w:rsidP="0056582A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1.2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2F68453C" w14:textId="7198DE21" w:rsidR="00805FF0" w:rsidRPr="009E113B" w:rsidRDefault="00805FF0" w:rsidP="0056582A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Сведения о юридическом лице </w:t>
            </w:r>
            <w:r w:rsidR="0056582A">
              <w:rPr>
                <w:color w:val="000000"/>
                <w:szCs w:val="28"/>
              </w:rPr>
              <w:br/>
            </w:r>
            <w:r w:rsidRPr="009E113B">
              <w:rPr>
                <w:color w:val="000000"/>
                <w:szCs w:val="28"/>
              </w:rPr>
              <w:t>(в случае если застройщиком является юридическое лицо):</w:t>
            </w:r>
          </w:p>
        </w:tc>
        <w:tc>
          <w:tcPr>
            <w:tcW w:w="3857" w:type="dxa"/>
            <w:shd w:val="clear" w:color="auto" w:fill="auto"/>
          </w:tcPr>
          <w:p w14:paraId="4E34CA37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</w:p>
        </w:tc>
      </w:tr>
      <w:tr w:rsidR="00805FF0" w:rsidRPr="009E113B" w14:paraId="4ECAEBE4" w14:textId="77777777" w:rsidTr="0056582A">
        <w:tc>
          <w:tcPr>
            <w:tcW w:w="817" w:type="dxa"/>
            <w:shd w:val="clear" w:color="auto" w:fill="auto"/>
          </w:tcPr>
          <w:p w14:paraId="2A109C3F" w14:textId="1D518BCA" w:rsidR="00805FF0" w:rsidRPr="009E113B" w:rsidRDefault="00805FF0" w:rsidP="0056582A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1.2.1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5A46EC76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Полное наименование</w:t>
            </w:r>
          </w:p>
        </w:tc>
        <w:tc>
          <w:tcPr>
            <w:tcW w:w="3857" w:type="dxa"/>
            <w:shd w:val="clear" w:color="auto" w:fill="auto"/>
          </w:tcPr>
          <w:p w14:paraId="6DEA40F5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</w:p>
        </w:tc>
      </w:tr>
      <w:tr w:rsidR="00805FF0" w:rsidRPr="009E113B" w14:paraId="2DBF6B53" w14:textId="77777777" w:rsidTr="0056582A">
        <w:tc>
          <w:tcPr>
            <w:tcW w:w="817" w:type="dxa"/>
            <w:shd w:val="clear" w:color="auto" w:fill="auto"/>
          </w:tcPr>
          <w:p w14:paraId="59C87174" w14:textId="5C6C8F16" w:rsidR="00805FF0" w:rsidRPr="009E113B" w:rsidRDefault="00805FF0" w:rsidP="0056582A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lastRenderedPageBreak/>
              <w:t>1.2.2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79B550FE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857" w:type="dxa"/>
            <w:shd w:val="clear" w:color="auto" w:fill="auto"/>
          </w:tcPr>
          <w:p w14:paraId="3BF12905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</w:p>
        </w:tc>
      </w:tr>
      <w:tr w:rsidR="00805FF0" w:rsidRPr="009E113B" w14:paraId="408740A7" w14:textId="77777777" w:rsidTr="0056582A">
        <w:tc>
          <w:tcPr>
            <w:tcW w:w="817" w:type="dxa"/>
            <w:shd w:val="clear" w:color="auto" w:fill="auto"/>
          </w:tcPr>
          <w:p w14:paraId="23852612" w14:textId="4BBA1C81" w:rsidR="00805FF0" w:rsidRPr="009E113B" w:rsidRDefault="00805FF0" w:rsidP="0056582A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1.2.3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6124EFD" w14:textId="7AAC91C0" w:rsidR="00805FF0" w:rsidRPr="009E113B" w:rsidRDefault="00805FF0" w:rsidP="00BC64D5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Идентификационный номер налогоплательщика </w:t>
            </w:r>
            <w:r w:rsidR="00BC64D5">
              <w:rPr>
                <w:color w:val="000000"/>
                <w:szCs w:val="28"/>
              </w:rPr>
              <w:t>–</w:t>
            </w:r>
            <w:r w:rsidRPr="009E113B">
              <w:rPr>
                <w:color w:val="000000"/>
                <w:szCs w:val="28"/>
              </w:rPr>
              <w:t xml:space="preserve">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857" w:type="dxa"/>
            <w:shd w:val="clear" w:color="auto" w:fill="auto"/>
          </w:tcPr>
          <w:p w14:paraId="476D2091" w14:textId="77777777" w:rsidR="00805FF0" w:rsidRPr="009E113B" w:rsidRDefault="00805FF0" w:rsidP="0056582A">
            <w:pPr>
              <w:rPr>
                <w:color w:val="000000"/>
                <w:szCs w:val="28"/>
              </w:rPr>
            </w:pPr>
          </w:p>
        </w:tc>
      </w:tr>
    </w:tbl>
    <w:p w14:paraId="1FC828AD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</w:p>
    <w:p w14:paraId="5CCD3ECD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  <w:r w:rsidRPr="009E113B">
        <w:rPr>
          <w:color w:val="000000"/>
          <w:szCs w:val="28"/>
        </w:rPr>
        <w:t>2. Сведения о выданном уведомлении, содержащем опечатку/ ошибку</w:t>
      </w:r>
    </w:p>
    <w:p w14:paraId="48EF2307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013"/>
        <w:gridCol w:w="1843"/>
      </w:tblGrid>
      <w:tr w:rsidR="00805FF0" w:rsidRPr="009E113B" w14:paraId="4012768F" w14:textId="77777777" w:rsidTr="00A63295">
        <w:tc>
          <w:tcPr>
            <w:tcW w:w="817" w:type="dxa"/>
            <w:shd w:val="clear" w:color="auto" w:fill="auto"/>
          </w:tcPr>
          <w:p w14:paraId="191F943E" w14:textId="77777777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14:paraId="6B86DA0C" w14:textId="6EB1F4AE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Орган, выдавший </w:t>
            </w:r>
            <w:r w:rsidRPr="009E113B">
              <w:rPr>
                <w:color w:val="000000"/>
                <w:szCs w:val="28"/>
              </w:rPr>
              <w:br/>
              <w:t>уведомление</w:t>
            </w:r>
          </w:p>
        </w:tc>
        <w:tc>
          <w:tcPr>
            <w:tcW w:w="2013" w:type="dxa"/>
            <w:shd w:val="clear" w:color="auto" w:fill="auto"/>
          </w:tcPr>
          <w:p w14:paraId="2F680229" w14:textId="77777777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Номер документа</w:t>
            </w:r>
          </w:p>
        </w:tc>
        <w:tc>
          <w:tcPr>
            <w:tcW w:w="1843" w:type="dxa"/>
            <w:shd w:val="clear" w:color="auto" w:fill="auto"/>
          </w:tcPr>
          <w:p w14:paraId="4427A5DA" w14:textId="77777777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Дата </w:t>
            </w:r>
            <w:r w:rsidRPr="009E113B">
              <w:rPr>
                <w:color w:val="000000"/>
                <w:szCs w:val="28"/>
              </w:rPr>
              <w:br/>
              <w:t>документа</w:t>
            </w:r>
          </w:p>
        </w:tc>
      </w:tr>
      <w:tr w:rsidR="00805FF0" w:rsidRPr="009E113B" w14:paraId="49C62035" w14:textId="77777777" w:rsidTr="00A63295">
        <w:tc>
          <w:tcPr>
            <w:tcW w:w="817" w:type="dxa"/>
            <w:shd w:val="clear" w:color="auto" w:fill="auto"/>
            <w:vAlign w:val="center"/>
          </w:tcPr>
          <w:p w14:paraId="1F5B280A" w14:textId="77777777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41C332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28EA2EA1" w14:textId="77777777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0BABAF" w14:textId="77777777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</w:p>
        </w:tc>
      </w:tr>
    </w:tbl>
    <w:p w14:paraId="50CE5D9B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</w:p>
    <w:p w14:paraId="17E9E0AC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  <w:r w:rsidRPr="009E113B">
        <w:rPr>
          <w:color w:val="000000"/>
          <w:szCs w:val="28"/>
        </w:rPr>
        <w:t>3. Обоснование для внесения исправлений в уведомление</w:t>
      </w:r>
      <w:r w:rsidRPr="009E113B" w:rsidDel="00C05176">
        <w:rPr>
          <w:color w:val="000000"/>
          <w:szCs w:val="28"/>
        </w:rPr>
        <w:t xml:space="preserve"> </w:t>
      </w:r>
      <w:r w:rsidRPr="009E113B">
        <w:rPr>
          <w:color w:val="000000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997"/>
        <w:gridCol w:w="2326"/>
        <w:gridCol w:w="4006"/>
      </w:tblGrid>
      <w:tr w:rsidR="00805FF0" w:rsidRPr="009E113B" w14:paraId="03525A17" w14:textId="77777777" w:rsidTr="00A63295">
        <w:tc>
          <w:tcPr>
            <w:tcW w:w="817" w:type="dxa"/>
            <w:shd w:val="clear" w:color="auto" w:fill="auto"/>
          </w:tcPr>
          <w:p w14:paraId="025CE667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14:paraId="40FFAE92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Данные (сведения), указанные </w:t>
            </w:r>
            <w:r w:rsidRPr="009E113B">
              <w:rPr>
                <w:color w:val="000000"/>
                <w:szCs w:val="28"/>
              </w:rPr>
              <w:br/>
              <w:t>в уведомлении</w:t>
            </w:r>
          </w:p>
        </w:tc>
        <w:tc>
          <w:tcPr>
            <w:tcW w:w="2552" w:type="dxa"/>
            <w:shd w:val="clear" w:color="auto" w:fill="auto"/>
          </w:tcPr>
          <w:p w14:paraId="2BD8F6E0" w14:textId="684892A8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Данные (сведения), которые необходимо указать </w:t>
            </w:r>
            <w:r w:rsidRPr="009E113B">
              <w:rPr>
                <w:color w:val="000000"/>
                <w:szCs w:val="28"/>
              </w:rPr>
              <w:br/>
              <w:t>в уведомлении</w:t>
            </w:r>
          </w:p>
        </w:tc>
        <w:tc>
          <w:tcPr>
            <w:tcW w:w="4678" w:type="dxa"/>
            <w:shd w:val="clear" w:color="auto" w:fill="auto"/>
          </w:tcPr>
          <w:p w14:paraId="3D83C611" w14:textId="432F2075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Обоснование с указанием реквизита (-ов) документа (-ов), документации, на основании которых принималось решение о выдаче уведомления</w:t>
            </w:r>
          </w:p>
        </w:tc>
      </w:tr>
      <w:tr w:rsidR="00805FF0" w:rsidRPr="009E113B" w14:paraId="258585D0" w14:textId="77777777" w:rsidTr="00A63295">
        <w:tc>
          <w:tcPr>
            <w:tcW w:w="817" w:type="dxa"/>
            <w:shd w:val="clear" w:color="auto" w:fill="auto"/>
          </w:tcPr>
          <w:p w14:paraId="0956C4A7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DD7719" w14:textId="77777777" w:rsidR="00805FF0" w:rsidRPr="009E113B" w:rsidRDefault="00805FF0" w:rsidP="00A63295">
            <w:pPr>
              <w:spacing w:line="240" w:lineRule="atLeast"/>
              <w:rPr>
                <w:color w:val="000000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52EC322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E00F361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14:paraId="0E6B5189" w14:textId="77777777" w:rsidR="00805FF0" w:rsidRPr="009E113B" w:rsidRDefault="00805FF0" w:rsidP="00805FF0">
      <w:pPr>
        <w:spacing w:line="240" w:lineRule="atLeast"/>
        <w:ind w:right="282"/>
        <w:rPr>
          <w:color w:val="000000"/>
          <w:szCs w:val="28"/>
        </w:rPr>
      </w:pPr>
    </w:p>
    <w:p w14:paraId="4623A77F" w14:textId="77777777" w:rsidR="00805FF0" w:rsidRDefault="00805FF0" w:rsidP="00805FF0">
      <w:pPr>
        <w:tabs>
          <w:tab w:val="right" w:pos="9071"/>
        </w:tabs>
        <w:ind w:right="282"/>
        <w:rPr>
          <w:color w:val="000000"/>
          <w:szCs w:val="28"/>
          <w:u w:val="single"/>
        </w:rPr>
      </w:pPr>
      <w:r w:rsidRPr="009E113B">
        <w:rPr>
          <w:color w:val="000000"/>
          <w:szCs w:val="28"/>
        </w:rPr>
        <w:t xml:space="preserve">Приложение: </w:t>
      </w:r>
      <w:r w:rsidRPr="009E113B"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</w:p>
    <w:p w14:paraId="01FCF1CA" w14:textId="77777777" w:rsidR="00A63295" w:rsidRPr="009E113B" w:rsidRDefault="00A63295" w:rsidP="00805FF0">
      <w:pPr>
        <w:tabs>
          <w:tab w:val="right" w:pos="9071"/>
        </w:tabs>
        <w:ind w:right="282"/>
        <w:rPr>
          <w:color w:val="000000"/>
          <w:szCs w:val="28"/>
          <w:u w:val="single"/>
        </w:rPr>
      </w:pPr>
    </w:p>
    <w:p w14:paraId="60DD8BDA" w14:textId="77777777" w:rsidR="00805FF0" w:rsidRDefault="00805FF0" w:rsidP="00805FF0">
      <w:pPr>
        <w:tabs>
          <w:tab w:val="right" w:pos="9071"/>
        </w:tabs>
        <w:ind w:right="282"/>
        <w:rPr>
          <w:color w:val="000000"/>
          <w:szCs w:val="28"/>
          <w:u w:val="single"/>
        </w:rPr>
      </w:pPr>
      <w:r w:rsidRPr="009E113B">
        <w:rPr>
          <w:color w:val="000000"/>
          <w:szCs w:val="28"/>
        </w:rPr>
        <w:t xml:space="preserve">Номер телефона и адрес электронной почты для связи: </w:t>
      </w:r>
      <w:r w:rsidRPr="009E113B"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</w:p>
    <w:p w14:paraId="5FD47838" w14:textId="77777777" w:rsidR="00A63295" w:rsidRPr="009E113B" w:rsidRDefault="00A63295" w:rsidP="00805FF0">
      <w:pPr>
        <w:tabs>
          <w:tab w:val="right" w:pos="9071"/>
        </w:tabs>
        <w:ind w:right="282"/>
        <w:rPr>
          <w:color w:val="000000"/>
          <w:szCs w:val="28"/>
          <w:u w:val="single"/>
        </w:rPr>
      </w:pPr>
    </w:p>
    <w:p w14:paraId="2E4B066F" w14:textId="77777777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  <w:szCs w:val="28"/>
        </w:rPr>
        <w:t>Результат рассмотрения настоящего заявления прошу: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1275"/>
      </w:tblGrid>
      <w:tr w:rsidR="00805FF0" w:rsidRPr="009E113B" w14:paraId="01C05E45" w14:textId="77777777" w:rsidTr="00A63295">
        <w:tc>
          <w:tcPr>
            <w:tcW w:w="7792" w:type="dxa"/>
            <w:shd w:val="clear" w:color="auto" w:fill="auto"/>
          </w:tcPr>
          <w:p w14:paraId="0F429ACE" w14:textId="0F4C9EEB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направить в форме электронного документа в Личный кабинет </w:t>
            </w:r>
            <w:r w:rsidR="00A63295">
              <w:rPr>
                <w:color w:val="000000"/>
                <w:szCs w:val="28"/>
              </w:rPr>
              <w:br/>
            </w:r>
            <w:r w:rsidRPr="009E113B">
              <w:rPr>
                <w:color w:val="000000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275" w:type="dxa"/>
            <w:shd w:val="clear" w:color="auto" w:fill="auto"/>
          </w:tcPr>
          <w:p w14:paraId="09399972" w14:textId="77777777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</w:p>
        </w:tc>
      </w:tr>
      <w:tr w:rsidR="00805FF0" w:rsidRPr="009E113B" w14:paraId="4BB2D912" w14:textId="77777777" w:rsidTr="00A63295">
        <w:tc>
          <w:tcPr>
            <w:tcW w:w="7792" w:type="dxa"/>
            <w:shd w:val="clear" w:color="auto" w:fill="auto"/>
          </w:tcPr>
          <w:p w14:paraId="4BED24DA" w14:textId="5DE3FF3A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расположенном по адресу:</w:t>
            </w:r>
            <w:r w:rsidRPr="009E113B">
              <w:rPr>
                <w:color w:val="000000"/>
                <w:szCs w:val="28"/>
              </w:rPr>
              <w:br/>
              <w:t>_______________________________________________________</w:t>
            </w:r>
          </w:p>
        </w:tc>
        <w:tc>
          <w:tcPr>
            <w:tcW w:w="1275" w:type="dxa"/>
            <w:shd w:val="clear" w:color="auto" w:fill="auto"/>
          </w:tcPr>
          <w:p w14:paraId="63ABAA58" w14:textId="77777777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</w:p>
        </w:tc>
      </w:tr>
      <w:tr w:rsidR="00805FF0" w:rsidRPr="009E113B" w14:paraId="77456288" w14:textId="77777777" w:rsidTr="00A63295">
        <w:tc>
          <w:tcPr>
            <w:tcW w:w="7792" w:type="dxa"/>
            <w:shd w:val="clear" w:color="auto" w:fill="auto"/>
          </w:tcPr>
          <w:p w14:paraId="273E5EFB" w14:textId="77777777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75" w:type="dxa"/>
            <w:shd w:val="clear" w:color="auto" w:fill="auto"/>
          </w:tcPr>
          <w:p w14:paraId="1ECE9C0D" w14:textId="77777777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</w:p>
        </w:tc>
      </w:tr>
      <w:tr w:rsidR="00805FF0" w:rsidRPr="009E113B" w14:paraId="45C4FACD" w14:textId="77777777" w:rsidTr="00A63295">
        <w:tc>
          <w:tcPr>
            <w:tcW w:w="7792" w:type="dxa"/>
            <w:shd w:val="clear" w:color="auto" w:fill="auto"/>
          </w:tcPr>
          <w:p w14:paraId="3BE1E402" w14:textId="77777777" w:rsidR="00805FF0" w:rsidRPr="009E113B" w:rsidRDefault="00805FF0" w:rsidP="00AF78EE">
            <w:pPr>
              <w:spacing w:before="60" w:after="60" w:line="240" w:lineRule="atLeast"/>
              <w:ind w:right="282"/>
              <w:jc w:val="center"/>
              <w:rPr>
                <w:i/>
                <w:color w:val="000000"/>
                <w:sz w:val="20"/>
              </w:rPr>
            </w:pPr>
            <w:r w:rsidRPr="009E113B">
              <w:rPr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  <w:tc>
          <w:tcPr>
            <w:tcW w:w="1275" w:type="dxa"/>
            <w:shd w:val="clear" w:color="auto" w:fill="auto"/>
          </w:tcPr>
          <w:p w14:paraId="63F4EA14" w14:textId="77777777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</w:p>
        </w:tc>
      </w:tr>
    </w:tbl>
    <w:p w14:paraId="09795413" w14:textId="77777777" w:rsidR="00A63295" w:rsidRPr="009E113B" w:rsidRDefault="00A63295" w:rsidP="00805FF0">
      <w:pPr>
        <w:ind w:right="282"/>
        <w:rPr>
          <w:color w:val="00000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3"/>
        <w:gridCol w:w="449"/>
        <w:gridCol w:w="2019"/>
        <w:gridCol w:w="522"/>
        <w:gridCol w:w="3128"/>
      </w:tblGrid>
      <w:tr w:rsidR="00805FF0" w:rsidRPr="009E113B" w14:paraId="3A1A3618" w14:textId="77777777" w:rsidTr="00AF78EE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14:paraId="29A57BD3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C20E6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6E9D4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52E6C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62DF38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</w:tr>
      <w:tr w:rsidR="00805FF0" w:rsidRPr="009E113B" w14:paraId="56C58A83" w14:textId="77777777" w:rsidTr="00AF78EE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14:paraId="1A9A0CE4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2ED35F6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013BDB83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060EC74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515C235D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 xml:space="preserve">(фамилия, имя, отчество </w:t>
            </w:r>
            <w:r w:rsidRPr="009E113B">
              <w:rPr>
                <w:color w:val="000000"/>
                <w:sz w:val="20"/>
              </w:rPr>
              <w:br/>
              <w:t>(при наличии)</w:t>
            </w:r>
          </w:p>
        </w:tc>
      </w:tr>
    </w:tbl>
    <w:p w14:paraId="735FBAB9" w14:textId="77777777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</w:rPr>
        <w:t>*Нужное подчеркнуть.</w:t>
      </w:r>
    </w:p>
    <w:p w14:paraId="57CD000A" w14:textId="6B80058D" w:rsidR="009E054E" w:rsidRPr="009E113B" w:rsidRDefault="00805FF0" w:rsidP="009E054E">
      <w:pPr>
        <w:autoSpaceDE w:val="0"/>
        <w:autoSpaceDN w:val="0"/>
        <w:adjustRightInd w:val="0"/>
        <w:ind w:right="282"/>
        <w:jc w:val="right"/>
        <w:rPr>
          <w:bCs/>
          <w:color w:val="000000"/>
          <w:sz w:val="28"/>
          <w:szCs w:val="28"/>
        </w:rPr>
      </w:pPr>
      <w:r w:rsidRPr="009E113B">
        <w:rPr>
          <w:color w:val="000000"/>
        </w:rPr>
        <w:br w:type="page"/>
      </w:r>
      <w:r w:rsidR="00A63295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9E054E">
        <w:rPr>
          <w:bCs/>
          <w:color w:val="000000"/>
          <w:sz w:val="28"/>
          <w:szCs w:val="28"/>
        </w:rPr>
        <w:t>3</w:t>
      </w:r>
    </w:p>
    <w:p w14:paraId="6E87538D" w14:textId="77777777" w:rsidR="009E054E" w:rsidRPr="009E113B" w:rsidRDefault="009E054E" w:rsidP="009E054E">
      <w:pPr>
        <w:widowControl w:val="0"/>
        <w:tabs>
          <w:tab w:val="left" w:pos="567"/>
        </w:tabs>
        <w:ind w:left="3969" w:right="282" w:firstLine="567"/>
        <w:jc w:val="right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к Административному регламенту</w:t>
      </w:r>
    </w:p>
    <w:p w14:paraId="2274B9D6" w14:textId="4030F990" w:rsidR="009E054E" w:rsidRPr="00AA43D0" w:rsidRDefault="009E054E" w:rsidP="009E054E">
      <w:pPr>
        <w:autoSpaceDE w:val="0"/>
        <w:autoSpaceDN w:val="0"/>
        <w:adjustRightInd w:val="0"/>
        <w:ind w:right="282"/>
        <w:jc w:val="right"/>
        <w:rPr>
          <w:bCs/>
          <w:sz w:val="28"/>
          <w:szCs w:val="28"/>
        </w:rPr>
      </w:pPr>
    </w:p>
    <w:p w14:paraId="158B1BC1" w14:textId="730A0920" w:rsidR="00805FF0" w:rsidRPr="009E113B" w:rsidRDefault="00805FF0" w:rsidP="009E054E">
      <w:pPr>
        <w:autoSpaceDE w:val="0"/>
        <w:autoSpaceDN w:val="0"/>
        <w:adjustRightInd w:val="0"/>
        <w:ind w:right="282"/>
        <w:jc w:val="right"/>
        <w:rPr>
          <w:color w:val="000000"/>
        </w:rPr>
      </w:pPr>
      <w:r w:rsidRPr="009E113B">
        <w:rPr>
          <w:color w:val="000000"/>
        </w:rPr>
        <w:t>ФОРМА</w:t>
      </w:r>
    </w:p>
    <w:p w14:paraId="14B46946" w14:textId="77777777" w:rsidR="00805FF0" w:rsidRPr="009E113B" w:rsidRDefault="00805FF0" w:rsidP="00805FF0">
      <w:pPr>
        <w:ind w:right="282"/>
        <w:rPr>
          <w:bCs/>
          <w:color w:val="000000"/>
        </w:rPr>
      </w:pPr>
    </w:p>
    <w:p w14:paraId="683751B5" w14:textId="77777777" w:rsidR="00805FF0" w:rsidRPr="009E113B" w:rsidRDefault="00805FF0" w:rsidP="00805FF0">
      <w:pPr>
        <w:ind w:right="282"/>
        <w:rPr>
          <w:bCs/>
          <w:color w:val="000000"/>
        </w:rPr>
      </w:pPr>
    </w:p>
    <w:p w14:paraId="2D467E32" w14:textId="288ACBCD" w:rsidR="00805FF0" w:rsidRPr="009E113B" w:rsidRDefault="00805FF0" w:rsidP="00805FF0">
      <w:pPr>
        <w:tabs>
          <w:tab w:val="left" w:pos="9071"/>
        </w:tabs>
        <w:spacing w:line="240" w:lineRule="atLeast"/>
        <w:ind w:left="2977" w:right="282"/>
        <w:rPr>
          <w:color w:val="000000"/>
        </w:rPr>
      </w:pPr>
      <w:r w:rsidRPr="009E113B">
        <w:rPr>
          <w:color w:val="000000"/>
        </w:rPr>
        <w:t xml:space="preserve">Кому </w:t>
      </w:r>
      <w:r w:rsidRPr="00D542B4">
        <w:rPr>
          <w:color w:val="000000"/>
        </w:rPr>
        <w:t>_____________________</w:t>
      </w:r>
      <w:r w:rsidR="00A63295">
        <w:rPr>
          <w:color w:val="000000"/>
        </w:rPr>
        <w:t>___________________________</w:t>
      </w:r>
    </w:p>
    <w:p w14:paraId="04641E28" w14:textId="77777777" w:rsidR="00805FF0" w:rsidRPr="009E113B" w:rsidRDefault="00805FF0" w:rsidP="00805FF0">
      <w:pPr>
        <w:spacing w:line="240" w:lineRule="atLeast"/>
        <w:ind w:left="3686" w:right="282"/>
        <w:jc w:val="center"/>
        <w:rPr>
          <w:color w:val="000000"/>
          <w:sz w:val="20"/>
        </w:rPr>
      </w:pPr>
      <w:r w:rsidRPr="009E113B"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14:paraId="0FE59DC8" w14:textId="31DBEDF8" w:rsidR="00805FF0" w:rsidRPr="009E113B" w:rsidRDefault="00805FF0" w:rsidP="00805FF0">
      <w:pPr>
        <w:spacing w:line="240" w:lineRule="atLeast"/>
        <w:ind w:left="2977" w:right="282"/>
        <w:rPr>
          <w:color w:val="000000"/>
        </w:rPr>
      </w:pPr>
      <w:r w:rsidRPr="009E113B">
        <w:rPr>
          <w:color w:val="000000"/>
        </w:rPr>
        <w:t>_______________________________________</w:t>
      </w:r>
      <w:r w:rsidR="00A63295">
        <w:rPr>
          <w:color w:val="000000"/>
        </w:rPr>
        <w:t>_________</w:t>
      </w:r>
    </w:p>
    <w:p w14:paraId="76E2AC70" w14:textId="77777777" w:rsidR="00805FF0" w:rsidRPr="009E113B" w:rsidRDefault="00805FF0" w:rsidP="00805FF0">
      <w:pPr>
        <w:spacing w:line="240" w:lineRule="atLeast"/>
        <w:ind w:left="2977" w:right="282"/>
        <w:jc w:val="center"/>
        <w:rPr>
          <w:color w:val="000000"/>
          <w:sz w:val="20"/>
        </w:rPr>
      </w:pPr>
      <w:r w:rsidRPr="009E113B"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14:paraId="2A94BD90" w14:textId="77777777" w:rsidR="00805FF0" w:rsidRDefault="00805FF0" w:rsidP="00805FF0">
      <w:pPr>
        <w:ind w:right="282"/>
        <w:rPr>
          <w:color w:val="000000"/>
        </w:rPr>
      </w:pPr>
    </w:p>
    <w:p w14:paraId="5D45222D" w14:textId="77777777" w:rsidR="00A63295" w:rsidRPr="009E113B" w:rsidRDefault="00A63295" w:rsidP="00805FF0">
      <w:pPr>
        <w:ind w:right="282"/>
        <w:rPr>
          <w:color w:val="000000"/>
        </w:rPr>
      </w:pPr>
    </w:p>
    <w:p w14:paraId="2738FA4E" w14:textId="77777777" w:rsidR="00805FF0" w:rsidRPr="00274788" w:rsidRDefault="00805FF0" w:rsidP="00805FF0">
      <w:pPr>
        <w:spacing w:line="240" w:lineRule="atLeast"/>
        <w:ind w:right="282"/>
        <w:jc w:val="center"/>
        <w:rPr>
          <w:bCs/>
          <w:color w:val="000000"/>
        </w:rPr>
      </w:pPr>
      <w:r w:rsidRPr="00274788">
        <w:rPr>
          <w:bCs/>
          <w:color w:val="000000"/>
        </w:rPr>
        <w:t>Р Е Ш Е Н И Е</w:t>
      </w:r>
    </w:p>
    <w:p w14:paraId="4FE756A1" w14:textId="77777777" w:rsidR="00805FF0" w:rsidRPr="00274788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274788">
        <w:rPr>
          <w:bCs/>
          <w:color w:val="000000"/>
        </w:rPr>
        <w:t xml:space="preserve">об отказе </w:t>
      </w:r>
      <w:r w:rsidRPr="00274788">
        <w:rPr>
          <w:bCs/>
          <w:color w:val="000000"/>
          <w:szCs w:val="28"/>
        </w:rPr>
        <w:t>во внесении исправлений в</w:t>
      </w:r>
    </w:p>
    <w:p w14:paraId="78F34596" w14:textId="77777777" w:rsidR="00805FF0" w:rsidRPr="00274788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274788">
        <w:rPr>
          <w:bCs/>
          <w:color w:val="000000"/>
          <w:szCs w:val="28"/>
        </w:rPr>
        <w:t xml:space="preserve"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жилищного строительства или садового дома на земельном участке, </w:t>
      </w:r>
    </w:p>
    <w:p w14:paraId="27C1894C" w14:textId="77777777" w:rsidR="00805FF0" w:rsidRPr="00274788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274788">
        <w:rPr>
          <w:bCs/>
          <w:color w:val="000000"/>
          <w:szCs w:val="28"/>
        </w:rPr>
        <w:t> уведомление 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</w:p>
    <w:p w14:paraId="46BD018D" w14:textId="77777777" w:rsidR="00805FF0" w:rsidRPr="00274788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274788">
        <w:rPr>
          <w:bCs/>
          <w:color w:val="000000"/>
          <w:szCs w:val="28"/>
        </w:rPr>
        <w:t>(далее – уведомление)</w:t>
      </w:r>
    </w:p>
    <w:p w14:paraId="5BF14900" w14:textId="77777777" w:rsidR="00805FF0" w:rsidRPr="009E113B" w:rsidRDefault="00805FF0" w:rsidP="00805FF0">
      <w:pPr>
        <w:spacing w:line="240" w:lineRule="atLeast"/>
        <w:ind w:right="282"/>
        <w:jc w:val="center"/>
        <w:rPr>
          <w:b/>
          <w:color w:val="000000"/>
        </w:rPr>
      </w:pPr>
    </w:p>
    <w:p w14:paraId="528A697A" w14:textId="0006ABE0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</w:rPr>
        <w:t>__________________________________________________________</w:t>
      </w:r>
      <w:r>
        <w:rPr>
          <w:color w:val="000000"/>
        </w:rPr>
        <w:t>________</w:t>
      </w:r>
      <w:r w:rsidR="00A63295">
        <w:rPr>
          <w:color w:val="000000"/>
        </w:rPr>
        <w:t>_______</w:t>
      </w:r>
    </w:p>
    <w:p w14:paraId="22FD5D6A" w14:textId="01C24885" w:rsidR="00805FF0" w:rsidRPr="009E113B" w:rsidRDefault="00805FF0" w:rsidP="00805FF0">
      <w:pPr>
        <w:ind w:right="282"/>
        <w:jc w:val="center"/>
        <w:rPr>
          <w:color w:val="000000"/>
        </w:rPr>
      </w:pPr>
      <w:r w:rsidRPr="009E113B">
        <w:rPr>
          <w:color w:val="000000"/>
          <w:sz w:val="20"/>
        </w:rPr>
        <w:t xml:space="preserve">(наименование уполномоченного на выдачу </w:t>
      </w:r>
      <w:r w:rsidRPr="004152AA">
        <w:rPr>
          <w:sz w:val="20"/>
        </w:rPr>
        <w:t xml:space="preserve">разрешений на строительство </w:t>
      </w:r>
      <w:r w:rsidRPr="009E113B">
        <w:rPr>
          <w:color w:val="000000"/>
          <w:sz w:val="20"/>
        </w:rPr>
        <w:t>органа местного самоуправления)</w:t>
      </w:r>
    </w:p>
    <w:p w14:paraId="4562C46F" w14:textId="77777777" w:rsidR="00555A97" w:rsidRDefault="00555A97" w:rsidP="00805FF0">
      <w:pPr>
        <w:ind w:right="282"/>
        <w:jc w:val="both"/>
        <w:rPr>
          <w:color w:val="000000"/>
        </w:rPr>
      </w:pPr>
    </w:p>
    <w:p w14:paraId="6CF57B27" w14:textId="680FE8CC" w:rsidR="00805FF0" w:rsidRPr="00375078" w:rsidRDefault="00805FF0" w:rsidP="00805FF0">
      <w:pPr>
        <w:ind w:right="282"/>
        <w:jc w:val="both"/>
        <w:rPr>
          <w:color w:val="000000"/>
          <w:sz w:val="28"/>
          <w:szCs w:val="28"/>
        </w:rPr>
      </w:pPr>
      <w:r w:rsidRPr="00570C81">
        <w:rPr>
          <w:color w:val="000000"/>
        </w:rPr>
        <w:t>по результатам рассмотрения заявления об исправлении допущенных опечаток и ошибок в уведомлении от ___________ № ____________</w:t>
      </w:r>
      <w:r w:rsidRPr="00375078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принято решение </w:t>
      </w:r>
      <w:r w:rsidRPr="00570C81">
        <w:rPr>
          <w:color w:val="000000"/>
        </w:rPr>
        <w:t xml:space="preserve">об отказе во внесении </w:t>
      </w:r>
      <w:r>
        <w:rPr>
          <w:color w:val="000000"/>
        </w:rPr>
        <w:t>                                      </w:t>
      </w:r>
      <w:r w:rsidRPr="009E113B">
        <w:rPr>
          <w:color w:val="000000"/>
          <w:sz w:val="20"/>
        </w:rPr>
        <w:t>(дата и номер регистрации)</w:t>
      </w:r>
      <w:r w:rsidRPr="009E113B">
        <w:rPr>
          <w:color w:val="000000"/>
          <w:szCs w:val="28"/>
        </w:rPr>
        <w:t xml:space="preserve"> </w:t>
      </w:r>
    </w:p>
    <w:p w14:paraId="20828A98" w14:textId="77777777" w:rsidR="00805FF0" w:rsidRPr="00570C81" w:rsidRDefault="00805FF0" w:rsidP="00805FF0">
      <w:pPr>
        <w:ind w:right="282"/>
        <w:rPr>
          <w:color w:val="000000"/>
        </w:rPr>
      </w:pPr>
      <w:r w:rsidRPr="00570C81">
        <w:rPr>
          <w:color w:val="000000"/>
        </w:rPr>
        <w:t>исправлений в уведомление.</w:t>
      </w:r>
    </w:p>
    <w:p w14:paraId="4B0BB3C6" w14:textId="77777777" w:rsidR="00805FF0" w:rsidRPr="009E113B" w:rsidRDefault="00805FF0" w:rsidP="00805FF0">
      <w:pPr>
        <w:ind w:right="28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4008"/>
        <w:gridCol w:w="3423"/>
      </w:tblGrid>
      <w:tr w:rsidR="00805FF0" w:rsidRPr="009E113B" w14:paraId="2C333CFB" w14:textId="77777777" w:rsidTr="00A63295">
        <w:trPr>
          <w:tblHeader/>
        </w:trPr>
        <w:tc>
          <w:tcPr>
            <w:tcW w:w="1668" w:type="dxa"/>
            <w:shd w:val="clear" w:color="auto" w:fill="auto"/>
          </w:tcPr>
          <w:p w14:paraId="1AFC8282" w14:textId="77777777" w:rsidR="00805FF0" w:rsidRPr="009E113B" w:rsidRDefault="00805FF0" w:rsidP="00A63295">
            <w:pPr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>№ пункта</w:t>
            </w:r>
          </w:p>
          <w:p w14:paraId="642764F4" w14:textId="77777777" w:rsidR="00805FF0" w:rsidRPr="009E113B" w:rsidRDefault="00805FF0" w:rsidP="00A63295">
            <w:pPr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9E113B">
              <w:rPr>
                <w:color w:val="000000"/>
              </w:rPr>
              <w:t>тивного регламента</w:t>
            </w:r>
          </w:p>
        </w:tc>
        <w:tc>
          <w:tcPr>
            <w:tcW w:w="4110" w:type="dxa"/>
            <w:shd w:val="clear" w:color="auto" w:fill="auto"/>
          </w:tcPr>
          <w:p w14:paraId="5658D987" w14:textId="095A4EBE" w:rsidR="00805FF0" w:rsidRPr="009E113B" w:rsidRDefault="00805FF0" w:rsidP="00A63295">
            <w:pPr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 xml:space="preserve">Наименование основания для отказа во внесении исправлений </w:t>
            </w:r>
            <w:r w:rsidR="00A63295">
              <w:rPr>
                <w:color w:val="000000"/>
              </w:rPr>
              <w:br/>
            </w:r>
            <w:r w:rsidRPr="009E113B">
              <w:rPr>
                <w:color w:val="000000"/>
              </w:rPr>
              <w:t xml:space="preserve">в уведомление в соответствии </w:t>
            </w:r>
            <w:r w:rsidR="00A63295">
              <w:rPr>
                <w:color w:val="000000"/>
              </w:rPr>
              <w:br/>
            </w:r>
            <w:r w:rsidRPr="009E113B">
              <w:rPr>
                <w:color w:val="000000"/>
              </w:rPr>
              <w:t>с Административным регламентом</w:t>
            </w:r>
          </w:p>
        </w:tc>
        <w:tc>
          <w:tcPr>
            <w:tcW w:w="3509" w:type="dxa"/>
            <w:shd w:val="clear" w:color="auto" w:fill="auto"/>
          </w:tcPr>
          <w:p w14:paraId="299DF7AC" w14:textId="4CF764B4" w:rsidR="00805FF0" w:rsidRPr="009E113B" w:rsidRDefault="00805FF0" w:rsidP="00A63295">
            <w:pPr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 xml:space="preserve">Разъяснение причин отказа </w:t>
            </w:r>
            <w:r w:rsidR="00A63295">
              <w:rPr>
                <w:color w:val="000000"/>
              </w:rPr>
              <w:br/>
            </w:r>
            <w:r w:rsidRPr="009E113B">
              <w:rPr>
                <w:color w:val="000000"/>
              </w:rPr>
              <w:t xml:space="preserve">во внесении исправлений </w:t>
            </w:r>
            <w:r w:rsidR="00A63295">
              <w:rPr>
                <w:color w:val="000000"/>
              </w:rPr>
              <w:br/>
            </w:r>
            <w:r w:rsidRPr="009E113B">
              <w:rPr>
                <w:color w:val="000000"/>
              </w:rPr>
              <w:t>в уведомление</w:t>
            </w:r>
          </w:p>
        </w:tc>
      </w:tr>
      <w:tr w:rsidR="00805FF0" w:rsidRPr="009E113B" w14:paraId="3F6B8A04" w14:textId="77777777" w:rsidTr="00AF78EE">
        <w:trPr>
          <w:trHeight w:val="1022"/>
        </w:trPr>
        <w:tc>
          <w:tcPr>
            <w:tcW w:w="1668" w:type="dxa"/>
            <w:shd w:val="clear" w:color="auto" w:fill="auto"/>
          </w:tcPr>
          <w:p w14:paraId="44B72534" w14:textId="59FCD0FA" w:rsidR="00805FF0" w:rsidRPr="003E579E" w:rsidRDefault="00805FF0" w:rsidP="00A63295">
            <w:r w:rsidRPr="003E579E">
              <w:t xml:space="preserve">подпункт </w:t>
            </w:r>
            <w:r w:rsidR="00A63295">
              <w:t>«</w:t>
            </w:r>
            <w:r w:rsidRPr="003E579E">
              <w:t>а</w:t>
            </w:r>
            <w:r w:rsidR="00A63295">
              <w:t>»</w:t>
            </w:r>
            <w:r w:rsidRPr="003E579E">
              <w:t xml:space="preserve"> пункта </w:t>
            </w:r>
            <w:r w:rsidR="003E579E" w:rsidRPr="003E579E">
              <w:t>3.11</w:t>
            </w:r>
          </w:p>
        </w:tc>
        <w:tc>
          <w:tcPr>
            <w:tcW w:w="4110" w:type="dxa"/>
            <w:shd w:val="clear" w:color="auto" w:fill="auto"/>
          </w:tcPr>
          <w:p w14:paraId="411B0253" w14:textId="496079B2" w:rsidR="00805FF0" w:rsidRPr="009E113B" w:rsidRDefault="00805FF0" w:rsidP="00A63295">
            <w:pPr>
              <w:rPr>
                <w:color w:val="000000"/>
              </w:rPr>
            </w:pPr>
            <w:r w:rsidRPr="009E113B">
              <w:rPr>
                <w:color w:val="000000"/>
              </w:rPr>
              <w:t>несоответствие заявителя кругу лиц, указанных в пункте 2.2</w:t>
            </w:r>
            <w:r w:rsidR="00BC64D5">
              <w:rPr>
                <w:color w:val="000000"/>
              </w:rPr>
              <w:t>.</w:t>
            </w:r>
            <w:r w:rsidRPr="009E113B"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4434FA1A" w14:textId="1F6646DA" w:rsidR="00805FF0" w:rsidRPr="009E113B" w:rsidRDefault="00A63295" w:rsidP="00A6329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805FF0" w:rsidRPr="009E113B">
              <w:rPr>
                <w:i/>
                <w:color w:val="000000"/>
              </w:rPr>
              <w:t>казываются основания такого вывода</w:t>
            </w:r>
          </w:p>
        </w:tc>
      </w:tr>
      <w:tr w:rsidR="00805FF0" w:rsidRPr="009E113B" w14:paraId="5148AF81" w14:textId="77777777" w:rsidTr="003E579E">
        <w:trPr>
          <w:trHeight w:val="968"/>
        </w:trPr>
        <w:tc>
          <w:tcPr>
            <w:tcW w:w="1668" w:type="dxa"/>
            <w:shd w:val="clear" w:color="auto" w:fill="auto"/>
          </w:tcPr>
          <w:p w14:paraId="1B9A9BBD" w14:textId="49DF2D39" w:rsidR="00D260E4" w:rsidRPr="003E579E" w:rsidRDefault="00805FF0" w:rsidP="00A63295">
            <w:r w:rsidRPr="003E579E">
              <w:lastRenderedPageBreak/>
              <w:t xml:space="preserve">подпункт </w:t>
            </w:r>
            <w:r w:rsidR="00A63295">
              <w:t>«</w:t>
            </w:r>
            <w:r w:rsidRPr="003E579E">
              <w:t>б</w:t>
            </w:r>
            <w:r w:rsidR="00A63295">
              <w:t>»</w:t>
            </w:r>
            <w:r w:rsidRPr="003E579E">
              <w:t xml:space="preserve"> пункта </w:t>
            </w:r>
            <w:r w:rsidR="003E579E" w:rsidRPr="003E579E">
              <w:t>3.11</w:t>
            </w:r>
          </w:p>
        </w:tc>
        <w:tc>
          <w:tcPr>
            <w:tcW w:w="4110" w:type="dxa"/>
            <w:shd w:val="clear" w:color="auto" w:fill="auto"/>
          </w:tcPr>
          <w:p w14:paraId="155564CD" w14:textId="62C5AD63" w:rsidR="00805FF0" w:rsidRPr="009E113B" w:rsidRDefault="00805FF0" w:rsidP="00A63295">
            <w:pPr>
              <w:rPr>
                <w:color w:val="000000"/>
              </w:rPr>
            </w:pPr>
            <w:r w:rsidRPr="009E113B">
              <w:rPr>
                <w:color w:val="000000"/>
              </w:rPr>
              <w:t xml:space="preserve">отсутствие факта допущения опечатки или ошибки </w:t>
            </w:r>
            <w:r w:rsidR="00A63295">
              <w:rPr>
                <w:color w:val="000000"/>
              </w:rPr>
              <w:br/>
            </w:r>
            <w:r w:rsidRPr="009E113B">
              <w:rPr>
                <w:color w:val="000000"/>
              </w:rPr>
              <w:t>в уведомлении</w:t>
            </w:r>
          </w:p>
        </w:tc>
        <w:tc>
          <w:tcPr>
            <w:tcW w:w="3509" w:type="dxa"/>
            <w:shd w:val="clear" w:color="auto" w:fill="auto"/>
          </w:tcPr>
          <w:p w14:paraId="0808B65C" w14:textId="1D060C54" w:rsidR="00805FF0" w:rsidRPr="009E113B" w:rsidRDefault="00A63295" w:rsidP="00A6329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805FF0" w:rsidRPr="009E113B">
              <w:rPr>
                <w:i/>
                <w:color w:val="000000"/>
              </w:rPr>
              <w:t>казываются основания такого вывода</w:t>
            </w:r>
          </w:p>
        </w:tc>
      </w:tr>
    </w:tbl>
    <w:p w14:paraId="54999564" w14:textId="77777777" w:rsidR="00A63295" w:rsidRDefault="00A63295" w:rsidP="00805FF0">
      <w:pPr>
        <w:pStyle w:val="ConsPlusNonformat"/>
        <w:ind w:right="28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1B7A9" w14:textId="7916A67F" w:rsidR="00805FF0" w:rsidRDefault="00805FF0" w:rsidP="00805FF0">
      <w:pPr>
        <w:pStyle w:val="ConsPlusNonformat"/>
        <w:ind w:right="28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82C">
        <w:rPr>
          <w:rFonts w:ascii="Times New Roman" w:hAnsi="Times New Roman" w:cs="Times New Roman"/>
          <w:color w:val="000000"/>
          <w:sz w:val="24"/>
          <w:szCs w:val="24"/>
        </w:rPr>
        <w:t xml:space="preserve">Вы вправе повторно обратиться с заявлением </w:t>
      </w:r>
      <w:r w:rsidRPr="005D682C">
        <w:rPr>
          <w:rFonts w:ascii="Times New Roman" w:hAnsi="Times New Roman"/>
          <w:color w:val="000000"/>
          <w:sz w:val="24"/>
          <w:szCs w:val="24"/>
        </w:rPr>
        <w:t xml:space="preserve">об исправлении допущенных опечаток и ошибок в уведомлении </w:t>
      </w:r>
      <w:r w:rsidRPr="005D682C">
        <w:rPr>
          <w:rFonts w:ascii="Times New Roman" w:hAnsi="Times New Roman" w:cs="Times New Roman"/>
          <w:color w:val="000000"/>
          <w:sz w:val="24"/>
          <w:szCs w:val="24"/>
        </w:rPr>
        <w:t>после устранения указанных нарушений.</w:t>
      </w:r>
    </w:p>
    <w:p w14:paraId="74FE3D9C" w14:textId="77777777" w:rsidR="00555A97" w:rsidRPr="005D682C" w:rsidRDefault="00555A97" w:rsidP="00805FF0">
      <w:pPr>
        <w:pStyle w:val="ConsPlusNonformat"/>
        <w:ind w:right="28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FB964" w14:textId="3D16CC00" w:rsidR="00805FF0" w:rsidRPr="005D682C" w:rsidRDefault="00805FF0" w:rsidP="00805FF0">
      <w:pPr>
        <w:pStyle w:val="ConsPlusNonformat"/>
        <w:ind w:right="28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82C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</w:t>
      </w:r>
      <w:r w:rsidR="00A63295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5D682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A632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A63295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682C">
        <w:rPr>
          <w:rFonts w:ascii="Times New Roman" w:hAnsi="Times New Roman" w:cs="Times New Roman"/>
          <w:color w:val="000000"/>
          <w:sz w:val="24"/>
          <w:szCs w:val="24"/>
        </w:rPr>
        <w:t>а также в судебном порядке.</w:t>
      </w:r>
    </w:p>
    <w:p w14:paraId="242819DB" w14:textId="2AE9606D" w:rsidR="00805FF0" w:rsidRPr="005D682C" w:rsidRDefault="00805FF0" w:rsidP="00805FF0">
      <w:pPr>
        <w:pStyle w:val="ConsPlusNonformat"/>
        <w:ind w:right="28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82C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A6329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5D68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74A8F2" w14:textId="77777777" w:rsidR="00805FF0" w:rsidRPr="009E113B" w:rsidRDefault="00805FF0" w:rsidP="00805FF0">
      <w:pPr>
        <w:pStyle w:val="ConsPlusNonformat"/>
        <w:ind w:right="282" w:firstLine="708"/>
        <w:jc w:val="center"/>
        <w:rPr>
          <w:rFonts w:ascii="Times New Roman" w:hAnsi="Times New Roman" w:cs="Times New Roman"/>
          <w:color w:val="000000"/>
        </w:rPr>
      </w:pPr>
      <w:r w:rsidRPr="009E113B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14:paraId="63822334" w14:textId="77777777" w:rsidR="00805FF0" w:rsidRDefault="00805FF0" w:rsidP="00805FF0">
      <w:pPr>
        <w:ind w:right="282"/>
        <w:rPr>
          <w:color w:val="000000"/>
        </w:rPr>
      </w:pPr>
    </w:p>
    <w:p w14:paraId="562509BE" w14:textId="77777777" w:rsidR="00A63295" w:rsidRDefault="00A63295" w:rsidP="00805FF0">
      <w:pPr>
        <w:ind w:right="282"/>
        <w:rPr>
          <w:color w:val="000000"/>
        </w:rPr>
      </w:pPr>
    </w:p>
    <w:p w14:paraId="506E646B" w14:textId="77777777" w:rsidR="00A63295" w:rsidRPr="009E113B" w:rsidRDefault="00A63295" w:rsidP="00805FF0">
      <w:pPr>
        <w:ind w:right="282"/>
        <w:rPr>
          <w:color w:val="00000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805FF0" w:rsidRPr="009E113B" w14:paraId="32B902D8" w14:textId="77777777" w:rsidTr="00AF78E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D732F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9E20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7197A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92DB9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BC1DD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</w:tr>
      <w:tr w:rsidR="00805FF0" w:rsidRPr="009E113B" w14:paraId="2E3542E3" w14:textId="77777777" w:rsidTr="00AF78E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AEDDD9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581D5AE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EF33D4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A407A8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26C6A85A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(фамилия, имя, отчество</w:t>
            </w:r>
            <w:r w:rsidRPr="009E113B">
              <w:rPr>
                <w:color w:val="000000"/>
                <w:sz w:val="20"/>
              </w:rPr>
              <w:br/>
              <w:t>(при наличии)</w:t>
            </w:r>
          </w:p>
        </w:tc>
      </w:tr>
    </w:tbl>
    <w:p w14:paraId="4C53CF2A" w14:textId="77777777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</w:rPr>
        <w:t>Дата</w:t>
      </w:r>
    </w:p>
    <w:p w14:paraId="463F49C9" w14:textId="77777777" w:rsidR="00805FF0" w:rsidRPr="009E113B" w:rsidRDefault="00805FF0" w:rsidP="00805FF0">
      <w:pPr>
        <w:ind w:right="282"/>
        <w:rPr>
          <w:color w:val="000000"/>
        </w:rPr>
      </w:pPr>
    </w:p>
    <w:p w14:paraId="04FE8176" w14:textId="77777777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</w:rPr>
        <w:t>*Сведения об ИНН в отношении иностранного юридического лица не указываются.</w:t>
      </w:r>
    </w:p>
    <w:p w14:paraId="32B92C63" w14:textId="77777777" w:rsidR="00805FF0" w:rsidRPr="00805FF0" w:rsidRDefault="00805FF0" w:rsidP="00805FF0">
      <w:pPr>
        <w:ind w:right="282"/>
        <w:rPr>
          <w:color w:val="000000"/>
        </w:rPr>
      </w:pPr>
      <w:r w:rsidRPr="00805FF0">
        <w:rPr>
          <w:color w:val="000000"/>
        </w:rPr>
        <w:t>*</w:t>
      </w:r>
      <w:r w:rsidRPr="009E113B">
        <w:rPr>
          <w:color w:val="000000"/>
        </w:rPr>
        <w:t>*Нужное подчеркнуть</w:t>
      </w:r>
      <w:r w:rsidRPr="00805FF0">
        <w:rPr>
          <w:color w:val="000000"/>
        </w:rPr>
        <w:t>.</w:t>
      </w:r>
    </w:p>
    <w:p w14:paraId="04E8A55D" w14:textId="77777777" w:rsidR="00805FF0" w:rsidRPr="00805FF0" w:rsidRDefault="00805FF0" w:rsidP="00805FF0">
      <w:pPr>
        <w:ind w:left="3528" w:right="282"/>
        <w:jc w:val="center"/>
        <w:rPr>
          <w:color w:val="000000"/>
        </w:rPr>
      </w:pPr>
    </w:p>
    <w:p w14:paraId="6C1C9AA1" w14:textId="77777777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</w:rPr>
        <w:br w:type="page"/>
      </w:r>
    </w:p>
    <w:p w14:paraId="588E8407" w14:textId="00903758" w:rsidR="00555A97" w:rsidRPr="009E113B" w:rsidRDefault="00A63295" w:rsidP="00555A97">
      <w:pPr>
        <w:autoSpaceDE w:val="0"/>
        <w:autoSpaceDN w:val="0"/>
        <w:adjustRightInd w:val="0"/>
        <w:ind w:right="28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</w:t>
      </w:r>
      <w:r w:rsidR="00555A97" w:rsidRPr="009E113B">
        <w:rPr>
          <w:bCs/>
          <w:color w:val="000000"/>
          <w:sz w:val="28"/>
          <w:szCs w:val="28"/>
        </w:rPr>
        <w:t xml:space="preserve"> </w:t>
      </w:r>
      <w:r w:rsidR="00555A97">
        <w:rPr>
          <w:bCs/>
          <w:color w:val="000000"/>
          <w:sz w:val="28"/>
          <w:szCs w:val="28"/>
        </w:rPr>
        <w:t>4</w:t>
      </w:r>
    </w:p>
    <w:p w14:paraId="6E6BF235" w14:textId="77777777" w:rsidR="00555A97" w:rsidRPr="009E113B" w:rsidRDefault="00555A97" w:rsidP="00555A97">
      <w:pPr>
        <w:widowControl w:val="0"/>
        <w:tabs>
          <w:tab w:val="left" w:pos="567"/>
        </w:tabs>
        <w:ind w:left="3969" w:right="282" w:firstLine="567"/>
        <w:jc w:val="right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к Административному регламенту</w:t>
      </w:r>
    </w:p>
    <w:p w14:paraId="1B23B146" w14:textId="77777777" w:rsidR="00805FF0" w:rsidRPr="009E113B" w:rsidRDefault="00805FF0" w:rsidP="00805FF0">
      <w:pPr>
        <w:autoSpaceDE w:val="0"/>
        <w:autoSpaceDN w:val="0"/>
        <w:adjustRightInd w:val="0"/>
        <w:ind w:right="282"/>
        <w:jc w:val="right"/>
        <w:rPr>
          <w:bCs/>
          <w:color w:val="000000"/>
          <w:sz w:val="28"/>
          <w:szCs w:val="28"/>
        </w:rPr>
      </w:pPr>
    </w:p>
    <w:p w14:paraId="43549788" w14:textId="77777777" w:rsidR="00805FF0" w:rsidRPr="009E113B" w:rsidRDefault="00805FF0" w:rsidP="00805FF0">
      <w:pPr>
        <w:spacing w:line="240" w:lineRule="atLeast"/>
        <w:ind w:left="3686" w:right="282"/>
        <w:jc w:val="right"/>
        <w:rPr>
          <w:color w:val="000000"/>
          <w:szCs w:val="28"/>
        </w:rPr>
      </w:pPr>
      <w:r w:rsidRPr="009E113B">
        <w:rPr>
          <w:color w:val="000000"/>
        </w:rPr>
        <w:t>ФОРМА</w:t>
      </w:r>
    </w:p>
    <w:p w14:paraId="1F4612BA" w14:textId="77777777" w:rsidR="00805FF0" w:rsidRPr="009E113B" w:rsidRDefault="00805FF0" w:rsidP="00805FF0">
      <w:pPr>
        <w:spacing w:line="240" w:lineRule="exact"/>
        <w:ind w:right="282"/>
        <w:rPr>
          <w:color w:val="000000"/>
          <w:szCs w:val="28"/>
        </w:rPr>
      </w:pPr>
    </w:p>
    <w:p w14:paraId="5E4926A3" w14:textId="77777777" w:rsidR="00805FF0" w:rsidRPr="00BA5A3F" w:rsidRDefault="00805FF0" w:rsidP="00805FF0">
      <w:pPr>
        <w:spacing w:line="240" w:lineRule="exact"/>
        <w:ind w:right="282"/>
        <w:rPr>
          <w:bCs/>
          <w:color w:val="000000"/>
          <w:szCs w:val="28"/>
        </w:rPr>
      </w:pPr>
    </w:p>
    <w:p w14:paraId="62D7294C" w14:textId="77777777" w:rsidR="00805FF0" w:rsidRPr="00BA5A3F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BA5A3F">
        <w:rPr>
          <w:bCs/>
          <w:color w:val="000000"/>
          <w:szCs w:val="28"/>
        </w:rPr>
        <w:t>З А Я В Л Е Н И Е</w:t>
      </w:r>
    </w:p>
    <w:p w14:paraId="735846C9" w14:textId="77777777" w:rsidR="00805FF0" w:rsidRPr="00BA5A3F" w:rsidRDefault="00805FF0" w:rsidP="00805FF0">
      <w:pPr>
        <w:spacing w:line="120" w:lineRule="exact"/>
        <w:ind w:right="282"/>
        <w:jc w:val="center"/>
        <w:rPr>
          <w:bCs/>
          <w:color w:val="000000"/>
          <w:szCs w:val="28"/>
        </w:rPr>
      </w:pPr>
    </w:p>
    <w:p w14:paraId="1CA088BB" w14:textId="77777777" w:rsidR="00805FF0" w:rsidRPr="00BA5A3F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BA5A3F">
        <w:rPr>
          <w:bCs/>
          <w:color w:val="000000"/>
          <w:szCs w:val="28"/>
        </w:rPr>
        <w:t xml:space="preserve">о выдаче дубликата </w:t>
      </w:r>
    </w:p>
    <w:p w14:paraId="7A2F920E" w14:textId="5E80DD61" w:rsidR="00805FF0" w:rsidRPr="00BA5A3F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BA5A3F">
        <w:rPr>
          <w:bCs/>
          <w:color w:val="000000"/>
          <w:szCs w:val="28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14:paraId="0E032371" w14:textId="743D0C7B" w:rsidR="00805FF0" w:rsidRPr="00BA5A3F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BA5A3F">
        <w:rPr>
          <w:bCs/>
          <w:color w:val="000000"/>
          <w:szCs w:val="28"/>
        </w:rPr>
        <w:t xml:space="preserve">(далее </w:t>
      </w:r>
      <w:r w:rsidR="00BC64D5">
        <w:rPr>
          <w:bCs/>
          <w:color w:val="000000"/>
          <w:szCs w:val="28"/>
        </w:rPr>
        <w:t>–</w:t>
      </w:r>
      <w:r w:rsidRPr="00BA5A3F">
        <w:rPr>
          <w:bCs/>
          <w:color w:val="000000"/>
          <w:szCs w:val="28"/>
        </w:rPr>
        <w:t xml:space="preserve"> уведомление)</w:t>
      </w:r>
    </w:p>
    <w:p w14:paraId="29735F5F" w14:textId="77777777" w:rsidR="00805FF0" w:rsidRPr="00BA5A3F" w:rsidRDefault="00805FF0" w:rsidP="00805FF0">
      <w:pPr>
        <w:spacing w:line="240" w:lineRule="atLeast"/>
        <w:ind w:right="282"/>
        <w:rPr>
          <w:bCs/>
          <w:color w:val="000000"/>
          <w:szCs w:val="28"/>
        </w:rPr>
      </w:pPr>
    </w:p>
    <w:p w14:paraId="4A1E97A1" w14:textId="1B2A8287" w:rsidR="00805FF0" w:rsidRPr="009E113B" w:rsidRDefault="00A63295" w:rsidP="00805FF0">
      <w:pPr>
        <w:spacing w:line="240" w:lineRule="atLeast"/>
        <w:ind w:right="282"/>
        <w:jc w:val="right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805FF0" w:rsidRPr="009E113B">
        <w:rPr>
          <w:color w:val="000000"/>
          <w:szCs w:val="28"/>
        </w:rPr>
        <w:t>___</w:t>
      </w:r>
      <w:r>
        <w:rPr>
          <w:color w:val="000000"/>
          <w:szCs w:val="28"/>
        </w:rPr>
        <w:t>»</w:t>
      </w:r>
      <w:r w:rsidR="00805FF0" w:rsidRPr="009E113B">
        <w:rPr>
          <w:color w:val="000000"/>
          <w:szCs w:val="28"/>
        </w:rPr>
        <w:t> _________ 20___ г.</w:t>
      </w:r>
    </w:p>
    <w:p w14:paraId="12ABC658" w14:textId="77777777" w:rsidR="00805FF0" w:rsidRPr="009E113B" w:rsidRDefault="00805FF0" w:rsidP="00805FF0">
      <w:pPr>
        <w:spacing w:line="240" w:lineRule="exact"/>
        <w:ind w:right="282"/>
        <w:rPr>
          <w:color w:val="000000"/>
          <w:szCs w:val="28"/>
        </w:rPr>
      </w:pPr>
    </w:p>
    <w:p w14:paraId="62E4E30D" w14:textId="77777777" w:rsidR="00805FF0" w:rsidRPr="009E113B" w:rsidRDefault="00805FF0" w:rsidP="00805FF0">
      <w:pPr>
        <w:spacing w:line="240" w:lineRule="exact"/>
        <w:ind w:right="282"/>
        <w:rPr>
          <w:color w:val="000000"/>
          <w:szCs w:val="28"/>
        </w:rPr>
      </w:pPr>
    </w:p>
    <w:p w14:paraId="01E755B3" w14:textId="68547388" w:rsidR="00805FF0" w:rsidRPr="009E113B" w:rsidRDefault="00805FF0" w:rsidP="00805FF0">
      <w:pPr>
        <w:tabs>
          <w:tab w:val="right" w:pos="9071"/>
        </w:tabs>
        <w:spacing w:line="240" w:lineRule="atLeast"/>
        <w:ind w:right="282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__________________________________________</w:t>
      </w:r>
      <w:r w:rsidR="00A63295">
        <w:rPr>
          <w:color w:val="000000"/>
          <w:szCs w:val="28"/>
          <w:u w:val="single"/>
        </w:rPr>
        <w:t>_______________________________</w:t>
      </w:r>
    </w:p>
    <w:p w14:paraId="22CF5DB1" w14:textId="33C2ACD8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 w:val="20"/>
        </w:rPr>
      </w:pPr>
      <w:r w:rsidRPr="009E113B">
        <w:rPr>
          <w:color w:val="000000"/>
          <w:sz w:val="20"/>
        </w:rPr>
        <w:t xml:space="preserve"> (наименование уполномоченного на выдачу </w:t>
      </w:r>
      <w:r w:rsidR="00992A3A" w:rsidRPr="00A47F53">
        <w:rPr>
          <w:sz w:val="20"/>
        </w:rPr>
        <w:t>разрешений на строительство</w:t>
      </w:r>
      <w:r w:rsidRPr="00A47F53">
        <w:rPr>
          <w:sz w:val="20"/>
        </w:rPr>
        <w:t xml:space="preserve"> </w:t>
      </w:r>
      <w:r w:rsidRPr="009E113B">
        <w:rPr>
          <w:color w:val="000000"/>
          <w:sz w:val="20"/>
        </w:rPr>
        <w:t>органа местного самоуправления)</w:t>
      </w:r>
    </w:p>
    <w:p w14:paraId="084A027C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</w:p>
    <w:p w14:paraId="1A4DF57D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  <w:r w:rsidRPr="009E113B">
        <w:rPr>
          <w:color w:val="000000"/>
          <w:szCs w:val="28"/>
        </w:rPr>
        <w:t>1. Сведения о застройщике</w:t>
      </w:r>
    </w:p>
    <w:p w14:paraId="3BCF76DB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17"/>
        <w:gridCol w:w="4252"/>
        <w:gridCol w:w="3715"/>
      </w:tblGrid>
      <w:tr w:rsidR="00805FF0" w:rsidRPr="009E113B" w14:paraId="09013958" w14:textId="77777777" w:rsidTr="00A63295">
        <w:tc>
          <w:tcPr>
            <w:tcW w:w="817" w:type="dxa"/>
            <w:shd w:val="clear" w:color="auto" w:fill="auto"/>
          </w:tcPr>
          <w:p w14:paraId="210F7D1D" w14:textId="6514B681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1.1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6A3F74EF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3715" w:type="dxa"/>
            <w:shd w:val="clear" w:color="auto" w:fill="auto"/>
          </w:tcPr>
          <w:p w14:paraId="1F75E5E5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</w:p>
        </w:tc>
      </w:tr>
      <w:tr w:rsidR="00805FF0" w:rsidRPr="009E113B" w14:paraId="4E922562" w14:textId="77777777" w:rsidTr="00A63295">
        <w:tc>
          <w:tcPr>
            <w:tcW w:w="817" w:type="dxa"/>
            <w:shd w:val="clear" w:color="auto" w:fill="auto"/>
          </w:tcPr>
          <w:p w14:paraId="0F018C76" w14:textId="66AA5B63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1.1.1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97633C7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Фамилия, имя, отчество (при наличии)</w:t>
            </w:r>
          </w:p>
        </w:tc>
        <w:tc>
          <w:tcPr>
            <w:tcW w:w="3715" w:type="dxa"/>
            <w:shd w:val="clear" w:color="auto" w:fill="auto"/>
          </w:tcPr>
          <w:p w14:paraId="56AD39E0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</w:p>
        </w:tc>
      </w:tr>
      <w:tr w:rsidR="00805FF0" w:rsidRPr="009E113B" w14:paraId="2450C910" w14:textId="77777777" w:rsidTr="00A63295">
        <w:tc>
          <w:tcPr>
            <w:tcW w:w="817" w:type="dxa"/>
            <w:shd w:val="clear" w:color="auto" w:fill="auto"/>
          </w:tcPr>
          <w:p w14:paraId="57B106BA" w14:textId="3080CDB7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1.1.2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3D5BFD83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715" w:type="dxa"/>
            <w:shd w:val="clear" w:color="auto" w:fill="auto"/>
          </w:tcPr>
          <w:p w14:paraId="0D1972AB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</w:p>
        </w:tc>
      </w:tr>
      <w:tr w:rsidR="00805FF0" w:rsidRPr="009E113B" w14:paraId="10485F11" w14:textId="77777777" w:rsidTr="00A63295">
        <w:tc>
          <w:tcPr>
            <w:tcW w:w="817" w:type="dxa"/>
            <w:shd w:val="clear" w:color="auto" w:fill="auto"/>
          </w:tcPr>
          <w:p w14:paraId="4A3E3477" w14:textId="5860BCC5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1.1.3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F6FA846" w14:textId="689F0B53" w:rsidR="00805FF0" w:rsidRPr="009E113B" w:rsidRDefault="00805FF0" w:rsidP="00A63295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Основной государственный регистрационный номер индивидуального предпринимателя </w:t>
            </w:r>
            <w:r w:rsidR="00A63295">
              <w:rPr>
                <w:color w:val="000000"/>
                <w:szCs w:val="28"/>
              </w:rPr>
              <w:br/>
            </w:r>
            <w:r w:rsidRPr="009E113B">
              <w:rPr>
                <w:color w:val="000000"/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715" w:type="dxa"/>
            <w:shd w:val="clear" w:color="auto" w:fill="auto"/>
          </w:tcPr>
          <w:p w14:paraId="0997669E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</w:p>
        </w:tc>
      </w:tr>
      <w:tr w:rsidR="00805FF0" w:rsidRPr="009E113B" w14:paraId="658170B6" w14:textId="77777777" w:rsidTr="00A63295">
        <w:tc>
          <w:tcPr>
            <w:tcW w:w="817" w:type="dxa"/>
            <w:shd w:val="clear" w:color="auto" w:fill="auto"/>
          </w:tcPr>
          <w:p w14:paraId="4373D456" w14:textId="1236C2DC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1.2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DA5B3D2" w14:textId="3882617E" w:rsidR="00805FF0" w:rsidRPr="009E113B" w:rsidRDefault="00805FF0" w:rsidP="00A63295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Сведения о юридическом лице </w:t>
            </w:r>
            <w:r w:rsidR="00A63295">
              <w:rPr>
                <w:color w:val="000000"/>
                <w:szCs w:val="28"/>
              </w:rPr>
              <w:br/>
            </w:r>
            <w:r w:rsidRPr="009E113B">
              <w:rPr>
                <w:color w:val="000000"/>
                <w:szCs w:val="28"/>
              </w:rPr>
              <w:t>(в случае если застройщиком является юридическое лицо):</w:t>
            </w:r>
          </w:p>
        </w:tc>
        <w:tc>
          <w:tcPr>
            <w:tcW w:w="3715" w:type="dxa"/>
            <w:shd w:val="clear" w:color="auto" w:fill="auto"/>
          </w:tcPr>
          <w:p w14:paraId="68F04B30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</w:p>
        </w:tc>
      </w:tr>
      <w:tr w:rsidR="00805FF0" w:rsidRPr="009E113B" w14:paraId="607417F5" w14:textId="77777777" w:rsidTr="00A63295">
        <w:tc>
          <w:tcPr>
            <w:tcW w:w="817" w:type="dxa"/>
            <w:shd w:val="clear" w:color="auto" w:fill="auto"/>
          </w:tcPr>
          <w:p w14:paraId="31CDF51F" w14:textId="59DE3DF9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1.2.1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5417B88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Полное наименование</w:t>
            </w:r>
          </w:p>
        </w:tc>
        <w:tc>
          <w:tcPr>
            <w:tcW w:w="3715" w:type="dxa"/>
            <w:shd w:val="clear" w:color="auto" w:fill="auto"/>
          </w:tcPr>
          <w:p w14:paraId="7C2CDF01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</w:p>
        </w:tc>
      </w:tr>
      <w:tr w:rsidR="00805FF0" w:rsidRPr="009E113B" w14:paraId="18DDE171" w14:textId="77777777" w:rsidTr="00A63295">
        <w:tc>
          <w:tcPr>
            <w:tcW w:w="817" w:type="dxa"/>
            <w:shd w:val="clear" w:color="auto" w:fill="auto"/>
          </w:tcPr>
          <w:p w14:paraId="60C7EFBD" w14:textId="3DFC614F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1.2.2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7145086A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715" w:type="dxa"/>
            <w:shd w:val="clear" w:color="auto" w:fill="auto"/>
          </w:tcPr>
          <w:p w14:paraId="0060B3C9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</w:p>
        </w:tc>
      </w:tr>
      <w:tr w:rsidR="00805FF0" w:rsidRPr="009E113B" w14:paraId="5F2BF607" w14:textId="77777777" w:rsidTr="00A63295">
        <w:tc>
          <w:tcPr>
            <w:tcW w:w="817" w:type="dxa"/>
            <w:shd w:val="clear" w:color="auto" w:fill="auto"/>
          </w:tcPr>
          <w:p w14:paraId="131E611B" w14:textId="162DE41A" w:rsidR="00805FF0" w:rsidRPr="009E113B" w:rsidRDefault="00805FF0" w:rsidP="00A63295">
            <w:pPr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lastRenderedPageBreak/>
              <w:t>1.2.3</w:t>
            </w:r>
            <w:r w:rsidR="00BC64D5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0F7FFB5F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715" w:type="dxa"/>
            <w:shd w:val="clear" w:color="auto" w:fill="auto"/>
          </w:tcPr>
          <w:p w14:paraId="3BDB17C7" w14:textId="77777777" w:rsidR="00805FF0" w:rsidRPr="009E113B" w:rsidRDefault="00805FF0" w:rsidP="00A63295">
            <w:pPr>
              <w:rPr>
                <w:color w:val="000000"/>
                <w:szCs w:val="28"/>
              </w:rPr>
            </w:pPr>
          </w:p>
        </w:tc>
      </w:tr>
    </w:tbl>
    <w:p w14:paraId="348A5A90" w14:textId="77777777" w:rsidR="00805FF0" w:rsidRPr="009E113B" w:rsidRDefault="00805FF0" w:rsidP="00805FF0">
      <w:pPr>
        <w:spacing w:line="240" w:lineRule="exact"/>
        <w:ind w:right="282"/>
        <w:jc w:val="center"/>
        <w:rPr>
          <w:color w:val="000000"/>
          <w:szCs w:val="28"/>
        </w:rPr>
      </w:pPr>
    </w:p>
    <w:p w14:paraId="3AC10EFE" w14:textId="77777777" w:rsidR="00805FF0" w:rsidRPr="009E113B" w:rsidRDefault="00805FF0" w:rsidP="00805FF0">
      <w:pPr>
        <w:spacing w:line="240" w:lineRule="atLeast"/>
        <w:ind w:right="282"/>
        <w:jc w:val="center"/>
        <w:rPr>
          <w:color w:val="000000"/>
          <w:szCs w:val="28"/>
        </w:rPr>
      </w:pPr>
      <w:r w:rsidRPr="009E113B">
        <w:rPr>
          <w:color w:val="000000"/>
          <w:szCs w:val="28"/>
        </w:rPr>
        <w:t>2. Сведения о выданном уведомлении</w:t>
      </w:r>
    </w:p>
    <w:p w14:paraId="1B690775" w14:textId="77777777" w:rsidR="00805FF0" w:rsidRPr="009E113B" w:rsidRDefault="00805FF0" w:rsidP="00805FF0">
      <w:pPr>
        <w:spacing w:line="240" w:lineRule="exact"/>
        <w:ind w:right="282"/>
        <w:jc w:val="center"/>
        <w:rPr>
          <w:color w:val="000000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729"/>
        <w:gridCol w:w="1843"/>
      </w:tblGrid>
      <w:tr w:rsidR="00805FF0" w:rsidRPr="009E113B" w14:paraId="0181F8B0" w14:textId="77777777" w:rsidTr="00A63295">
        <w:tc>
          <w:tcPr>
            <w:tcW w:w="817" w:type="dxa"/>
            <w:shd w:val="clear" w:color="auto" w:fill="auto"/>
            <w:vAlign w:val="center"/>
          </w:tcPr>
          <w:p w14:paraId="274FDD89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F295EE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Орган, выдавший </w:t>
            </w:r>
            <w:r w:rsidRPr="009E113B">
              <w:rPr>
                <w:color w:val="000000"/>
                <w:szCs w:val="28"/>
              </w:rPr>
              <w:br/>
              <w:t xml:space="preserve">уведомление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E6E980A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Номер документа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CB838A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Дата </w:t>
            </w:r>
            <w:r w:rsidRPr="009E113B">
              <w:rPr>
                <w:color w:val="000000"/>
                <w:szCs w:val="28"/>
              </w:rPr>
              <w:br/>
              <w:t>документа</w:t>
            </w:r>
          </w:p>
        </w:tc>
      </w:tr>
      <w:tr w:rsidR="00805FF0" w:rsidRPr="009E113B" w14:paraId="6A0E835D" w14:textId="77777777" w:rsidTr="00A63295">
        <w:tc>
          <w:tcPr>
            <w:tcW w:w="817" w:type="dxa"/>
            <w:shd w:val="clear" w:color="auto" w:fill="auto"/>
            <w:vAlign w:val="center"/>
          </w:tcPr>
          <w:p w14:paraId="722E2A36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16553F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3D15264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528D96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14:paraId="49D278C0" w14:textId="77777777" w:rsidR="00805FF0" w:rsidRPr="009E113B" w:rsidRDefault="00805FF0" w:rsidP="00805FF0">
      <w:pPr>
        <w:spacing w:line="120" w:lineRule="exact"/>
        <w:ind w:right="282"/>
        <w:jc w:val="center"/>
        <w:rPr>
          <w:color w:val="000000"/>
          <w:szCs w:val="28"/>
        </w:rPr>
      </w:pPr>
    </w:p>
    <w:p w14:paraId="2A6F4228" w14:textId="77777777" w:rsidR="00805FF0" w:rsidRPr="009E113B" w:rsidRDefault="00805FF0" w:rsidP="00805FF0">
      <w:pPr>
        <w:spacing w:line="240" w:lineRule="atLeast"/>
        <w:ind w:right="282"/>
        <w:rPr>
          <w:color w:val="000000"/>
          <w:szCs w:val="28"/>
        </w:rPr>
      </w:pPr>
      <w:r w:rsidRPr="009E113B">
        <w:rPr>
          <w:color w:val="000000"/>
          <w:szCs w:val="28"/>
        </w:rPr>
        <w:t xml:space="preserve">Прошу выдать дубликат уведомления </w:t>
      </w:r>
    </w:p>
    <w:p w14:paraId="0949BB4C" w14:textId="77777777" w:rsidR="00805FF0" w:rsidRPr="009E113B" w:rsidRDefault="00805FF0" w:rsidP="00805FF0">
      <w:pPr>
        <w:spacing w:line="120" w:lineRule="exact"/>
        <w:ind w:right="282" w:firstLine="709"/>
        <w:rPr>
          <w:color w:val="000000"/>
          <w:szCs w:val="28"/>
        </w:rPr>
      </w:pPr>
    </w:p>
    <w:p w14:paraId="6CA30003" w14:textId="77777777" w:rsidR="00805FF0" w:rsidRPr="009E113B" w:rsidRDefault="00805FF0" w:rsidP="00805FF0">
      <w:pPr>
        <w:tabs>
          <w:tab w:val="right" w:pos="9071"/>
        </w:tabs>
        <w:ind w:right="282"/>
        <w:rPr>
          <w:color w:val="000000"/>
          <w:szCs w:val="28"/>
          <w:u w:val="single"/>
        </w:rPr>
      </w:pPr>
      <w:r w:rsidRPr="009E113B"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  <w:u w:val="single"/>
        </w:rPr>
        <w:t>_______________________________________________________________________</w:t>
      </w:r>
    </w:p>
    <w:p w14:paraId="44447624" w14:textId="77777777" w:rsidR="00805FF0" w:rsidRPr="009E113B" w:rsidRDefault="00805FF0" w:rsidP="00805FF0">
      <w:pPr>
        <w:tabs>
          <w:tab w:val="right" w:pos="9071"/>
        </w:tabs>
        <w:ind w:right="282"/>
        <w:rPr>
          <w:color w:val="000000"/>
          <w:szCs w:val="28"/>
          <w:u w:val="single"/>
        </w:rPr>
      </w:pPr>
      <w:r w:rsidRPr="009E113B"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>___________________________________</w:t>
      </w:r>
    </w:p>
    <w:p w14:paraId="11751115" w14:textId="77777777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  <w:szCs w:val="28"/>
        </w:rPr>
        <w:t>Результат рассмотрения настоящего заявления прошу: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2126"/>
      </w:tblGrid>
      <w:tr w:rsidR="00805FF0" w:rsidRPr="009E113B" w14:paraId="7CA5E426" w14:textId="77777777" w:rsidTr="00A63295">
        <w:tc>
          <w:tcPr>
            <w:tcW w:w="6516" w:type="dxa"/>
            <w:shd w:val="clear" w:color="auto" w:fill="auto"/>
          </w:tcPr>
          <w:p w14:paraId="531D097A" w14:textId="4DEF5694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2126" w:type="dxa"/>
            <w:shd w:val="clear" w:color="auto" w:fill="auto"/>
          </w:tcPr>
          <w:p w14:paraId="1C0165AA" w14:textId="77777777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</w:p>
        </w:tc>
      </w:tr>
      <w:tr w:rsidR="00805FF0" w:rsidRPr="009E113B" w14:paraId="5B0D12AA" w14:textId="77777777" w:rsidTr="00A63295">
        <w:tc>
          <w:tcPr>
            <w:tcW w:w="6516" w:type="dxa"/>
            <w:shd w:val="clear" w:color="auto" w:fill="auto"/>
          </w:tcPr>
          <w:p w14:paraId="032E8B42" w14:textId="608DE0FE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 xml:space="preserve">выдать на бумажном носителе при личном обращении </w:t>
            </w:r>
            <w:r w:rsidR="00A63295">
              <w:rPr>
                <w:color w:val="000000"/>
                <w:szCs w:val="28"/>
              </w:rPr>
              <w:br/>
            </w:r>
            <w:r w:rsidRPr="009E113B">
              <w:rPr>
                <w:color w:val="000000"/>
                <w:szCs w:val="28"/>
              </w:rPr>
              <w:t>в уполномоченный орган либо в многофункциональный центр предоставления государственных и муниципальных услуг расположенном по адресу:</w:t>
            </w:r>
            <w:r w:rsidRPr="009E113B">
              <w:rPr>
                <w:color w:val="000000"/>
                <w:szCs w:val="28"/>
              </w:rPr>
              <w:br/>
              <w:t>_______________________</w:t>
            </w:r>
            <w:r w:rsidR="00A63295">
              <w:rPr>
                <w:color w:val="000000"/>
                <w:szCs w:val="28"/>
              </w:rPr>
              <w:t>___________________________</w:t>
            </w:r>
          </w:p>
        </w:tc>
        <w:tc>
          <w:tcPr>
            <w:tcW w:w="2126" w:type="dxa"/>
            <w:shd w:val="clear" w:color="auto" w:fill="auto"/>
          </w:tcPr>
          <w:p w14:paraId="2BA1036C" w14:textId="77777777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</w:p>
        </w:tc>
      </w:tr>
      <w:tr w:rsidR="00805FF0" w:rsidRPr="009E113B" w14:paraId="223B9C1D" w14:textId="77777777" w:rsidTr="00A63295">
        <w:tc>
          <w:tcPr>
            <w:tcW w:w="6516" w:type="dxa"/>
            <w:shd w:val="clear" w:color="auto" w:fill="auto"/>
          </w:tcPr>
          <w:p w14:paraId="1F91D8BB" w14:textId="3C07EA11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  <w:r w:rsidRPr="009E113B">
              <w:rPr>
                <w:color w:val="000000"/>
                <w:szCs w:val="28"/>
              </w:rPr>
              <w:t>направить на бумажном носителе на почтовый адрес: _______________________</w:t>
            </w:r>
            <w:r w:rsidR="00A63295">
              <w:rPr>
                <w:color w:val="000000"/>
                <w:szCs w:val="28"/>
              </w:rPr>
              <w:t>___________________________</w:t>
            </w:r>
          </w:p>
        </w:tc>
        <w:tc>
          <w:tcPr>
            <w:tcW w:w="2126" w:type="dxa"/>
            <w:shd w:val="clear" w:color="auto" w:fill="auto"/>
          </w:tcPr>
          <w:p w14:paraId="393430A9" w14:textId="77777777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</w:p>
        </w:tc>
      </w:tr>
      <w:tr w:rsidR="00805FF0" w:rsidRPr="009E113B" w14:paraId="4B297ABB" w14:textId="77777777" w:rsidTr="00A63295">
        <w:tc>
          <w:tcPr>
            <w:tcW w:w="6516" w:type="dxa"/>
            <w:shd w:val="clear" w:color="auto" w:fill="auto"/>
          </w:tcPr>
          <w:p w14:paraId="63E0BA68" w14:textId="77777777" w:rsidR="00805FF0" w:rsidRPr="009E113B" w:rsidRDefault="00805FF0" w:rsidP="00AF78EE">
            <w:pPr>
              <w:spacing w:before="60" w:after="60" w:line="240" w:lineRule="atLeast"/>
              <w:ind w:right="282"/>
              <w:jc w:val="center"/>
              <w:rPr>
                <w:i/>
                <w:color w:val="000000"/>
                <w:sz w:val="20"/>
              </w:rPr>
            </w:pPr>
            <w:r w:rsidRPr="009E113B">
              <w:rPr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  <w:tc>
          <w:tcPr>
            <w:tcW w:w="2126" w:type="dxa"/>
            <w:shd w:val="clear" w:color="auto" w:fill="auto"/>
          </w:tcPr>
          <w:p w14:paraId="3F5C18A0" w14:textId="77777777" w:rsidR="00805FF0" w:rsidRPr="009E113B" w:rsidRDefault="00805FF0" w:rsidP="00AF78EE">
            <w:pPr>
              <w:spacing w:before="60" w:after="60" w:line="240" w:lineRule="atLeast"/>
              <w:ind w:right="282"/>
              <w:rPr>
                <w:color w:val="000000"/>
                <w:szCs w:val="28"/>
              </w:rPr>
            </w:pPr>
          </w:p>
        </w:tc>
      </w:tr>
    </w:tbl>
    <w:p w14:paraId="11563227" w14:textId="77777777" w:rsidR="00805FF0" w:rsidRDefault="00805FF0" w:rsidP="00805FF0">
      <w:pPr>
        <w:spacing w:line="240" w:lineRule="exact"/>
        <w:ind w:right="282"/>
        <w:rPr>
          <w:color w:val="000000"/>
        </w:rPr>
      </w:pPr>
    </w:p>
    <w:p w14:paraId="32CEA9F5" w14:textId="77777777" w:rsidR="00805FF0" w:rsidRDefault="00805FF0" w:rsidP="00805FF0">
      <w:pPr>
        <w:spacing w:line="240" w:lineRule="exact"/>
        <w:ind w:right="282"/>
        <w:rPr>
          <w:color w:val="000000"/>
        </w:rPr>
      </w:pPr>
    </w:p>
    <w:p w14:paraId="71ABA3E8" w14:textId="77777777" w:rsidR="00BC64D5" w:rsidRPr="009E113B" w:rsidRDefault="00BC64D5" w:rsidP="00BC64D5">
      <w:pPr>
        <w:ind w:right="282"/>
        <w:rPr>
          <w:color w:val="00000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BC64D5" w:rsidRPr="009E113B" w14:paraId="67578B0F" w14:textId="77777777" w:rsidTr="00BC64D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C012D" w14:textId="77777777" w:rsidR="00BC64D5" w:rsidRPr="009E113B" w:rsidRDefault="00BC64D5" w:rsidP="00BC64D5">
            <w:pPr>
              <w:ind w:right="282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60BF7" w14:textId="77777777" w:rsidR="00BC64D5" w:rsidRPr="009E113B" w:rsidRDefault="00BC64D5" w:rsidP="00BC64D5">
            <w:pPr>
              <w:ind w:right="282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5DCCB" w14:textId="77777777" w:rsidR="00BC64D5" w:rsidRPr="009E113B" w:rsidRDefault="00BC64D5" w:rsidP="00BC64D5">
            <w:pPr>
              <w:ind w:right="282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43E53" w14:textId="77777777" w:rsidR="00BC64D5" w:rsidRPr="009E113B" w:rsidRDefault="00BC64D5" w:rsidP="00BC64D5">
            <w:pPr>
              <w:ind w:right="282"/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7C32F" w14:textId="77777777" w:rsidR="00BC64D5" w:rsidRPr="009E113B" w:rsidRDefault="00BC64D5" w:rsidP="00BC64D5">
            <w:pPr>
              <w:ind w:right="282"/>
              <w:rPr>
                <w:color w:val="000000"/>
              </w:rPr>
            </w:pPr>
          </w:p>
        </w:tc>
      </w:tr>
      <w:tr w:rsidR="00BC64D5" w:rsidRPr="009E113B" w14:paraId="2BCB1D65" w14:textId="77777777" w:rsidTr="00BC64D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7EA601" w14:textId="77777777" w:rsidR="00BC64D5" w:rsidRPr="009E113B" w:rsidRDefault="00BC64D5" w:rsidP="00BC64D5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9B328E4" w14:textId="77777777" w:rsidR="00BC64D5" w:rsidRPr="009E113B" w:rsidRDefault="00BC64D5" w:rsidP="00BC64D5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3472F7" w14:textId="77777777" w:rsidR="00BC64D5" w:rsidRPr="009E113B" w:rsidRDefault="00BC64D5" w:rsidP="00BC64D5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2B5A27" w14:textId="77777777" w:rsidR="00BC64D5" w:rsidRPr="009E113B" w:rsidRDefault="00BC64D5" w:rsidP="00BC64D5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362E5DA4" w14:textId="77777777" w:rsidR="00BC64D5" w:rsidRPr="009E113B" w:rsidRDefault="00BC64D5" w:rsidP="00BC64D5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(фамилия, имя, отчество</w:t>
            </w:r>
            <w:r w:rsidRPr="009E113B">
              <w:rPr>
                <w:color w:val="000000"/>
                <w:sz w:val="20"/>
              </w:rPr>
              <w:br/>
              <w:t>(при наличии)</w:t>
            </w:r>
          </w:p>
        </w:tc>
      </w:tr>
    </w:tbl>
    <w:p w14:paraId="3D5AE0CA" w14:textId="77777777" w:rsidR="00805FF0" w:rsidRDefault="00805FF0" w:rsidP="00805FF0">
      <w:pPr>
        <w:spacing w:line="240" w:lineRule="exact"/>
        <w:ind w:right="282"/>
        <w:rPr>
          <w:color w:val="000000"/>
        </w:rPr>
      </w:pPr>
    </w:p>
    <w:p w14:paraId="626E757B" w14:textId="77777777" w:rsidR="00805FF0" w:rsidRDefault="00805FF0" w:rsidP="00805FF0">
      <w:pPr>
        <w:spacing w:line="240" w:lineRule="exact"/>
        <w:ind w:right="282"/>
        <w:rPr>
          <w:color w:val="000000"/>
        </w:rPr>
      </w:pPr>
    </w:p>
    <w:p w14:paraId="429DD031" w14:textId="77777777" w:rsidR="00805FF0" w:rsidRPr="009E113B" w:rsidRDefault="00805FF0" w:rsidP="00805FF0">
      <w:pPr>
        <w:spacing w:line="240" w:lineRule="exact"/>
        <w:ind w:right="282"/>
        <w:rPr>
          <w:color w:val="000000"/>
        </w:rPr>
      </w:pPr>
    </w:p>
    <w:p w14:paraId="50E59F03" w14:textId="77777777" w:rsidR="00805FF0" w:rsidRDefault="00805FF0" w:rsidP="00805FF0">
      <w:pPr>
        <w:ind w:right="282"/>
        <w:rPr>
          <w:color w:val="000000"/>
        </w:rPr>
      </w:pPr>
      <w:r w:rsidRPr="009E113B">
        <w:rPr>
          <w:color w:val="000000"/>
        </w:rPr>
        <w:t>*Нужное подчеркнуть.</w:t>
      </w:r>
    </w:p>
    <w:p w14:paraId="141210AE" w14:textId="77777777" w:rsidR="00805FF0" w:rsidRPr="009E113B" w:rsidRDefault="00805FF0" w:rsidP="00805FF0">
      <w:pPr>
        <w:ind w:right="282"/>
        <w:rPr>
          <w:color w:val="000000"/>
        </w:rPr>
      </w:pPr>
    </w:p>
    <w:p w14:paraId="630B7B12" w14:textId="46A00BB2" w:rsidR="00555A97" w:rsidRPr="009E113B" w:rsidRDefault="00805FF0" w:rsidP="00555A97">
      <w:pPr>
        <w:autoSpaceDE w:val="0"/>
        <w:autoSpaceDN w:val="0"/>
        <w:adjustRightInd w:val="0"/>
        <w:ind w:right="282"/>
        <w:jc w:val="right"/>
        <w:rPr>
          <w:bCs/>
          <w:color w:val="000000"/>
          <w:sz w:val="28"/>
          <w:szCs w:val="28"/>
        </w:rPr>
      </w:pPr>
      <w:r w:rsidRPr="009E113B">
        <w:rPr>
          <w:color w:val="000000"/>
        </w:rPr>
        <w:br w:type="page"/>
      </w:r>
      <w:r w:rsidR="00A63295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555A97">
        <w:rPr>
          <w:bCs/>
          <w:color w:val="000000"/>
          <w:sz w:val="28"/>
          <w:szCs w:val="28"/>
        </w:rPr>
        <w:t>5</w:t>
      </w:r>
    </w:p>
    <w:p w14:paraId="4A7D59FC" w14:textId="77777777" w:rsidR="00555A97" w:rsidRPr="009E113B" w:rsidRDefault="00555A97" w:rsidP="00555A97">
      <w:pPr>
        <w:widowControl w:val="0"/>
        <w:tabs>
          <w:tab w:val="left" w:pos="567"/>
        </w:tabs>
        <w:ind w:left="3969" w:right="282" w:firstLine="567"/>
        <w:jc w:val="right"/>
        <w:rPr>
          <w:color w:val="000000"/>
          <w:sz w:val="28"/>
          <w:szCs w:val="28"/>
        </w:rPr>
      </w:pPr>
      <w:r w:rsidRPr="009E113B">
        <w:rPr>
          <w:color w:val="000000"/>
          <w:sz w:val="28"/>
          <w:szCs w:val="28"/>
        </w:rPr>
        <w:t>к Административному регламенту</w:t>
      </w:r>
    </w:p>
    <w:p w14:paraId="0F14243A" w14:textId="77777777" w:rsidR="00555A97" w:rsidRDefault="00555A97" w:rsidP="00555A97">
      <w:pPr>
        <w:autoSpaceDE w:val="0"/>
        <w:autoSpaceDN w:val="0"/>
        <w:adjustRightInd w:val="0"/>
        <w:ind w:right="282"/>
        <w:jc w:val="right"/>
        <w:rPr>
          <w:color w:val="000000"/>
        </w:rPr>
      </w:pPr>
    </w:p>
    <w:p w14:paraId="4B8A1968" w14:textId="793F5E5E" w:rsidR="00805FF0" w:rsidRPr="009E113B" w:rsidRDefault="00805FF0" w:rsidP="00555A97">
      <w:pPr>
        <w:autoSpaceDE w:val="0"/>
        <w:autoSpaceDN w:val="0"/>
        <w:adjustRightInd w:val="0"/>
        <w:ind w:right="282"/>
        <w:jc w:val="right"/>
        <w:rPr>
          <w:color w:val="000000"/>
        </w:rPr>
      </w:pPr>
      <w:r w:rsidRPr="009E113B">
        <w:rPr>
          <w:color w:val="000000"/>
        </w:rPr>
        <w:t>ФОРМА</w:t>
      </w:r>
    </w:p>
    <w:p w14:paraId="0BFD7809" w14:textId="77777777" w:rsidR="00805FF0" w:rsidRPr="009E113B" w:rsidRDefault="00805FF0" w:rsidP="00805FF0">
      <w:pPr>
        <w:ind w:right="282"/>
        <w:rPr>
          <w:bCs/>
          <w:color w:val="000000"/>
        </w:rPr>
      </w:pPr>
    </w:p>
    <w:p w14:paraId="15F2AF2A" w14:textId="77777777" w:rsidR="00805FF0" w:rsidRPr="009E113B" w:rsidRDefault="00805FF0" w:rsidP="00805FF0">
      <w:pPr>
        <w:ind w:right="282"/>
        <w:rPr>
          <w:bCs/>
          <w:color w:val="000000"/>
        </w:rPr>
      </w:pPr>
    </w:p>
    <w:p w14:paraId="1A369316" w14:textId="2971DD28" w:rsidR="00805FF0" w:rsidRPr="009E113B" w:rsidRDefault="00805FF0" w:rsidP="00805FF0">
      <w:pPr>
        <w:tabs>
          <w:tab w:val="left" w:pos="9071"/>
        </w:tabs>
        <w:spacing w:line="240" w:lineRule="atLeast"/>
        <w:ind w:left="2977" w:right="282"/>
        <w:rPr>
          <w:color w:val="000000"/>
        </w:rPr>
      </w:pPr>
      <w:r w:rsidRPr="009E113B">
        <w:rPr>
          <w:color w:val="000000"/>
        </w:rPr>
        <w:t xml:space="preserve">Кому </w:t>
      </w:r>
      <w:r>
        <w:rPr>
          <w:color w:val="000000"/>
        </w:rPr>
        <w:t>_____________________</w:t>
      </w:r>
      <w:r w:rsidR="00A63295">
        <w:rPr>
          <w:color w:val="000000"/>
        </w:rPr>
        <w:t>___________________________</w:t>
      </w:r>
    </w:p>
    <w:p w14:paraId="3AB568A4" w14:textId="77777777" w:rsidR="00805FF0" w:rsidRPr="009E113B" w:rsidRDefault="00805FF0" w:rsidP="00805FF0">
      <w:pPr>
        <w:spacing w:line="240" w:lineRule="atLeast"/>
        <w:ind w:left="3686" w:right="282"/>
        <w:jc w:val="center"/>
        <w:rPr>
          <w:color w:val="000000"/>
          <w:sz w:val="20"/>
        </w:rPr>
      </w:pPr>
      <w:r w:rsidRPr="009E113B"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14:paraId="5C7C3784" w14:textId="3540887C" w:rsidR="00805FF0" w:rsidRPr="009E113B" w:rsidRDefault="00805FF0" w:rsidP="00805FF0">
      <w:pPr>
        <w:spacing w:line="240" w:lineRule="atLeast"/>
        <w:ind w:left="2977" w:right="282"/>
        <w:rPr>
          <w:color w:val="000000"/>
        </w:rPr>
      </w:pPr>
      <w:r w:rsidRPr="009E113B">
        <w:rPr>
          <w:color w:val="000000"/>
        </w:rPr>
        <w:t>_________________________________________</w:t>
      </w:r>
      <w:r w:rsidR="00A63295">
        <w:rPr>
          <w:color w:val="000000"/>
        </w:rPr>
        <w:t>_______</w:t>
      </w:r>
    </w:p>
    <w:p w14:paraId="246A97EC" w14:textId="77777777" w:rsidR="00805FF0" w:rsidRPr="009E113B" w:rsidRDefault="00805FF0" w:rsidP="00805FF0">
      <w:pPr>
        <w:spacing w:line="240" w:lineRule="atLeast"/>
        <w:ind w:left="2977" w:right="282"/>
        <w:jc w:val="center"/>
        <w:rPr>
          <w:color w:val="000000"/>
          <w:sz w:val="20"/>
        </w:rPr>
      </w:pPr>
      <w:r w:rsidRPr="009E113B"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14:paraId="285311D3" w14:textId="77777777" w:rsidR="00805FF0" w:rsidRPr="009E113B" w:rsidRDefault="00805FF0" w:rsidP="00805FF0">
      <w:pPr>
        <w:ind w:right="282"/>
        <w:rPr>
          <w:color w:val="000000"/>
        </w:rPr>
      </w:pPr>
    </w:p>
    <w:p w14:paraId="15DFA45F" w14:textId="77777777" w:rsidR="00805FF0" w:rsidRPr="009E113B" w:rsidRDefault="00805FF0" w:rsidP="00805FF0">
      <w:pPr>
        <w:ind w:right="282"/>
        <w:rPr>
          <w:color w:val="000000"/>
        </w:rPr>
      </w:pPr>
    </w:p>
    <w:p w14:paraId="3FB18663" w14:textId="77777777" w:rsidR="00805FF0" w:rsidRPr="009E113B" w:rsidRDefault="00805FF0" w:rsidP="00805FF0">
      <w:pPr>
        <w:ind w:right="282"/>
        <w:rPr>
          <w:color w:val="000000"/>
        </w:rPr>
      </w:pPr>
    </w:p>
    <w:p w14:paraId="187D4E72" w14:textId="77777777" w:rsidR="00805FF0" w:rsidRPr="00BA5A3F" w:rsidRDefault="00805FF0" w:rsidP="00805FF0">
      <w:pPr>
        <w:spacing w:line="240" w:lineRule="atLeast"/>
        <w:ind w:right="282"/>
        <w:jc w:val="center"/>
        <w:rPr>
          <w:bCs/>
          <w:color w:val="000000"/>
        </w:rPr>
      </w:pPr>
      <w:r w:rsidRPr="00BA5A3F">
        <w:rPr>
          <w:bCs/>
          <w:color w:val="000000"/>
        </w:rPr>
        <w:t>Р Е Ш Е Н И Е</w:t>
      </w:r>
    </w:p>
    <w:p w14:paraId="52D37E07" w14:textId="3E224BE7" w:rsidR="00805FF0" w:rsidRPr="00BA5A3F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BA5A3F">
        <w:rPr>
          <w:bCs/>
          <w:color w:val="000000"/>
        </w:rPr>
        <w:t xml:space="preserve">об отказе </w:t>
      </w:r>
      <w:r w:rsidRPr="00BA5A3F">
        <w:rPr>
          <w:bCs/>
          <w:color w:val="000000"/>
          <w:szCs w:val="28"/>
        </w:rPr>
        <w:t xml:space="preserve">в выдаче дубликата </w:t>
      </w:r>
      <w:r w:rsidRPr="00BA5A3F">
        <w:rPr>
          <w:bCs/>
          <w:color w:val="000000"/>
          <w:szCs w:val="28"/>
        </w:rPr>
        <w:br/>
        <w:t>уведомления о соответствии указанных в уведомлении о планируемом 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 или садового дома на земельном участке,</w:t>
      </w:r>
      <w:r w:rsidR="00B65651" w:rsidRPr="00BA5A3F">
        <w:rPr>
          <w:bCs/>
          <w:color w:val="000000"/>
          <w:szCs w:val="28"/>
        </w:rPr>
        <w:t xml:space="preserve"> </w:t>
      </w:r>
      <w:r w:rsidRPr="00BA5A3F">
        <w:rPr>
          <w:bCs/>
          <w:color w:val="000000"/>
          <w:szCs w:val="28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</w:p>
    <w:p w14:paraId="1696C70F" w14:textId="77777777" w:rsidR="00805FF0" w:rsidRPr="00BA5A3F" w:rsidRDefault="00805FF0" w:rsidP="00805FF0">
      <w:pPr>
        <w:spacing w:line="240" w:lineRule="atLeast"/>
        <w:ind w:right="282"/>
        <w:jc w:val="center"/>
        <w:rPr>
          <w:bCs/>
          <w:color w:val="000000"/>
          <w:szCs w:val="28"/>
        </w:rPr>
      </w:pPr>
      <w:r w:rsidRPr="00BA5A3F">
        <w:rPr>
          <w:bCs/>
          <w:color w:val="000000"/>
          <w:szCs w:val="28"/>
        </w:rPr>
        <w:t>(далее – уведомление)</w:t>
      </w:r>
    </w:p>
    <w:p w14:paraId="315F4F3C" w14:textId="77777777" w:rsidR="00805FF0" w:rsidRPr="009E113B" w:rsidRDefault="00805FF0" w:rsidP="00805FF0">
      <w:pPr>
        <w:spacing w:line="240" w:lineRule="atLeast"/>
        <w:ind w:right="282"/>
        <w:jc w:val="center"/>
        <w:rPr>
          <w:b/>
          <w:color w:val="000000"/>
        </w:rPr>
      </w:pPr>
    </w:p>
    <w:p w14:paraId="306F80E6" w14:textId="0B769A59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</w:rPr>
        <w:t>________________________________________________</w:t>
      </w:r>
      <w:r>
        <w:rPr>
          <w:color w:val="000000"/>
        </w:rPr>
        <w:t>________</w:t>
      </w:r>
      <w:r w:rsidR="00A63295">
        <w:rPr>
          <w:color w:val="000000"/>
        </w:rPr>
        <w:t>_________________</w:t>
      </w:r>
    </w:p>
    <w:p w14:paraId="40B0B1B3" w14:textId="4E6D96DC" w:rsidR="00805FF0" w:rsidRPr="009E113B" w:rsidRDefault="00805FF0" w:rsidP="00805FF0">
      <w:pPr>
        <w:ind w:right="282"/>
        <w:jc w:val="center"/>
        <w:rPr>
          <w:color w:val="000000"/>
        </w:rPr>
      </w:pPr>
      <w:r w:rsidRPr="009E113B">
        <w:rPr>
          <w:color w:val="000000"/>
          <w:sz w:val="20"/>
        </w:rPr>
        <w:t xml:space="preserve">(наименование уполномоченного на выдачу </w:t>
      </w:r>
      <w:r w:rsidR="00992A3A" w:rsidRPr="00A47F53">
        <w:rPr>
          <w:sz w:val="20"/>
        </w:rPr>
        <w:t xml:space="preserve">разрешений на строительство </w:t>
      </w:r>
      <w:r w:rsidRPr="009E113B">
        <w:rPr>
          <w:color w:val="000000"/>
          <w:sz w:val="20"/>
        </w:rPr>
        <w:t>органа местного самоуправления)</w:t>
      </w:r>
    </w:p>
    <w:p w14:paraId="04314B0D" w14:textId="77777777" w:rsidR="00555A97" w:rsidRDefault="00555A97" w:rsidP="00805FF0">
      <w:pPr>
        <w:spacing w:before="60"/>
        <w:ind w:right="282"/>
        <w:jc w:val="both"/>
        <w:rPr>
          <w:color w:val="000000"/>
          <w:szCs w:val="28"/>
        </w:rPr>
      </w:pPr>
    </w:p>
    <w:p w14:paraId="72E9BC86" w14:textId="77777777" w:rsidR="00331085" w:rsidRDefault="00805FF0" w:rsidP="00331085">
      <w:pPr>
        <w:ind w:right="282"/>
        <w:jc w:val="both"/>
        <w:rPr>
          <w:color w:val="000000"/>
          <w:szCs w:val="28"/>
        </w:rPr>
      </w:pPr>
      <w:r w:rsidRPr="009E113B">
        <w:rPr>
          <w:color w:val="000000"/>
          <w:szCs w:val="28"/>
        </w:rPr>
        <w:t xml:space="preserve">по результатам рассмотрения заявления о выдаче дубликата уведомления от ___________ № ____________ принято решение об отказе в выдаче дубликата </w:t>
      </w:r>
      <w:r w:rsidR="00331085">
        <w:rPr>
          <w:color w:val="000000"/>
          <w:szCs w:val="28"/>
        </w:rPr>
        <w:br/>
      </w:r>
      <w:r w:rsidR="00331085">
        <w:rPr>
          <w:color w:val="000000"/>
          <w:sz w:val="20"/>
        </w:rPr>
        <w:t>           </w:t>
      </w:r>
      <w:r w:rsidR="00331085" w:rsidRPr="009E113B">
        <w:rPr>
          <w:color w:val="000000"/>
          <w:sz w:val="20"/>
        </w:rPr>
        <w:t xml:space="preserve"> (дата и номер регистрации)</w:t>
      </w:r>
      <w:r w:rsidR="00331085">
        <w:rPr>
          <w:color w:val="000000"/>
          <w:szCs w:val="28"/>
        </w:rPr>
        <w:t xml:space="preserve"> </w:t>
      </w:r>
    </w:p>
    <w:p w14:paraId="559DF811" w14:textId="0BF25306" w:rsidR="00805FF0" w:rsidRPr="009E113B" w:rsidRDefault="00805FF0" w:rsidP="00331085">
      <w:pPr>
        <w:ind w:right="282"/>
        <w:jc w:val="both"/>
        <w:rPr>
          <w:color w:val="000000"/>
          <w:szCs w:val="28"/>
        </w:rPr>
      </w:pPr>
      <w:r w:rsidRPr="009E113B">
        <w:rPr>
          <w:color w:val="000000"/>
          <w:szCs w:val="28"/>
        </w:rPr>
        <w:t>уведомления.</w:t>
      </w:r>
    </w:p>
    <w:p w14:paraId="1C5EB4CE" w14:textId="77777777" w:rsidR="00805FF0" w:rsidRPr="009E113B" w:rsidRDefault="00805FF0" w:rsidP="00805FF0">
      <w:pPr>
        <w:ind w:right="28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4008"/>
        <w:gridCol w:w="3423"/>
      </w:tblGrid>
      <w:tr w:rsidR="00805FF0" w:rsidRPr="009E113B" w14:paraId="01D2423A" w14:textId="77777777" w:rsidTr="00AF78EE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14:paraId="784B0811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>№ пункта</w:t>
            </w:r>
          </w:p>
          <w:p w14:paraId="71816E15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9E113B">
              <w:rPr>
                <w:color w:val="000000"/>
              </w:rPr>
              <w:t>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D6909DA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1ABAB2B" w14:textId="77777777" w:rsidR="00805FF0" w:rsidRPr="009E113B" w:rsidRDefault="00805FF0" w:rsidP="00A63295">
            <w:pPr>
              <w:spacing w:line="240" w:lineRule="atLeast"/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>Разъяснение причин отказа в выдаче дубликата уведомления</w:t>
            </w:r>
          </w:p>
        </w:tc>
      </w:tr>
      <w:tr w:rsidR="00805FF0" w:rsidRPr="009E113B" w14:paraId="7BC4460C" w14:textId="77777777" w:rsidTr="00AF78EE">
        <w:trPr>
          <w:trHeight w:val="1022"/>
        </w:trPr>
        <w:tc>
          <w:tcPr>
            <w:tcW w:w="1668" w:type="dxa"/>
            <w:shd w:val="clear" w:color="auto" w:fill="auto"/>
          </w:tcPr>
          <w:p w14:paraId="7A4367FC" w14:textId="2B54DDB0" w:rsidR="00805FF0" w:rsidRPr="009E113B" w:rsidRDefault="00805FF0" w:rsidP="00A63295">
            <w:pPr>
              <w:spacing w:after="120" w:line="240" w:lineRule="atLeast"/>
              <w:jc w:val="center"/>
              <w:rPr>
                <w:color w:val="000000"/>
              </w:rPr>
            </w:pPr>
            <w:r w:rsidRPr="009E113B">
              <w:rPr>
                <w:color w:val="000000"/>
              </w:rPr>
              <w:t xml:space="preserve">пункт </w:t>
            </w:r>
            <w:r w:rsidR="003E579E">
              <w:rPr>
                <w:color w:val="000000"/>
              </w:rPr>
              <w:t>3.13</w:t>
            </w:r>
          </w:p>
        </w:tc>
        <w:tc>
          <w:tcPr>
            <w:tcW w:w="4110" w:type="dxa"/>
            <w:shd w:val="clear" w:color="auto" w:fill="auto"/>
          </w:tcPr>
          <w:p w14:paraId="06F9223E" w14:textId="04493FF8" w:rsidR="00805FF0" w:rsidRPr="009E113B" w:rsidRDefault="00805FF0" w:rsidP="00A63295">
            <w:pPr>
              <w:spacing w:after="120" w:line="240" w:lineRule="atLeast"/>
              <w:rPr>
                <w:color w:val="000000"/>
              </w:rPr>
            </w:pPr>
            <w:r w:rsidRPr="009E113B">
              <w:rPr>
                <w:color w:val="000000"/>
              </w:rPr>
              <w:t>несоответствие заявителя кругу лиц, указанных в пункте 2.2</w:t>
            </w:r>
            <w:r w:rsidR="00331085">
              <w:rPr>
                <w:color w:val="000000"/>
              </w:rPr>
              <w:t>.</w:t>
            </w:r>
            <w:r w:rsidRPr="009E113B"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1EA35A19" w14:textId="479CBC4D" w:rsidR="00805FF0" w:rsidRPr="009E113B" w:rsidRDefault="00A63295" w:rsidP="00A63295">
            <w:pPr>
              <w:spacing w:after="120" w:line="24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805FF0" w:rsidRPr="009E113B">
              <w:rPr>
                <w:i/>
                <w:color w:val="000000"/>
              </w:rPr>
              <w:t>казываются основания такого вывода</w:t>
            </w:r>
          </w:p>
        </w:tc>
      </w:tr>
    </w:tbl>
    <w:p w14:paraId="6A67C7D9" w14:textId="77777777" w:rsidR="00331085" w:rsidRDefault="00331085" w:rsidP="00805FF0">
      <w:pPr>
        <w:pStyle w:val="ConsPlusNonformat"/>
        <w:ind w:right="28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C039D0" w14:textId="7218F17C" w:rsidR="00805FF0" w:rsidRDefault="00805FF0" w:rsidP="00805FF0">
      <w:pPr>
        <w:pStyle w:val="ConsPlusNonformat"/>
        <w:ind w:right="28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4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 вправе повторно обратиться с заявлением </w:t>
      </w:r>
      <w:r w:rsidRPr="00794403">
        <w:rPr>
          <w:rFonts w:ascii="Times New Roman" w:hAnsi="Times New Roman"/>
          <w:color w:val="000000"/>
          <w:sz w:val="24"/>
          <w:szCs w:val="24"/>
        </w:rPr>
        <w:t xml:space="preserve">о выдаче дубликата уведомления </w:t>
      </w:r>
      <w:r w:rsidRPr="00794403">
        <w:rPr>
          <w:rFonts w:ascii="Times New Roman" w:hAnsi="Times New Roman" w:cs="Times New Roman"/>
          <w:color w:val="000000"/>
          <w:sz w:val="24"/>
          <w:szCs w:val="24"/>
        </w:rPr>
        <w:t>после устранения указанных нарушений.</w:t>
      </w:r>
    </w:p>
    <w:p w14:paraId="41F511FD" w14:textId="77777777" w:rsidR="00555A97" w:rsidRPr="00794403" w:rsidRDefault="00555A97" w:rsidP="00805FF0">
      <w:pPr>
        <w:pStyle w:val="ConsPlusNonformat"/>
        <w:ind w:right="28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76B95A" w14:textId="5CCFD46C" w:rsidR="00805FF0" w:rsidRPr="00794403" w:rsidRDefault="00805FF0" w:rsidP="00805FF0">
      <w:pPr>
        <w:pStyle w:val="ConsPlusNonformat"/>
        <w:ind w:right="28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403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</w:t>
      </w:r>
      <w:r w:rsidR="00331085">
        <w:rPr>
          <w:rFonts w:ascii="Times New Roman" w:hAnsi="Times New Roman" w:cs="Times New Roman"/>
          <w:color w:val="000000"/>
          <w:sz w:val="24"/>
          <w:szCs w:val="24"/>
        </w:rPr>
        <w:t xml:space="preserve">ия жалобы в </w:t>
      </w:r>
      <w:r w:rsidRPr="0079440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Pr="0079440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3108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331085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</w:t>
      </w:r>
      <w:r w:rsidRPr="007944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10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403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 судебном порядке.</w:t>
      </w:r>
    </w:p>
    <w:p w14:paraId="15B194E7" w14:textId="766606D3" w:rsidR="00805FF0" w:rsidRPr="009E113B" w:rsidRDefault="00805FF0" w:rsidP="00805FF0">
      <w:pPr>
        <w:pStyle w:val="ConsPlusNonformat"/>
        <w:ind w:right="282"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794403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</w:t>
      </w:r>
      <w:r w:rsidRPr="009E11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  <w:r w:rsidR="00331085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9E11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AA2846" w14:textId="77777777" w:rsidR="00805FF0" w:rsidRPr="009E113B" w:rsidRDefault="00805FF0" w:rsidP="00805FF0">
      <w:pPr>
        <w:pStyle w:val="ConsPlusNonformat"/>
        <w:ind w:right="282" w:firstLine="708"/>
        <w:jc w:val="center"/>
        <w:rPr>
          <w:rFonts w:ascii="Times New Roman" w:hAnsi="Times New Roman" w:cs="Times New Roman"/>
          <w:color w:val="000000"/>
        </w:rPr>
      </w:pPr>
      <w:r w:rsidRPr="009E113B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14:paraId="12D7F4C7" w14:textId="77777777" w:rsidR="00805FF0" w:rsidRDefault="00805FF0" w:rsidP="00805FF0">
      <w:pPr>
        <w:ind w:right="282"/>
        <w:rPr>
          <w:color w:val="000000"/>
        </w:rPr>
      </w:pPr>
    </w:p>
    <w:p w14:paraId="4320B4CE" w14:textId="77777777" w:rsidR="00331085" w:rsidRDefault="00331085" w:rsidP="00805FF0">
      <w:pPr>
        <w:ind w:right="282"/>
        <w:rPr>
          <w:color w:val="000000"/>
        </w:rPr>
      </w:pPr>
    </w:p>
    <w:p w14:paraId="58C508E5" w14:textId="77777777" w:rsidR="00331085" w:rsidRPr="009E113B" w:rsidRDefault="00331085" w:rsidP="00805FF0">
      <w:pPr>
        <w:ind w:right="282"/>
        <w:rPr>
          <w:color w:val="00000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805FF0" w:rsidRPr="009E113B" w14:paraId="1DDD4EC0" w14:textId="77777777" w:rsidTr="00AF78E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626A0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481AC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F6A25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7E2EF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9CE54" w14:textId="77777777" w:rsidR="00805FF0" w:rsidRPr="009E113B" w:rsidRDefault="00805FF0" w:rsidP="00AF78EE">
            <w:pPr>
              <w:ind w:right="282"/>
              <w:rPr>
                <w:color w:val="000000"/>
              </w:rPr>
            </w:pPr>
          </w:p>
        </w:tc>
      </w:tr>
      <w:tr w:rsidR="00805FF0" w:rsidRPr="009E113B" w14:paraId="49F6C860" w14:textId="77777777" w:rsidTr="00AF78E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22D43F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9354D14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DACA15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879551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1C7830D9" w14:textId="77777777" w:rsidR="00805FF0" w:rsidRPr="009E113B" w:rsidRDefault="00805FF0" w:rsidP="00AF78EE">
            <w:pPr>
              <w:spacing w:line="240" w:lineRule="atLeast"/>
              <w:ind w:right="282"/>
              <w:jc w:val="center"/>
              <w:rPr>
                <w:color w:val="000000"/>
                <w:sz w:val="20"/>
              </w:rPr>
            </w:pPr>
            <w:r w:rsidRPr="009E113B">
              <w:rPr>
                <w:color w:val="000000"/>
                <w:sz w:val="20"/>
              </w:rPr>
              <w:t>(фамилия, имя, отчество</w:t>
            </w:r>
            <w:r w:rsidRPr="009E113B">
              <w:rPr>
                <w:color w:val="000000"/>
                <w:sz w:val="20"/>
              </w:rPr>
              <w:br/>
              <w:t>(при наличии)</w:t>
            </w:r>
          </w:p>
        </w:tc>
      </w:tr>
    </w:tbl>
    <w:p w14:paraId="1B71F906" w14:textId="77777777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</w:rPr>
        <w:t>Дата</w:t>
      </w:r>
    </w:p>
    <w:p w14:paraId="7E6B0F1A" w14:textId="77777777" w:rsidR="00805FF0" w:rsidRPr="009E113B" w:rsidRDefault="00805FF0" w:rsidP="00805FF0">
      <w:pPr>
        <w:ind w:right="282"/>
        <w:rPr>
          <w:color w:val="000000"/>
        </w:rPr>
      </w:pPr>
      <w:r w:rsidRPr="009E113B">
        <w:rPr>
          <w:color w:val="000000"/>
        </w:rPr>
        <w:t>*Сведения об ИНН в отношении иностранного юридического лица не указываются.</w:t>
      </w:r>
    </w:p>
    <w:p w14:paraId="6C2F53ED" w14:textId="77777777" w:rsidR="00805FF0" w:rsidRPr="00805FF0" w:rsidRDefault="00805FF0" w:rsidP="00805FF0">
      <w:pPr>
        <w:ind w:right="282"/>
        <w:rPr>
          <w:color w:val="000000"/>
        </w:rPr>
      </w:pPr>
      <w:r w:rsidRPr="00805FF0">
        <w:rPr>
          <w:color w:val="000000"/>
        </w:rPr>
        <w:t>*</w:t>
      </w:r>
      <w:r w:rsidRPr="009E113B">
        <w:rPr>
          <w:color w:val="000000"/>
        </w:rPr>
        <w:t>*Нужное подчеркнуть</w:t>
      </w:r>
      <w:r w:rsidRPr="00805FF0">
        <w:rPr>
          <w:color w:val="000000"/>
        </w:rPr>
        <w:t>.</w:t>
      </w:r>
    </w:p>
    <w:p w14:paraId="6EB3921F" w14:textId="77777777" w:rsidR="00805FF0" w:rsidRPr="00805FF0" w:rsidRDefault="00805FF0" w:rsidP="00805FF0">
      <w:pPr>
        <w:ind w:right="282"/>
        <w:rPr>
          <w:color w:val="000000"/>
        </w:rPr>
      </w:pPr>
    </w:p>
    <w:p w14:paraId="79F9A62B" w14:textId="77777777" w:rsidR="00805FF0" w:rsidRPr="00805FF0" w:rsidRDefault="00805FF0" w:rsidP="00805FF0">
      <w:pPr>
        <w:ind w:right="282"/>
        <w:rPr>
          <w:color w:val="000000"/>
        </w:rPr>
        <w:sectPr w:rsidR="00805FF0" w:rsidRPr="00805FF0" w:rsidSect="00BC64D5">
          <w:headerReference w:type="default" r:id="rId16"/>
          <w:pgSz w:w="11906" w:h="16838"/>
          <w:pgMar w:top="1418" w:right="1276" w:bottom="1134" w:left="1559" w:header="425" w:footer="709" w:gutter="0"/>
          <w:cols w:space="708"/>
          <w:titlePg/>
          <w:docGrid w:linePitch="360"/>
        </w:sectPr>
      </w:pPr>
    </w:p>
    <w:p w14:paraId="71BFFF22" w14:textId="1C399693" w:rsidR="00555A97" w:rsidRPr="009E113B" w:rsidRDefault="00331085" w:rsidP="00E97D58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</w:t>
      </w:r>
      <w:r w:rsidR="00555A97" w:rsidRPr="009E113B">
        <w:rPr>
          <w:bCs/>
          <w:color w:val="000000"/>
          <w:sz w:val="28"/>
          <w:szCs w:val="28"/>
        </w:rPr>
        <w:t xml:space="preserve"> </w:t>
      </w:r>
      <w:r w:rsidR="00555A97">
        <w:rPr>
          <w:bCs/>
          <w:color w:val="000000"/>
          <w:sz w:val="28"/>
          <w:szCs w:val="28"/>
        </w:rPr>
        <w:t>6</w:t>
      </w:r>
    </w:p>
    <w:p w14:paraId="14D85744" w14:textId="663FD736" w:rsidR="00555A97" w:rsidRPr="00AA43D0" w:rsidRDefault="00555A97" w:rsidP="005A4203">
      <w:pPr>
        <w:widowControl w:val="0"/>
        <w:tabs>
          <w:tab w:val="left" w:pos="567"/>
        </w:tabs>
        <w:ind w:left="3969" w:firstLine="567"/>
        <w:jc w:val="right"/>
        <w:rPr>
          <w:bCs/>
          <w:sz w:val="28"/>
          <w:szCs w:val="28"/>
        </w:rPr>
      </w:pPr>
      <w:r w:rsidRPr="009E113B">
        <w:rPr>
          <w:color w:val="000000"/>
          <w:sz w:val="28"/>
          <w:szCs w:val="28"/>
        </w:rPr>
        <w:t>к Административному регламенту</w:t>
      </w:r>
      <w:r w:rsidR="00E1318C">
        <w:rPr>
          <w:color w:val="000000"/>
          <w:sz w:val="28"/>
          <w:szCs w:val="28"/>
        </w:rPr>
        <w:t xml:space="preserve"> </w:t>
      </w:r>
    </w:p>
    <w:p w14:paraId="24DF3232" w14:textId="77777777" w:rsidR="00805FF0" w:rsidRPr="009E113B" w:rsidRDefault="00805FF0" w:rsidP="00805FF0">
      <w:pPr>
        <w:ind w:right="282"/>
        <w:jc w:val="center"/>
        <w:rPr>
          <w:bCs/>
          <w:color w:val="000000"/>
          <w:sz w:val="28"/>
          <w:szCs w:val="28"/>
        </w:rPr>
      </w:pPr>
    </w:p>
    <w:p w14:paraId="7B08E750" w14:textId="527E6B1F" w:rsidR="00805FF0" w:rsidRDefault="00805FF0" w:rsidP="00805FF0">
      <w:pPr>
        <w:widowControl w:val="0"/>
        <w:tabs>
          <w:tab w:val="left" w:pos="567"/>
        </w:tabs>
        <w:ind w:right="282" w:firstLine="426"/>
        <w:jc w:val="center"/>
        <w:rPr>
          <w:b/>
          <w:color w:val="000000"/>
        </w:rPr>
      </w:pPr>
      <w:r w:rsidRPr="009E113B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E33001">
        <w:rPr>
          <w:b/>
          <w:color w:val="000000"/>
        </w:rPr>
        <w:t>муниципальной</w:t>
      </w:r>
      <w:r w:rsidRPr="009E113B">
        <w:rPr>
          <w:b/>
          <w:color w:val="000000"/>
        </w:rPr>
        <w:t xml:space="preserve"> услуги</w:t>
      </w:r>
    </w:p>
    <w:p w14:paraId="56E07447" w14:textId="77777777" w:rsidR="00F443BC" w:rsidRPr="009E113B" w:rsidRDefault="00F443BC" w:rsidP="00805FF0">
      <w:pPr>
        <w:widowControl w:val="0"/>
        <w:tabs>
          <w:tab w:val="left" w:pos="567"/>
        </w:tabs>
        <w:ind w:right="282" w:firstLine="426"/>
        <w:jc w:val="center"/>
        <w:rPr>
          <w:color w:val="000000"/>
        </w:rPr>
      </w:pPr>
    </w:p>
    <w:tbl>
      <w:tblPr>
        <w:tblW w:w="5021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1"/>
        <w:gridCol w:w="1573"/>
        <w:gridCol w:w="1202"/>
        <w:gridCol w:w="1334"/>
        <w:gridCol w:w="1199"/>
        <w:gridCol w:w="1201"/>
        <w:gridCol w:w="1199"/>
      </w:tblGrid>
      <w:tr w:rsidR="00805FF0" w:rsidRPr="009E113B" w14:paraId="6E721372" w14:textId="77777777" w:rsidTr="00331085">
        <w:trPr>
          <w:cantSplit/>
          <w:trHeight w:val="1134"/>
        </w:trPr>
        <w:tc>
          <w:tcPr>
            <w:tcW w:w="764" w:type="pct"/>
            <w:shd w:val="clear" w:color="auto" w:fill="auto"/>
          </w:tcPr>
          <w:p w14:paraId="1F9EF1B5" w14:textId="3CB2C2A3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Основание для начала администра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тивной процедуры</w:t>
            </w:r>
          </w:p>
        </w:tc>
        <w:tc>
          <w:tcPr>
            <w:tcW w:w="864" w:type="pct"/>
            <w:shd w:val="clear" w:color="auto" w:fill="auto"/>
          </w:tcPr>
          <w:p w14:paraId="2FAB7A28" w14:textId="30E1B37E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Содержание администра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тивных действий</w:t>
            </w:r>
          </w:p>
        </w:tc>
        <w:tc>
          <w:tcPr>
            <w:tcW w:w="660" w:type="pct"/>
            <w:shd w:val="clear" w:color="auto" w:fill="auto"/>
          </w:tcPr>
          <w:p w14:paraId="607A1C5B" w14:textId="1AFE3C2D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Срок выполне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ния админи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стратив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ных действий</w:t>
            </w:r>
          </w:p>
        </w:tc>
        <w:tc>
          <w:tcPr>
            <w:tcW w:w="733" w:type="pct"/>
            <w:shd w:val="clear" w:color="auto" w:fill="auto"/>
          </w:tcPr>
          <w:p w14:paraId="479EC85E" w14:textId="1E7DD578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Должност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ное лицо, ответствен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ное за выполнение админи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стративного действия</w:t>
            </w:r>
          </w:p>
        </w:tc>
        <w:tc>
          <w:tcPr>
            <w:tcW w:w="659" w:type="pct"/>
            <w:shd w:val="clear" w:color="auto" w:fill="auto"/>
          </w:tcPr>
          <w:p w14:paraId="31799AE9" w14:textId="30715324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Место выполне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ния админи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стратив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ного действия/ использу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емая информа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ционная система</w:t>
            </w:r>
          </w:p>
        </w:tc>
        <w:tc>
          <w:tcPr>
            <w:tcW w:w="660" w:type="pct"/>
            <w:shd w:val="clear" w:color="auto" w:fill="auto"/>
          </w:tcPr>
          <w:p w14:paraId="2138B18A" w14:textId="77777777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Критерии принятия решения</w:t>
            </w:r>
          </w:p>
        </w:tc>
        <w:tc>
          <w:tcPr>
            <w:tcW w:w="659" w:type="pct"/>
            <w:shd w:val="clear" w:color="auto" w:fill="auto"/>
          </w:tcPr>
          <w:p w14:paraId="16FFCD42" w14:textId="4523671B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Результат админи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стратив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ного действия, способ фиксации</w:t>
            </w:r>
          </w:p>
        </w:tc>
      </w:tr>
    </w:tbl>
    <w:p w14:paraId="2960FEA4" w14:textId="77777777" w:rsidR="00805FF0" w:rsidRPr="009E113B" w:rsidRDefault="00805FF0" w:rsidP="00805FF0">
      <w:pPr>
        <w:ind w:left="9204" w:right="282"/>
        <w:rPr>
          <w:color w:val="000000"/>
          <w:sz w:val="2"/>
          <w:szCs w:val="2"/>
        </w:rPr>
      </w:pPr>
    </w:p>
    <w:tbl>
      <w:tblPr>
        <w:tblW w:w="50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1362"/>
        <w:gridCol w:w="1601"/>
        <w:gridCol w:w="1201"/>
        <w:gridCol w:w="1336"/>
        <w:gridCol w:w="1199"/>
        <w:gridCol w:w="1201"/>
        <w:gridCol w:w="1199"/>
      </w:tblGrid>
      <w:tr w:rsidR="006E164A" w:rsidRPr="009E113B" w14:paraId="66088A2D" w14:textId="77777777" w:rsidTr="00331085">
        <w:trPr>
          <w:tblHeader/>
        </w:trPr>
        <w:tc>
          <w:tcPr>
            <w:tcW w:w="748" w:type="pct"/>
            <w:shd w:val="clear" w:color="auto" w:fill="auto"/>
            <w:vAlign w:val="center"/>
          </w:tcPr>
          <w:p w14:paraId="0915A7BB" w14:textId="77777777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1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ED075B8" w14:textId="77777777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E40E3F1" w14:textId="77777777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3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A75750F" w14:textId="77777777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718987D" w14:textId="77777777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59EDDA9" w14:textId="77777777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6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AAA659A" w14:textId="77777777" w:rsidR="00805FF0" w:rsidRPr="009E113B" w:rsidRDefault="00805FF0" w:rsidP="00331085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7</w:t>
            </w:r>
          </w:p>
        </w:tc>
      </w:tr>
      <w:tr w:rsidR="00805FF0" w:rsidRPr="009E113B" w14:paraId="3F26DDC2" w14:textId="77777777" w:rsidTr="00331085">
        <w:tc>
          <w:tcPr>
            <w:tcW w:w="5000" w:type="pct"/>
            <w:gridSpan w:val="7"/>
            <w:shd w:val="clear" w:color="auto" w:fill="auto"/>
          </w:tcPr>
          <w:p w14:paraId="70A9DA41" w14:textId="4DC80C55" w:rsidR="00805FF0" w:rsidRPr="008B3951" w:rsidRDefault="005A4203" w:rsidP="00331085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strike/>
                <w:color w:val="000000"/>
              </w:rPr>
            </w:pPr>
            <w:r w:rsidRPr="005A4203">
              <w:rPr>
                <w:rFonts w:eastAsia="Calibri"/>
                <w:color w:val="000000"/>
              </w:rPr>
              <w:t>П</w:t>
            </w:r>
            <w:r w:rsidR="008B3951" w:rsidRPr="005A4203">
              <w:rPr>
                <w:rFonts w:eastAsia="Calibri"/>
                <w:color w:val="000000"/>
              </w:rPr>
              <w:t xml:space="preserve">рием, проверка документов и регистрация уведомления о планируемом строительстве, уведомления об </w:t>
            </w:r>
            <w:r w:rsidR="008B3951" w:rsidRPr="0096292D">
              <w:rPr>
                <w:rFonts w:eastAsia="Calibri"/>
              </w:rPr>
              <w:t>изменении параметров</w:t>
            </w:r>
          </w:p>
        </w:tc>
      </w:tr>
      <w:tr w:rsidR="006E164A" w:rsidRPr="009E113B" w14:paraId="3ED686BD" w14:textId="77777777" w:rsidTr="00331085">
        <w:trPr>
          <w:trHeight w:val="2540"/>
        </w:trPr>
        <w:tc>
          <w:tcPr>
            <w:tcW w:w="748" w:type="pct"/>
            <w:vMerge w:val="restart"/>
            <w:tcBorders>
              <w:bottom w:val="nil"/>
            </w:tcBorders>
            <w:shd w:val="clear" w:color="auto" w:fill="auto"/>
          </w:tcPr>
          <w:p w14:paraId="511635EA" w14:textId="0A281BA1" w:rsidR="00CA238D" w:rsidRPr="009E113B" w:rsidRDefault="00CA238D" w:rsidP="00331085">
            <w:pPr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Поступле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ние заявления и докумен</w:t>
            </w:r>
            <w:r w:rsidR="006E164A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тов</w:t>
            </w:r>
            <w:r>
              <w:rPr>
                <w:rFonts w:eastAsia="Calibri"/>
                <w:color w:val="000000"/>
              </w:rPr>
              <w:t xml:space="preserve">, </w:t>
            </w:r>
            <w:r w:rsidRPr="0096292D">
              <w:rPr>
                <w:rFonts w:eastAsia="Calibri"/>
                <w:color w:val="000000"/>
              </w:rPr>
              <w:t>необходи</w:t>
            </w:r>
            <w:r w:rsidR="00331085">
              <w:rPr>
                <w:rFonts w:eastAsia="Calibri"/>
                <w:color w:val="000000"/>
              </w:rPr>
              <w:t>-</w:t>
            </w:r>
            <w:r w:rsidRPr="0096292D">
              <w:rPr>
                <w:rFonts w:eastAsia="Calibri"/>
                <w:color w:val="000000"/>
              </w:rPr>
              <w:t>мых для</w:t>
            </w:r>
            <w:r w:rsidRPr="009E113B">
              <w:rPr>
                <w:rFonts w:eastAsia="Calibri"/>
                <w:color w:val="000000"/>
              </w:rPr>
              <w:t xml:space="preserve"> предостав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 xml:space="preserve">ления </w:t>
            </w:r>
            <w:r>
              <w:rPr>
                <w:rFonts w:eastAsia="Calibri"/>
                <w:color w:val="000000"/>
              </w:rPr>
              <w:t>муници</w:t>
            </w:r>
            <w:r w:rsidR="00331085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>пальной</w:t>
            </w:r>
            <w:r w:rsidRPr="009E113B">
              <w:rPr>
                <w:rFonts w:eastAsia="Calibri"/>
                <w:color w:val="000000"/>
              </w:rPr>
              <w:t xml:space="preserve"> услуги в </w:t>
            </w:r>
            <w:r>
              <w:rPr>
                <w:rFonts w:eastAsia="Calibri"/>
                <w:color w:val="000000"/>
              </w:rPr>
              <w:t>у</w:t>
            </w:r>
            <w:r w:rsidRPr="009E113B">
              <w:rPr>
                <w:rFonts w:eastAsia="Calibri"/>
                <w:color w:val="000000"/>
              </w:rPr>
              <w:t>полномо</w:t>
            </w:r>
            <w:r w:rsidR="00331085">
              <w:rPr>
                <w:rFonts w:eastAsia="Calibri"/>
                <w:color w:val="000000"/>
              </w:rPr>
              <w:t>-</w:t>
            </w:r>
            <w:r w:rsidRPr="009E113B">
              <w:rPr>
                <w:rFonts w:eastAsia="Calibri"/>
                <w:color w:val="000000"/>
              </w:rPr>
              <w:t>ченный орган</w:t>
            </w:r>
          </w:p>
        </w:tc>
        <w:tc>
          <w:tcPr>
            <w:tcW w:w="880" w:type="pct"/>
            <w:shd w:val="clear" w:color="auto" w:fill="auto"/>
          </w:tcPr>
          <w:p w14:paraId="34438599" w14:textId="2E3828F8" w:rsidR="00CA238D" w:rsidRPr="009E113B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="00CA238D" w:rsidRPr="009E113B">
              <w:rPr>
                <w:rFonts w:eastAsia="Calibri"/>
                <w:color w:val="000000"/>
              </w:rPr>
              <w:t>рием и проверка комплект</w:t>
            </w:r>
            <w:r w:rsidR="006E164A">
              <w:rPr>
                <w:rFonts w:eastAsia="Calibri"/>
                <w:color w:val="000000"/>
              </w:rPr>
              <w:t>-</w:t>
            </w:r>
            <w:r w:rsidR="00CA238D" w:rsidRPr="009E113B">
              <w:rPr>
                <w:rFonts w:eastAsia="Calibri"/>
                <w:color w:val="000000"/>
              </w:rPr>
              <w:t>ности документов на наличие</w:t>
            </w:r>
            <w:r w:rsidR="006E164A">
              <w:rPr>
                <w:rFonts w:eastAsia="Calibri"/>
                <w:color w:val="000000"/>
              </w:rPr>
              <w:t xml:space="preserve"> </w:t>
            </w:r>
            <w:r w:rsidR="00CA238D" w:rsidRPr="009E113B">
              <w:rPr>
                <w:rFonts w:eastAsia="Calibri"/>
                <w:color w:val="000000"/>
              </w:rPr>
              <w:t>/</w:t>
            </w:r>
            <w:r w:rsidR="006E164A">
              <w:rPr>
                <w:rFonts w:eastAsia="Calibri"/>
                <w:color w:val="000000"/>
              </w:rPr>
              <w:t xml:space="preserve"> </w:t>
            </w:r>
            <w:r w:rsidR="00CA238D" w:rsidRPr="009E113B">
              <w:rPr>
                <w:rFonts w:eastAsia="Calibri"/>
                <w:color w:val="000000"/>
              </w:rPr>
              <w:t>отсутствие оснований для отказа в приеме документов</w:t>
            </w:r>
            <w:r w:rsidR="00CA238D">
              <w:rPr>
                <w:rFonts w:eastAsia="Calibri"/>
                <w:color w:val="000000"/>
              </w:rPr>
              <w:t>,</w:t>
            </w:r>
            <w:r w:rsidR="00CA238D" w:rsidRPr="009E113B">
              <w:rPr>
                <w:rFonts w:eastAsia="Calibri"/>
                <w:color w:val="000000"/>
              </w:rPr>
              <w:t xml:space="preserve"> предусмо</w:t>
            </w:r>
            <w:r w:rsidR="006E164A">
              <w:rPr>
                <w:rFonts w:eastAsia="Calibri"/>
                <w:color w:val="000000"/>
              </w:rPr>
              <w:t>-</w:t>
            </w:r>
            <w:r w:rsidR="00CA238D" w:rsidRPr="009E113B">
              <w:rPr>
                <w:rFonts w:eastAsia="Calibri"/>
                <w:color w:val="000000"/>
              </w:rPr>
              <w:t>тренных пунктом 2.13 Админи</w:t>
            </w:r>
            <w:r>
              <w:rPr>
                <w:rFonts w:eastAsia="Calibri"/>
                <w:color w:val="000000"/>
              </w:rPr>
              <w:t>-стративного регламента</w:t>
            </w:r>
          </w:p>
        </w:tc>
        <w:tc>
          <w:tcPr>
            <w:tcW w:w="660" w:type="pct"/>
            <w:vMerge w:val="restart"/>
            <w:shd w:val="clear" w:color="auto" w:fill="auto"/>
          </w:tcPr>
          <w:p w14:paraId="44956B0C" w14:textId="5A53F6A6" w:rsidR="00CA238D" w:rsidRPr="0096292D" w:rsidRDefault="00331085" w:rsidP="00331085">
            <w:pPr>
              <w:tabs>
                <w:tab w:val="left" w:pos="609"/>
                <w:tab w:val="left" w:pos="751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="00CA238D" w:rsidRPr="0096292D">
              <w:rPr>
                <w:rFonts w:eastAsia="Calibri"/>
                <w:color w:val="000000"/>
              </w:rPr>
              <w:t>ри личном обраще</w:t>
            </w:r>
            <w:r w:rsidR="006E164A">
              <w:rPr>
                <w:rFonts w:eastAsia="Calibri"/>
                <w:color w:val="000000"/>
              </w:rPr>
              <w:t>-</w:t>
            </w:r>
            <w:r w:rsidR="00CA238D" w:rsidRPr="0096292D">
              <w:rPr>
                <w:rFonts w:eastAsia="Calibri"/>
                <w:color w:val="000000"/>
              </w:rPr>
              <w:t xml:space="preserve">нии </w:t>
            </w:r>
            <w:r>
              <w:rPr>
                <w:rFonts w:eastAsia="Calibri"/>
                <w:color w:val="000000"/>
              </w:rPr>
              <w:t>–</w:t>
            </w:r>
            <w:r w:rsidR="00CA238D" w:rsidRPr="0096292D">
              <w:rPr>
                <w:rFonts w:eastAsia="Calibri"/>
                <w:color w:val="000000"/>
              </w:rPr>
              <w:t xml:space="preserve"> </w:t>
            </w:r>
            <w:r w:rsidR="006E164A">
              <w:rPr>
                <w:rFonts w:eastAsia="Calibri"/>
                <w:color w:val="000000"/>
              </w:rPr>
              <w:br/>
            </w:r>
            <w:r w:rsidR="00CA238D" w:rsidRPr="0096292D">
              <w:rPr>
                <w:rFonts w:eastAsia="Calibri"/>
                <w:color w:val="000000"/>
              </w:rPr>
              <w:t>в день обраще</w:t>
            </w:r>
            <w:r w:rsidR="006E164A">
              <w:rPr>
                <w:rFonts w:eastAsia="Calibri"/>
                <w:color w:val="000000"/>
              </w:rPr>
              <w:t>-</w:t>
            </w:r>
            <w:r w:rsidR="00CA238D" w:rsidRPr="0096292D">
              <w:rPr>
                <w:rFonts w:eastAsia="Calibri"/>
                <w:color w:val="000000"/>
              </w:rPr>
              <w:t>ния заявителя в течение 15 минут;</w:t>
            </w:r>
          </w:p>
          <w:p w14:paraId="3338892C" w14:textId="50B58C2D" w:rsidR="00CA238D" w:rsidRPr="0096292D" w:rsidRDefault="00CA238D" w:rsidP="00331085">
            <w:pPr>
              <w:rPr>
                <w:rFonts w:eastAsia="Calibri"/>
                <w:color w:val="000000"/>
              </w:rPr>
            </w:pPr>
            <w:r w:rsidRPr="0096292D">
              <w:rPr>
                <w:rFonts w:eastAsia="Calibri"/>
                <w:color w:val="000000"/>
              </w:rPr>
              <w:t>посред</w:t>
            </w:r>
            <w:r w:rsidR="00331085">
              <w:rPr>
                <w:rFonts w:eastAsia="Calibri"/>
                <w:color w:val="000000"/>
              </w:rPr>
              <w:t>-</w:t>
            </w:r>
            <w:r w:rsidRPr="0096292D">
              <w:rPr>
                <w:rFonts w:eastAsia="Calibri"/>
                <w:color w:val="000000"/>
              </w:rPr>
              <w:t>ством направ</w:t>
            </w:r>
            <w:r w:rsidR="00331085">
              <w:rPr>
                <w:rFonts w:eastAsia="Calibri"/>
                <w:color w:val="000000"/>
              </w:rPr>
              <w:t>-</w:t>
            </w:r>
            <w:r w:rsidRPr="0096292D">
              <w:rPr>
                <w:rFonts w:eastAsia="Calibri"/>
                <w:color w:val="000000"/>
              </w:rPr>
              <w:t xml:space="preserve">ления почтой </w:t>
            </w:r>
            <w:r w:rsidR="00331085">
              <w:rPr>
                <w:rFonts w:eastAsia="Calibri"/>
                <w:color w:val="000000"/>
              </w:rPr>
              <w:t>–</w:t>
            </w:r>
            <w:r w:rsidRPr="0096292D">
              <w:rPr>
                <w:rFonts w:eastAsia="Calibri"/>
                <w:color w:val="000000"/>
              </w:rPr>
              <w:t xml:space="preserve"> </w:t>
            </w:r>
            <w:r w:rsidR="00331085">
              <w:rPr>
                <w:rFonts w:eastAsia="Calibri"/>
                <w:color w:val="000000"/>
              </w:rPr>
              <w:br/>
            </w:r>
            <w:r w:rsidRPr="0096292D">
              <w:rPr>
                <w:rFonts w:eastAsia="Calibri"/>
                <w:color w:val="000000"/>
              </w:rPr>
              <w:t xml:space="preserve">в течение 1 рабочего дня </w:t>
            </w:r>
            <w:r w:rsidR="00331085">
              <w:rPr>
                <w:rFonts w:eastAsia="Calibri"/>
                <w:color w:val="000000"/>
              </w:rPr>
              <w:br/>
            </w:r>
            <w:r w:rsidRPr="0096292D">
              <w:rPr>
                <w:rFonts w:eastAsia="Calibri"/>
                <w:color w:val="000000"/>
              </w:rPr>
              <w:t>с момента поступ</w:t>
            </w:r>
            <w:r w:rsidR="00331085">
              <w:rPr>
                <w:rFonts w:eastAsia="Calibri"/>
                <w:color w:val="000000"/>
              </w:rPr>
              <w:t>-</w:t>
            </w:r>
            <w:r w:rsidRPr="0096292D">
              <w:rPr>
                <w:rFonts w:eastAsia="Calibri"/>
                <w:color w:val="000000"/>
              </w:rPr>
              <w:t xml:space="preserve">ления </w:t>
            </w:r>
            <w:r w:rsidR="006E164A">
              <w:rPr>
                <w:rFonts w:eastAsia="Calibri"/>
                <w:color w:val="000000"/>
              </w:rPr>
              <w:br/>
            </w:r>
            <w:r w:rsidRPr="0096292D">
              <w:rPr>
                <w:rFonts w:eastAsia="Calibri"/>
                <w:color w:val="000000"/>
              </w:rPr>
              <w:t>в департа</w:t>
            </w:r>
            <w:r w:rsidR="00331085">
              <w:rPr>
                <w:rFonts w:eastAsia="Calibri"/>
                <w:color w:val="000000"/>
              </w:rPr>
              <w:t>-</w:t>
            </w:r>
            <w:r w:rsidRPr="0096292D">
              <w:rPr>
                <w:rFonts w:eastAsia="Calibri"/>
                <w:color w:val="000000"/>
              </w:rPr>
              <w:t>мент;</w:t>
            </w:r>
          </w:p>
          <w:p w14:paraId="1AF32059" w14:textId="29808B30" w:rsidR="00CA238D" w:rsidRPr="0096292D" w:rsidRDefault="00CA238D" w:rsidP="00331085">
            <w:pPr>
              <w:rPr>
                <w:rFonts w:eastAsia="Calibri"/>
                <w:color w:val="000000"/>
              </w:rPr>
            </w:pPr>
            <w:r w:rsidRPr="0096292D">
              <w:rPr>
                <w:rFonts w:eastAsia="Calibri"/>
                <w:color w:val="000000"/>
              </w:rPr>
              <w:t>при личном обращени</w:t>
            </w:r>
            <w:r w:rsidRPr="0096292D">
              <w:rPr>
                <w:rFonts w:eastAsia="Calibri"/>
                <w:color w:val="000000"/>
              </w:rPr>
              <w:lastRenderedPageBreak/>
              <w:t xml:space="preserve">и в МФЦ </w:t>
            </w:r>
            <w:r w:rsidR="00331085">
              <w:rPr>
                <w:rFonts w:eastAsia="Calibri"/>
                <w:color w:val="000000"/>
              </w:rPr>
              <w:t>–</w:t>
            </w:r>
            <w:r w:rsidRPr="0096292D">
              <w:rPr>
                <w:rFonts w:eastAsia="Calibri"/>
                <w:color w:val="000000"/>
              </w:rPr>
              <w:t xml:space="preserve"> </w:t>
            </w:r>
            <w:r w:rsidR="00331085">
              <w:rPr>
                <w:rFonts w:eastAsia="Calibri"/>
                <w:color w:val="000000"/>
              </w:rPr>
              <w:br/>
            </w:r>
            <w:r w:rsidRPr="0096292D">
              <w:rPr>
                <w:rFonts w:eastAsia="Calibri"/>
                <w:color w:val="000000"/>
              </w:rPr>
              <w:t>в день подачи заявления;</w:t>
            </w:r>
          </w:p>
          <w:p w14:paraId="1D690FCF" w14:textId="6239711F" w:rsidR="00CA238D" w:rsidRPr="00F912A8" w:rsidRDefault="00CA238D" w:rsidP="00331085">
            <w:pPr>
              <w:rPr>
                <w:rFonts w:eastAsia="Calibri"/>
                <w:color w:val="000000"/>
                <w:highlight w:val="yellow"/>
              </w:rPr>
            </w:pPr>
            <w:r w:rsidRPr="0096292D">
              <w:rPr>
                <w:rFonts w:eastAsia="Calibri"/>
                <w:color w:val="000000"/>
              </w:rPr>
              <w:t>посред</w:t>
            </w:r>
            <w:r w:rsidR="00331085">
              <w:rPr>
                <w:rFonts w:eastAsia="Calibri"/>
                <w:color w:val="000000"/>
              </w:rPr>
              <w:t>-</w:t>
            </w:r>
            <w:r w:rsidRPr="0096292D">
              <w:rPr>
                <w:rFonts w:eastAsia="Calibri"/>
                <w:color w:val="000000"/>
              </w:rPr>
              <w:t xml:space="preserve">ством Единого портала </w:t>
            </w:r>
            <w:r w:rsidR="00331085">
              <w:rPr>
                <w:rFonts w:eastAsia="Calibri"/>
                <w:color w:val="000000"/>
              </w:rPr>
              <w:t>–</w:t>
            </w:r>
            <w:r w:rsidRPr="0096292D">
              <w:rPr>
                <w:rFonts w:eastAsia="Calibri"/>
                <w:color w:val="000000"/>
              </w:rPr>
              <w:t xml:space="preserve"> не позднее 1 рабочего дня </w:t>
            </w:r>
            <w:r w:rsidR="00331085">
              <w:rPr>
                <w:rFonts w:eastAsia="Calibri"/>
                <w:color w:val="000000"/>
              </w:rPr>
              <w:br/>
            </w:r>
            <w:r w:rsidRPr="0096292D">
              <w:rPr>
                <w:rFonts w:eastAsia="Calibri"/>
                <w:color w:val="000000"/>
              </w:rPr>
              <w:t>с момента подачи</w:t>
            </w:r>
          </w:p>
        </w:tc>
        <w:tc>
          <w:tcPr>
            <w:tcW w:w="734" w:type="pct"/>
            <w:vMerge w:val="restart"/>
            <w:shd w:val="clear" w:color="auto" w:fill="auto"/>
          </w:tcPr>
          <w:p w14:paraId="340B470C" w14:textId="79C1EC50" w:rsidR="00CA238D" w:rsidRPr="001D508E" w:rsidRDefault="00331085" w:rsidP="00331085">
            <w:pPr>
              <w:rPr>
                <w:color w:val="FF0000"/>
              </w:rPr>
            </w:pPr>
            <w:r>
              <w:rPr>
                <w:color w:val="000000"/>
              </w:rPr>
              <w:lastRenderedPageBreak/>
              <w:t>о</w:t>
            </w:r>
            <w:r w:rsidR="00CA238D" w:rsidRPr="001D508E">
              <w:rPr>
                <w:color w:val="000000"/>
              </w:rPr>
              <w:t>тветствен</w:t>
            </w:r>
            <w:r>
              <w:rPr>
                <w:color w:val="000000"/>
              </w:rPr>
              <w:t>-</w:t>
            </w:r>
            <w:r w:rsidR="00CA238D" w:rsidRPr="001D508E">
              <w:rPr>
                <w:color w:val="000000"/>
              </w:rPr>
              <w:t>ное должност</w:t>
            </w:r>
            <w:r>
              <w:rPr>
                <w:color w:val="000000"/>
              </w:rPr>
              <w:t>-</w:t>
            </w:r>
            <w:r w:rsidR="00CA238D" w:rsidRPr="001D508E">
              <w:rPr>
                <w:color w:val="000000"/>
              </w:rPr>
              <w:t>ное лицо</w:t>
            </w:r>
            <w:r w:rsidR="001D508E" w:rsidRPr="001D508E">
              <w:rPr>
                <w:color w:val="000000"/>
              </w:rPr>
              <w:t>,</w:t>
            </w:r>
          </w:p>
          <w:p w14:paraId="5F780C48" w14:textId="0BF996F1" w:rsidR="00CA238D" w:rsidRPr="00960168" w:rsidRDefault="001D508E" w:rsidP="00331085">
            <w:pPr>
              <w:rPr>
                <w:rFonts w:eastAsia="Calibri"/>
              </w:rPr>
            </w:pPr>
            <w:r w:rsidRPr="001D508E">
              <w:t>с</w:t>
            </w:r>
            <w:r w:rsidR="00CA238D" w:rsidRPr="001D508E">
              <w:t>пециа</w:t>
            </w:r>
            <w:r w:rsidR="006E164A">
              <w:t>-</w:t>
            </w:r>
            <w:r w:rsidR="00CA238D" w:rsidRPr="001D508E">
              <w:t>лист, ответствен</w:t>
            </w:r>
            <w:r w:rsidR="00331085">
              <w:t>-</w:t>
            </w:r>
            <w:r w:rsidR="00CA238D" w:rsidRPr="001D508E">
              <w:t>ный за делопро</w:t>
            </w:r>
            <w:r w:rsidR="00331085">
              <w:t>-</w:t>
            </w:r>
            <w:r w:rsidR="00CA238D" w:rsidRPr="001D508E">
              <w:t>изводство, работник МФЦ</w:t>
            </w:r>
          </w:p>
          <w:p w14:paraId="629027C7" w14:textId="570FCFC5" w:rsidR="00CA238D" w:rsidRPr="00960168" w:rsidRDefault="00CA238D" w:rsidP="00331085">
            <w:pPr>
              <w:rPr>
                <w:rFonts w:eastAsia="Calibri"/>
              </w:rPr>
            </w:pPr>
          </w:p>
        </w:tc>
        <w:tc>
          <w:tcPr>
            <w:tcW w:w="659" w:type="pct"/>
            <w:vMerge w:val="restart"/>
            <w:shd w:val="clear" w:color="auto" w:fill="auto"/>
          </w:tcPr>
          <w:p w14:paraId="4F52E43E" w14:textId="51D4B693" w:rsidR="00CA238D" w:rsidRPr="009E113B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</w:t>
            </w:r>
            <w:r w:rsidR="00CA238D" w:rsidRPr="009E113B">
              <w:rPr>
                <w:rFonts w:eastAsia="Calibri"/>
                <w:color w:val="000000"/>
              </w:rPr>
              <w:t>полно</w:t>
            </w:r>
            <w:r w:rsidR="006E164A">
              <w:rPr>
                <w:rFonts w:eastAsia="Calibri"/>
                <w:color w:val="000000"/>
              </w:rPr>
              <w:t>-</w:t>
            </w:r>
            <w:r w:rsidR="00CA238D" w:rsidRPr="009E113B">
              <w:rPr>
                <w:rFonts w:eastAsia="Calibri"/>
                <w:color w:val="000000"/>
              </w:rPr>
              <w:t>моченный орган / ГИС / ПГС</w:t>
            </w:r>
          </w:p>
          <w:p w14:paraId="3A0B0E64" w14:textId="77777777" w:rsidR="00CA238D" w:rsidRPr="009E113B" w:rsidRDefault="00CA238D" w:rsidP="0033108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450ED2C0" w14:textId="37B9D3F9" w:rsidR="00CA238D" w:rsidRPr="009E113B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</w:t>
            </w:r>
            <w:r w:rsidR="00CA238D" w:rsidRPr="0096292D">
              <w:rPr>
                <w:rFonts w:eastAsia="Calibri"/>
                <w:color w:val="000000"/>
              </w:rPr>
              <w:t>аличие заявления и доку</w:t>
            </w:r>
            <w:r>
              <w:rPr>
                <w:rFonts w:eastAsia="Calibri"/>
                <w:color w:val="000000"/>
              </w:rPr>
              <w:t>-</w:t>
            </w:r>
            <w:r w:rsidR="00CA238D" w:rsidRPr="0096292D">
              <w:rPr>
                <w:rFonts w:eastAsia="Calibri"/>
                <w:color w:val="000000"/>
              </w:rPr>
              <w:t>ментов, необхо</w:t>
            </w:r>
            <w:r>
              <w:rPr>
                <w:rFonts w:eastAsia="Calibri"/>
                <w:color w:val="000000"/>
              </w:rPr>
              <w:t>-</w:t>
            </w:r>
            <w:r w:rsidR="00CA238D" w:rsidRPr="0096292D">
              <w:rPr>
                <w:rFonts w:eastAsia="Calibri"/>
                <w:color w:val="000000"/>
              </w:rPr>
              <w:t>димых для предо</w:t>
            </w:r>
            <w:r w:rsidR="006E164A">
              <w:rPr>
                <w:rFonts w:eastAsia="Calibri"/>
                <w:color w:val="000000"/>
              </w:rPr>
              <w:t>-</w:t>
            </w:r>
            <w:r w:rsidR="00CA238D" w:rsidRPr="0096292D">
              <w:rPr>
                <w:rFonts w:eastAsia="Calibri"/>
                <w:color w:val="000000"/>
              </w:rPr>
              <w:t>ставления муници</w:t>
            </w:r>
            <w:r>
              <w:rPr>
                <w:rFonts w:eastAsia="Calibri"/>
                <w:color w:val="000000"/>
              </w:rPr>
              <w:t>-</w:t>
            </w:r>
            <w:r w:rsidR="00CA238D" w:rsidRPr="0096292D">
              <w:rPr>
                <w:rFonts w:eastAsia="Calibri"/>
                <w:color w:val="000000"/>
              </w:rPr>
              <w:t>пальной услуги</w:t>
            </w:r>
          </w:p>
        </w:tc>
        <w:tc>
          <w:tcPr>
            <w:tcW w:w="660" w:type="pct"/>
            <w:vMerge w:val="restart"/>
            <w:shd w:val="clear" w:color="auto" w:fill="auto"/>
          </w:tcPr>
          <w:p w14:paraId="5C1D8E0F" w14:textId="4A6F627C" w:rsidR="00CA238D" w:rsidRPr="0096292D" w:rsidRDefault="00331085" w:rsidP="0033108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CA238D" w:rsidRPr="0096292D">
              <w:rPr>
                <w:color w:val="000000"/>
              </w:rPr>
              <w:t>егистра</w:t>
            </w:r>
            <w:r>
              <w:rPr>
                <w:color w:val="000000"/>
              </w:rPr>
              <w:t>-</w:t>
            </w:r>
            <w:r w:rsidR="00CA238D" w:rsidRPr="0096292D">
              <w:rPr>
                <w:color w:val="000000"/>
              </w:rPr>
              <w:t>ция докумен</w:t>
            </w:r>
            <w:r>
              <w:rPr>
                <w:color w:val="000000"/>
              </w:rPr>
              <w:t>-</w:t>
            </w:r>
            <w:r w:rsidR="00CA238D" w:rsidRPr="0096292D">
              <w:rPr>
                <w:color w:val="000000"/>
              </w:rPr>
              <w:t>тов, необходи</w:t>
            </w:r>
            <w:r>
              <w:rPr>
                <w:color w:val="000000"/>
              </w:rPr>
              <w:t>-</w:t>
            </w:r>
            <w:r w:rsidR="00CA238D" w:rsidRPr="0096292D">
              <w:rPr>
                <w:color w:val="000000"/>
              </w:rPr>
              <w:t>мых для предо</w:t>
            </w:r>
            <w:r w:rsidR="006E164A">
              <w:rPr>
                <w:color w:val="000000"/>
              </w:rPr>
              <w:t>-</w:t>
            </w:r>
            <w:r w:rsidR="00CA238D" w:rsidRPr="0096292D">
              <w:rPr>
                <w:color w:val="000000"/>
              </w:rPr>
              <w:t>ставления муници</w:t>
            </w:r>
            <w:r>
              <w:rPr>
                <w:color w:val="000000"/>
              </w:rPr>
              <w:t>-</w:t>
            </w:r>
            <w:r w:rsidR="00CA238D" w:rsidRPr="0096292D">
              <w:rPr>
                <w:color w:val="000000"/>
              </w:rPr>
              <w:t>пальной услуги;</w:t>
            </w:r>
          </w:p>
          <w:p w14:paraId="424C1D4B" w14:textId="2E21FED9" w:rsidR="00CA238D" w:rsidRPr="00EA10EA" w:rsidRDefault="00CA238D" w:rsidP="00331085">
            <w:pPr>
              <w:rPr>
                <w:color w:val="000000"/>
              </w:rPr>
            </w:pPr>
            <w:r w:rsidRPr="0096292D">
              <w:rPr>
                <w:color w:val="000000"/>
              </w:rPr>
              <w:t>факт приема подтверж</w:t>
            </w:r>
            <w:r w:rsidR="00331085">
              <w:rPr>
                <w:color w:val="000000"/>
              </w:rPr>
              <w:t>-</w:t>
            </w:r>
            <w:r w:rsidRPr="0096292D">
              <w:rPr>
                <w:color w:val="000000"/>
              </w:rPr>
              <w:t>дается регистра</w:t>
            </w:r>
            <w:r w:rsidR="00331085">
              <w:rPr>
                <w:color w:val="000000"/>
              </w:rPr>
              <w:t>-</w:t>
            </w:r>
            <w:r w:rsidRPr="0096292D">
              <w:rPr>
                <w:color w:val="000000"/>
              </w:rPr>
              <w:t>цией, фикси</w:t>
            </w:r>
            <w:r w:rsidR="00331085">
              <w:rPr>
                <w:color w:val="000000"/>
              </w:rPr>
              <w:t>-</w:t>
            </w:r>
            <w:r w:rsidRPr="0096292D">
              <w:rPr>
                <w:color w:val="000000"/>
              </w:rPr>
              <w:t xml:space="preserve">руемого </w:t>
            </w:r>
            <w:r w:rsidR="006E164A">
              <w:rPr>
                <w:color w:val="000000"/>
              </w:rPr>
              <w:br/>
            </w:r>
            <w:r w:rsidRPr="0096292D">
              <w:rPr>
                <w:color w:val="000000"/>
              </w:rPr>
              <w:t>в системе электрон</w:t>
            </w:r>
            <w:r w:rsidR="00331085">
              <w:rPr>
                <w:color w:val="000000"/>
              </w:rPr>
              <w:t>-</w:t>
            </w:r>
            <w:r w:rsidRPr="0096292D">
              <w:rPr>
                <w:color w:val="000000"/>
              </w:rPr>
              <w:t>ного докумен</w:t>
            </w:r>
            <w:r w:rsidR="00331085">
              <w:rPr>
                <w:color w:val="000000"/>
              </w:rPr>
              <w:t>-</w:t>
            </w:r>
            <w:r w:rsidRPr="0096292D">
              <w:rPr>
                <w:color w:val="000000"/>
              </w:rPr>
              <w:t>тооборота</w:t>
            </w:r>
          </w:p>
          <w:p w14:paraId="398F0599" w14:textId="77777777" w:rsidR="00CA238D" w:rsidRPr="009E113B" w:rsidRDefault="00CA238D" w:rsidP="00331085">
            <w:pPr>
              <w:pStyle w:val="aa"/>
              <w:tabs>
                <w:tab w:val="left" w:pos="391"/>
              </w:tabs>
              <w:ind w:left="0"/>
              <w:rPr>
                <w:rFonts w:eastAsia="Calibri"/>
                <w:color w:val="000000"/>
              </w:rPr>
            </w:pPr>
          </w:p>
        </w:tc>
      </w:tr>
      <w:tr w:rsidR="006E164A" w:rsidRPr="009E113B" w14:paraId="1F83E810" w14:textId="77777777" w:rsidTr="00331085">
        <w:trPr>
          <w:trHeight w:val="691"/>
        </w:trPr>
        <w:tc>
          <w:tcPr>
            <w:tcW w:w="748" w:type="pct"/>
            <w:vMerge/>
            <w:tcBorders>
              <w:top w:val="nil"/>
              <w:bottom w:val="nil"/>
            </w:tcBorders>
            <w:shd w:val="clear" w:color="auto" w:fill="auto"/>
          </w:tcPr>
          <w:p w14:paraId="46FBD76D" w14:textId="2FB16BF4" w:rsidR="00CA238D" w:rsidRPr="009E113B" w:rsidRDefault="00CA238D" w:rsidP="00331085">
            <w:pPr>
              <w:rPr>
                <w:rFonts w:eastAsia="Calibri"/>
                <w:color w:val="000000"/>
              </w:rPr>
            </w:pPr>
          </w:p>
        </w:tc>
        <w:tc>
          <w:tcPr>
            <w:tcW w:w="880" w:type="pct"/>
            <w:tcBorders>
              <w:top w:val="nil"/>
            </w:tcBorders>
            <w:shd w:val="clear" w:color="auto" w:fill="auto"/>
          </w:tcPr>
          <w:p w14:paraId="46845779" w14:textId="16CAFD4C" w:rsidR="00CA238D" w:rsidRPr="009E113B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п</w:t>
            </w:r>
            <w:r w:rsidR="00CA238D" w:rsidRPr="009E113B">
              <w:rPr>
                <w:color w:val="000000"/>
                <w:sz w:val="23"/>
                <w:szCs w:val="23"/>
              </w:rPr>
              <w:t xml:space="preserve">ринятие решения </w:t>
            </w:r>
            <w:r w:rsidR="006E164A">
              <w:rPr>
                <w:color w:val="000000"/>
                <w:sz w:val="23"/>
                <w:szCs w:val="23"/>
              </w:rPr>
              <w:br/>
            </w:r>
            <w:r w:rsidR="00CA238D" w:rsidRPr="009E113B">
              <w:rPr>
                <w:color w:val="000000"/>
                <w:sz w:val="23"/>
                <w:szCs w:val="23"/>
              </w:rPr>
              <w:t xml:space="preserve">об отказе </w:t>
            </w:r>
            <w:r w:rsidR="006E164A">
              <w:rPr>
                <w:color w:val="000000"/>
                <w:sz w:val="23"/>
                <w:szCs w:val="23"/>
              </w:rPr>
              <w:br/>
            </w:r>
            <w:r w:rsidR="00CA238D" w:rsidRPr="009E113B">
              <w:rPr>
                <w:color w:val="000000"/>
                <w:sz w:val="23"/>
                <w:szCs w:val="23"/>
              </w:rPr>
              <w:t xml:space="preserve">в приеме документов, </w:t>
            </w:r>
            <w:r w:rsidR="006E164A">
              <w:rPr>
                <w:color w:val="000000"/>
                <w:sz w:val="23"/>
                <w:szCs w:val="23"/>
              </w:rPr>
              <w:br/>
            </w:r>
            <w:r w:rsidR="00CA238D" w:rsidRPr="009E113B">
              <w:rPr>
                <w:rFonts w:eastAsia="Calibri"/>
                <w:color w:val="000000"/>
              </w:rPr>
              <w:t xml:space="preserve">в случае выявления оснований для отказа </w:t>
            </w:r>
            <w:r w:rsidR="006E164A">
              <w:rPr>
                <w:rFonts w:eastAsia="Calibri"/>
                <w:color w:val="000000"/>
              </w:rPr>
              <w:br/>
            </w:r>
            <w:r w:rsidR="00CA238D" w:rsidRPr="009E113B">
              <w:rPr>
                <w:rFonts w:eastAsia="Calibri"/>
                <w:color w:val="000000"/>
              </w:rPr>
              <w:t>в приеме документов</w:t>
            </w:r>
          </w:p>
        </w:tc>
        <w:tc>
          <w:tcPr>
            <w:tcW w:w="660" w:type="pct"/>
            <w:vMerge/>
            <w:shd w:val="clear" w:color="auto" w:fill="auto"/>
            <w:vAlign w:val="center"/>
          </w:tcPr>
          <w:p w14:paraId="5E1CA5DB" w14:textId="77777777" w:rsidR="00CA238D" w:rsidRPr="009E113B" w:rsidRDefault="00CA238D" w:rsidP="00331085">
            <w:pPr>
              <w:rPr>
                <w:rFonts w:eastAsia="Calibri"/>
                <w:color w:val="000000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14:paraId="0C13A7CA" w14:textId="7A77C2C5" w:rsidR="00CA238D" w:rsidRPr="009E113B" w:rsidRDefault="00CA238D" w:rsidP="00331085">
            <w:pPr>
              <w:rPr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14:paraId="6918B311" w14:textId="77777777" w:rsidR="00CA238D" w:rsidRPr="009E113B" w:rsidRDefault="00CA238D" w:rsidP="00331085">
            <w:pPr>
              <w:rPr>
                <w:color w:val="00000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39A8656" w14:textId="77777777" w:rsidR="00CA238D" w:rsidRPr="009E113B" w:rsidRDefault="00CA238D" w:rsidP="00331085">
            <w:pPr>
              <w:rPr>
                <w:rFonts w:eastAsia="Calibri"/>
                <w:color w:val="00000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A20986B" w14:textId="77777777" w:rsidR="00CA238D" w:rsidRPr="009E113B" w:rsidRDefault="00CA238D" w:rsidP="00331085">
            <w:pPr>
              <w:rPr>
                <w:color w:val="000000"/>
              </w:rPr>
            </w:pPr>
          </w:p>
        </w:tc>
      </w:tr>
      <w:tr w:rsidR="006E164A" w:rsidRPr="009E113B" w14:paraId="37ECA1D5" w14:textId="77777777" w:rsidTr="00331085">
        <w:trPr>
          <w:trHeight w:val="3375"/>
        </w:trPr>
        <w:tc>
          <w:tcPr>
            <w:tcW w:w="748" w:type="pct"/>
            <w:vMerge/>
            <w:tcBorders>
              <w:top w:val="nil"/>
              <w:bottom w:val="nil"/>
            </w:tcBorders>
            <w:shd w:val="clear" w:color="auto" w:fill="auto"/>
          </w:tcPr>
          <w:p w14:paraId="226A6137" w14:textId="77777777" w:rsidR="00CA238D" w:rsidRPr="009E113B" w:rsidRDefault="00CA238D" w:rsidP="00331085">
            <w:pPr>
              <w:rPr>
                <w:rFonts w:eastAsia="Calibri"/>
                <w:color w:val="000000"/>
              </w:rPr>
            </w:pPr>
          </w:p>
        </w:tc>
        <w:tc>
          <w:tcPr>
            <w:tcW w:w="880" w:type="pct"/>
            <w:shd w:val="clear" w:color="auto" w:fill="auto"/>
          </w:tcPr>
          <w:p w14:paraId="662045AF" w14:textId="046403FC" w:rsidR="00CA238D" w:rsidRPr="009E113B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 w:rsidR="00CA238D" w:rsidRPr="009E113B">
              <w:rPr>
                <w:rFonts w:eastAsia="Calibri"/>
                <w:color w:val="000000"/>
              </w:rPr>
              <w:t xml:space="preserve">егистрация заявления, </w:t>
            </w:r>
            <w:r>
              <w:rPr>
                <w:rFonts w:eastAsia="Calibri"/>
                <w:color w:val="000000"/>
              </w:rPr>
              <w:br/>
            </w:r>
            <w:r w:rsidR="00CA238D" w:rsidRPr="009E113B">
              <w:rPr>
                <w:rFonts w:eastAsia="Calibri"/>
                <w:color w:val="000000"/>
              </w:rPr>
              <w:t xml:space="preserve">в случае отсутствия оснований для отказа </w:t>
            </w:r>
            <w:r w:rsidR="006E164A">
              <w:rPr>
                <w:rFonts w:eastAsia="Calibri"/>
                <w:color w:val="000000"/>
              </w:rPr>
              <w:br/>
            </w:r>
            <w:r w:rsidR="00CA238D" w:rsidRPr="009E113B">
              <w:rPr>
                <w:rFonts w:eastAsia="Calibri"/>
                <w:color w:val="000000"/>
              </w:rPr>
              <w:t xml:space="preserve">в приеме документов </w:t>
            </w:r>
          </w:p>
        </w:tc>
        <w:tc>
          <w:tcPr>
            <w:tcW w:w="660" w:type="pct"/>
            <w:vMerge/>
            <w:shd w:val="clear" w:color="auto" w:fill="auto"/>
            <w:vAlign w:val="center"/>
          </w:tcPr>
          <w:p w14:paraId="7F1E2815" w14:textId="77777777" w:rsidR="00CA238D" w:rsidRPr="009E113B" w:rsidRDefault="00CA238D" w:rsidP="00331085">
            <w:pPr>
              <w:rPr>
                <w:rFonts w:eastAsia="Calibri"/>
                <w:color w:val="000000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14:paraId="42F4A1D8" w14:textId="79684FC0" w:rsidR="00CA238D" w:rsidRPr="00960168" w:rsidRDefault="00CA238D" w:rsidP="00331085">
            <w:pPr>
              <w:rPr>
                <w:strike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14:paraId="3DF1AAD1" w14:textId="10BD74EA" w:rsidR="00CA238D" w:rsidRPr="009E113B" w:rsidRDefault="00CA238D" w:rsidP="00331085">
            <w:pPr>
              <w:rPr>
                <w:color w:val="00000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B32FB79" w14:textId="77777777" w:rsidR="00CA238D" w:rsidRPr="009E113B" w:rsidRDefault="00CA238D" w:rsidP="00331085">
            <w:pPr>
              <w:rPr>
                <w:rFonts w:eastAsia="Calibri"/>
                <w:color w:val="00000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DE65235" w14:textId="77777777" w:rsidR="00CA238D" w:rsidRPr="009E113B" w:rsidRDefault="00CA238D" w:rsidP="00331085">
            <w:pPr>
              <w:rPr>
                <w:color w:val="000000"/>
              </w:rPr>
            </w:pPr>
          </w:p>
        </w:tc>
      </w:tr>
      <w:tr w:rsidR="00805FF0" w:rsidRPr="009E113B" w14:paraId="58558600" w14:textId="77777777" w:rsidTr="00331085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0C09357C" w14:textId="77777777" w:rsidR="00805FF0" w:rsidRPr="009E113B" w:rsidRDefault="00805FF0" w:rsidP="00331085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lastRenderedPageBreak/>
              <w:t>Получение сведений посредством СМЭВ</w:t>
            </w:r>
          </w:p>
        </w:tc>
      </w:tr>
      <w:tr w:rsidR="006E164A" w:rsidRPr="009E113B" w14:paraId="6AC390C7" w14:textId="77777777" w:rsidTr="00331085">
        <w:trPr>
          <w:trHeight w:val="126"/>
        </w:trPr>
        <w:tc>
          <w:tcPr>
            <w:tcW w:w="748" w:type="pct"/>
            <w:vMerge w:val="restart"/>
            <w:shd w:val="clear" w:color="auto" w:fill="auto"/>
          </w:tcPr>
          <w:p w14:paraId="51920439" w14:textId="59602993" w:rsidR="000D3A7D" w:rsidRPr="001D508E" w:rsidRDefault="006C1E50" w:rsidP="00331085">
            <w:pPr>
              <w:rPr>
                <w:rFonts w:eastAsia="Calibri"/>
                <w:color w:val="000000"/>
              </w:rPr>
            </w:pPr>
            <w:r w:rsidRPr="001D508E">
              <w:rPr>
                <w:rFonts w:eastAsia="Calibri"/>
                <w:color w:val="000000"/>
              </w:rPr>
              <w:t>Непред</w:t>
            </w:r>
            <w:r w:rsidR="006E164A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ставление</w:t>
            </w:r>
            <w:r w:rsidR="000D3A7D" w:rsidRPr="001D508E">
              <w:rPr>
                <w:rFonts w:eastAsia="Calibri"/>
                <w:color w:val="000000"/>
              </w:rPr>
              <w:t xml:space="preserve"> заявителем документов (сведений), которые </w:t>
            </w:r>
            <w:r w:rsidR="006E164A">
              <w:rPr>
                <w:rFonts w:eastAsia="Calibri"/>
                <w:color w:val="000000"/>
              </w:rPr>
              <w:br/>
            </w:r>
            <w:r w:rsidR="000D3A7D" w:rsidRPr="001D508E">
              <w:rPr>
                <w:rFonts w:eastAsia="Calibri"/>
                <w:color w:val="000000"/>
              </w:rPr>
              <w:t>он вправе предоста</w:t>
            </w:r>
            <w:r w:rsidR="00331085">
              <w:rPr>
                <w:rFonts w:eastAsia="Calibri"/>
                <w:color w:val="000000"/>
              </w:rPr>
              <w:t>-</w:t>
            </w:r>
            <w:r w:rsidR="000D3A7D" w:rsidRPr="001D508E">
              <w:rPr>
                <w:rFonts w:eastAsia="Calibri"/>
                <w:color w:val="000000"/>
              </w:rPr>
              <w:t>вить по собствен</w:t>
            </w:r>
            <w:r w:rsidR="006E164A">
              <w:rPr>
                <w:rFonts w:eastAsia="Calibri"/>
                <w:color w:val="000000"/>
              </w:rPr>
              <w:t>-</w:t>
            </w:r>
            <w:r w:rsidR="000D3A7D" w:rsidRPr="001D508E">
              <w:rPr>
                <w:rFonts w:eastAsia="Calibri"/>
                <w:color w:val="000000"/>
              </w:rPr>
              <w:t>ной инициативе</w:t>
            </w:r>
          </w:p>
        </w:tc>
        <w:tc>
          <w:tcPr>
            <w:tcW w:w="880" w:type="pct"/>
            <w:shd w:val="clear" w:color="auto" w:fill="auto"/>
          </w:tcPr>
          <w:p w14:paraId="69B8E1AF" w14:textId="6970C1B7" w:rsidR="000D3A7D" w:rsidRPr="001D508E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</w:t>
            </w:r>
            <w:r w:rsidR="000D3A7D" w:rsidRPr="001D508E">
              <w:rPr>
                <w:rFonts w:eastAsia="Calibri"/>
                <w:color w:val="000000"/>
              </w:rPr>
              <w:t>ормирова</w:t>
            </w:r>
            <w:r w:rsidR="006E164A">
              <w:rPr>
                <w:rFonts w:eastAsia="Calibri"/>
                <w:color w:val="000000"/>
              </w:rPr>
              <w:t>-</w:t>
            </w:r>
            <w:r w:rsidR="000D3A7D" w:rsidRPr="001D508E">
              <w:rPr>
                <w:rFonts w:eastAsia="Calibri"/>
                <w:color w:val="000000"/>
              </w:rPr>
              <w:t>ние и направление межведом</w:t>
            </w:r>
            <w:r>
              <w:rPr>
                <w:rFonts w:eastAsia="Calibri"/>
                <w:color w:val="000000"/>
              </w:rPr>
              <w:t>-</w:t>
            </w:r>
            <w:r w:rsidR="000D3A7D" w:rsidRPr="001D508E">
              <w:rPr>
                <w:rFonts w:eastAsia="Calibri"/>
                <w:color w:val="000000"/>
              </w:rPr>
              <w:t xml:space="preserve">ственных запросов </w:t>
            </w:r>
            <w:r w:rsidR="006E164A">
              <w:rPr>
                <w:rFonts w:eastAsia="Calibri"/>
                <w:color w:val="000000"/>
              </w:rPr>
              <w:br/>
            </w:r>
            <w:r w:rsidR="000D3A7D" w:rsidRPr="001D508E">
              <w:rPr>
                <w:rFonts w:eastAsia="Calibri"/>
                <w:color w:val="000000"/>
              </w:rPr>
              <w:t>в органы и организации</w:t>
            </w:r>
          </w:p>
        </w:tc>
        <w:tc>
          <w:tcPr>
            <w:tcW w:w="660" w:type="pct"/>
            <w:shd w:val="clear" w:color="auto" w:fill="auto"/>
          </w:tcPr>
          <w:p w14:paraId="74B6F4C0" w14:textId="7C3C9A46" w:rsidR="000D3A7D" w:rsidRPr="001D508E" w:rsidRDefault="00331085" w:rsidP="00331085">
            <w:pPr>
              <w:tabs>
                <w:tab w:val="left" w:pos="609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</w:t>
            </w:r>
            <w:r w:rsidR="000D3A7D" w:rsidRPr="001D508E">
              <w:rPr>
                <w:rFonts w:eastAsia="Calibri"/>
                <w:color w:val="000000"/>
              </w:rPr>
              <w:t xml:space="preserve"> день регистра</w:t>
            </w:r>
            <w:r>
              <w:rPr>
                <w:rFonts w:eastAsia="Calibri"/>
                <w:color w:val="000000"/>
              </w:rPr>
              <w:t>-</w:t>
            </w:r>
            <w:r w:rsidR="000D3A7D" w:rsidRPr="001D508E">
              <w:rPr>
                <w:rFonts w:eastAsia="Calibri"/>
                <w:color w:val="000000"/>
              </w:rPr>
              <w:t>ции заявления и докумен</w:t>
            </w:r>
            <w:r>
              <w:rPr>
                <w:rFonts w:eastAsia="Calibri"/>
                <w:color w:val="000000"/>
              </w:rPr>
              <w:t>-</w:t>
            </w:r>
            <w:r w:rsidR="000D3A7D" w:rsidRPr="001D508E">
              <w:rPr>
                <w:rFonts w:eastAsia="Calibri"/>
                <w:color w:val="000000"/>
              </w:rPr>
              <w:t>тов, необходи</w:t>
            </w:r>
            <w:r>
              <w:rPr>
                <w:rFonts w:eastAsia="Calibri"/>
                <w:color w:val="000000"/>
              </w:rPr>
              <w:t>-</w:t>
            </w:r>
            <w:r w:rsidR="000D3A7D" w:rsidRPr="001D508E">
              <w:rPr>
                <w:rFonts w:eastAsia="Calibri"/>
                <w:color w:val="000000"/>
              </w:rPr>
              <w:t>мых для предо</w:t>
            </w:r>
            <w:r w:rsidR="006E164A">
              <w:rPr>
                <w:rFonts w:eastAsia="Calibri"/>
                <w:color w:val="000000"/>
              </w:rPr>
              <w:t>-</w:t>
            </w:r>
            <w:r w:rsidR="000D3A7D" w:rsidRPr="001D508E">
              <w:rPr>
                <w:rFonts w:eastAsia="Calibri"/>
                <w:color w:val="000000"/>
              </w:rPr>
              <w:t>ставления муници</w:t>
            </w:r>
            <w:r>
              <w:rPr>
                <w:rFonts w:eastAsia="Calibri"/>
                <w:color w:val="000000"/>
              </w:rPr>
              <w:t>-</w:t>
            </w:r>
            <w:r w:rsidR="000D3A7D" w:rsidRPr="001D508E">
              <w:rPr>
                <w:rFonts w:eastAsia="Calibri"/>
                <w:color w:val="000000"/>
              </w:rPr>
              <w:t>пальной услуги</w:t>
            </w:r>
          </w:p>
        </w:tc>
        <w:tc>
          <w:tcPr>
            <w:tcW w:w="734" w:type="pct"/>
            <w:shd w:val="clear" w:color="auto" w:fill="auto"/>
          </w:tcPr>
          <w:p w14:paraId="29D86575" w14:textId="5637CE87" w:rsidR="000D3A7D" w:rsidRPr="001D508E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</w:t>
            </w:r>
            <w:r w:rsidR="006C1E50" w:rsidRPr="001D508E">
              <w:rPr>
                <w:color w:val="000000"/>
              </w:rPr>
              <w:t>олжност</w:t>
            </w:r>
            <w:r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t>ное</w:t>
            </w:r>
            <w:r w:rsidR="000D3A7D" w:rsidRPr="001D508E">
              <w:rPr>
                <w:color w:val="000000"/>
              </w:rPr>
              <w:t xml:space="preserve"> лицо отдела, ответствен</w:t>
            </w:r>
            <w:r>
              <w:rPr>
                <w:color w:val="000000"/>
              </w:rPr>
              <w:t>-</w:t>
            </w:r>
            <w:r w:rsidR="000D3A7D" w:rsidRPr="001D508E">
              <w:rPr>
                <w:color w:val="000000"/>
              </w:rPr>
              <w:t>ное за предостав</w:t>
            </w:r>
            <w:r>
              <w:rPr>
                <w:color w:val="000000"/>
              </w:rPr>
              <w:t>-</w:t>
            </w:r>
            <w:r w:rsidR="000D3A7D" w:rsidRPr="001D508E">
              <w:rPr>
                <w:color w:val="000000"/>
              </w:rPr>
              <w:t>ление муници</w:t>
            </w:r>
            <w:r>
              <w:rPr>
                <w:color w:val="000000"/>
              </w:rPr>
              <w:t>-</w:t>
            </w:r>
            <w:r w:rsidR="000D3A7D" w:rsidRPr="001D508E">
              <w:rPr>
                <w:color w:val="000000"/>
              </w:rPr>
              <w:t>пальной услуги</w:t>
            </w:r>
          </w:p>
        </w:tc>
        <w:tc>
          <w:tcPr>
            <w:tcW w:w="659" w:type="pct"/>
            <w:shd w:val="clear" w:color="auto" w:fill="auto"/>
          </w:tcPr>
          <w:p w14:paraId="6DB90F25" w14:textId="438AFF6C" w:rsidR="000D3A7D" w:rsidRPr="001D508E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</w:t>
            </w:r>
            <w:r w:rsidR="000D3A7D" w:rsidRPr="001D508E">
              <w:rPr>
                <w:rFonts w:eastAsia="Calibri"/>
                <w:color w:val="000000"/>
              </w:rPr>
              <w:t>полно</w:t>
            </w:r>
            <w:r w:rsidR="006E164A">
              <w:rPr>
                <w:rFonts w:eastAsia="Calibri"/>
                <w:color w:val="000000"/>
              </w:rPr>
              <w:t>-</w:t>
            </w:r>
            <w:r w:rsidR="000D3A7D" w:rsidRPr="001D508E">
              <w:rPr>
                <w:rFonts w:eastAsia="Calibri"/>
                <w:color w:val="000000"/>
              </w:rPr>
              <w:t>моченный орган</w:t>
            </w:r>
            <w:r>
              <w:rPr>
                <w:rFonts w:eastAsia="Calibri"/>
                <w:color w:val="000000"/>
              </w:rPr>
              <w:t xml:space="preserve"> </w:t>
            </w:r>
            <w:r w:rsidR="000D3A7D" w:rsidRPr="001D508E">
              <w:rPr>
                <w:rFonts w:eastAsia="Calibri"/>
                <w:color w:val="000000"/>
              </w:rPr>
              <w:t>/</w:t>
            </w:r>
            <w:r>
              <w:rPr>
                <w:rFonts w:eastAsia="Calibri"/>
                <w:color w:val="000000"/>
              </w:rPr>
              <w:t xml:space="preserve"> </w:t>
            </w:r>
            <w:r w:rsidR="000D3A7D" w:rsidRPr="001D508E">
              <w:rPr>
                <w:rFonts w:eastAsia="Calibri"/>
                <w:color w:val="000000"/>
              </w:rPr>
              <w:t>ГИС/ ПГС / СМЭВ</w:t>
            </w:r>
          </w:p>
        </w:tc>
        <w:tc>
          <w:tcPr>
            <w:tcW w:w="660" w:type="pct"/>
            <w:vMerge w:val="restart"/>
            <w:shd w:val="clear" w:color="auto" w:fill="auto"/>
          </w:tcPr>
          <w:p w14:paraId="6F86EFE1" w14:textId="1DEFD21F" w:rsidR="000D3A7D" w:rsidRPr="001D508E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</w:t>
            </w:r>
            <w:r w:rsidR="006C1E50" w:rsidRPr="001D508E">
              <w:rPr>
                <w:color w:val="000000"/>
              </w:rPr>
              <w:t>тсут</w:t>
            </w:r>
            <w:r w:rsidR="006E164A"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t>ствие</w:t>
            </w:r>
            <w:r w:rsidR="000D3A7D" w:rsidRPr="001D508E">
              <w:rPr>
                <w:color w:val="000000"/>
              </w:rPr>
              <w:t xml:space="preserve"> докумен</w:t>
            </w:r>
            <w:r>
              <w:rPr>
                <w:color w:val="000000"/>
              </w:rPr>
              <w:t>-</w:t>
            </w:r>
            <w:r w:rsidR="000D3A7D" w:rsidRPr="001D508E">
              <w:rPr>
                <w:color w:val="000000"/>
              </w:rPr>
              <w:t>тов (сведе</w:t>
            </w:r>
            <w:r w:rsidR="006E164A">
              <w:rPr>
                <w:color w:val="000000"/>
              </w:rPr>
              <w:t>-</w:t>
            </w:r>
            <w:r w:rsidR="000D3A7D" w:rsidRPr="001D508E">
              <w:rPr>
                <w:color w:val="000000"/>
              </w:rPr>
              <w:t>ний), которые заявитель вправе предста</w:t>
            </w:r>
            <w:r>
              <w:rPr>
                <w:color w:val="000000"/>
              </w:rPr>
              <w:t>-</w:t>
            </w:r>
            <w:r w:rsidR="000D3A7D" w:rsidRPr="001D508E">
              <w:rPr>
                <w:color w:val="000000"/>
              </w:rPr>
              <w:t>вить по собствен</w:t>
            </w:r>
            <w:r>
              <w:rPr>
                <w:color w:val="000000"/>
              </w:rPr>
              <w:t>-</w:t>
            </w:r>
            <w:r w:rsidR="000D3A7D" w:rsidRPr="001D508E">
              <w:rPr>
                <w:color w:val="000000"/>
              </w:rPr>
              <w:t>ной инициа</w:t>
            </w:r>
            <w:r>
              <w:rPr>
                <w:color w:val="000000"/>
              </w:rPr>
              <w:t>-</w:t>
            </w:r>
            <w:r w:rsidR="000D3A7D" w:rsidRPr="001D508E">
              <w:rPr>
                <w:color w:val="000000"/>
              </w:rPr>
              <w:t>тиве</w:t>
            </w:r>
          </w:p>
        </w:tc>
        <w:tc>
          <w:tcPr>
            <w:tcW w:w="660" w:type="pct"/>
            <w:shd w:val="clear" w:color="auto" w:fill="auto"/>
          </w:tcPr>
          <w:p w14:paraId="26AD8B3E" w14:textId="1F1676B8" w:rsidR="000D3A7D" w:rsidRPr="001D508E" w:rsidRDefault="000D3A7D" w:rsidP="00331085">
            <w:pPr>
              <w:rPr>
                <w:strike/>
                <w:color w:val="000000"/>
              </w:rPr>
            </w:pPr>
          </w:p>
        </w:tc>
      </w:tr>
      <w:tr w:rsidR="006E164A" w:rsidRPr="009E113B" w14:paraId="68487653" w14:textId="77777777" w:rsidTr="00331085">
        <w:trPr>
          <w:trHeight w:val="135"/>
        </w:trPr>
        <w:tc>
          <w:tcPr>
            <w:tcW w:w="748" w:type="pct"/>
            <w:vMerge/>
            <w:shd w:val="clear" w:color="auto" w:fill="auto"/>
          </w:tcPr>
          <w:p w14:paraId="6B961887" w14:textId="77777777" w:rsidR="000D3A7D" w:rsidRPr="001D508E" w:rsidRDefault="000D3A7D" w:rsidP="00331085">
            <w:pPr>
              <w:rPr>
                <w:rFonts w:eastAsia="Calibri"/>
                <w:color w:val="000000"/>
              </w:rPr>
            </w:pPr>
          </w:p>
        </w:tc>
        <w:tc>
          <w:tcPr>
            <w:tcW w:w="880" w:type="pct"/>
            <w:shd w:val="clear" w:color="auto" w:fill="auto"/>
          </w:tcPr>
          <w:p w14:paraId="7837E501" w14:textId="2D25F1C1" w:rsidR="000D3A7D" w:rsidRPr="001D508E" w:rsidRDefault="000D3A7D" w:rsidP="00331085">
            <w:pPr>
              <w:rPr>
                <w:color w:val="000000"/>
              </w:rPr>
            </w:pPr>
            <w:r w:rsidRPr="001D508E">
              <w:rPr>
                <w:color w:val="000000"/>
              </w:rPr>
              <w:t xml:space="preserve">получение ответов </w:t>
            </w:r>
            <w:r w:rsidR="006E164A">
              <w:rPr>
                <w:color w:val="000000"/>
              </w:rPr>
              <w:br/>
            </w:r>
            <w:r w:rsidRPr="001D508E">
              <w:rPr>
                <w:color w:val="000000"/>
              </w:rPr>
              <w:t>на межведом</w:t>
            </w:r>
            <w:r w:rsidR="00331085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ственные запросы, формирова</w:t>
            </w:r>
            <w:r w:rsidR="006E164A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ние полного комплекта документов</w:t>
            </w:r>
          </w:p>
        </w:tc>
        <w:tc>
          <w:tcPr>
            <w:tcW w:w="660" w:type="pct"/>
            <w:shd w:val="clear" w:color="auto" w:fill="auto"/>
          </w:tcPr>
          <w:p w14:paraId="13596235" w14:textId="32578AB3" w:rsidR="000D3A7D" w:rsidRPr="001D508E" w:rsidRDefault="000D3A7D" w:rsidP="00331085">
            <w:pPr>
              <w:rPr>
                <w:rFonts w:eastAsia="Calibri"/>
                <w:color w:val="000000"/>
              </w:rPr>
            </w:pPr>
            <w:r w:rsidRPr="001D508E">
              <w:rPr>
                <w:color w:val="000000"/>
              </w:rPr>
              <w:t>3 рабочих дня со дня направ</w:t>
            </w:r>
            <w:r w:rsidR="00331085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ления межве</w:t>
            </w:r>
            <w:r w:rsidR="006E164A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домствен</w:t>
            </w:r>
            <w:r w:rsidR="006E164A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ного запроса в орган или организа</w:t>
            </w:r>
            <w:r w:rsidR="00331085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цию, предо</w:t>
            </w:r>
            <w:r w:rsidR="006E164A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ставля</w:t>
            </w:r>
            <w:r w:rsidR="006E164A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ющие документ и инфор</w:t>
            </w:r>
            <w:r w:rsidR="006E164A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мацию, если иные сроки не преду</w:t>
            </w:r>
            <w:r w:rsidR="00331085">
              <w:rPr>
                <w:color w:val="000000"/>
              </w:rPr>
              <w:t>-</w:t>
            </w:r>
            <w:r w:rsidRPr="001D508E">
              <w:rPr>
                <w:color w:val="000000"/>
              </w:rPr>
              <w:lastRenderedPageBreak/>
              <w:t>смотрены законо</w:t>
            </w:r>
            <w:r w:rsidR="00331085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датель</w:t>
            </w:r>
            <w:r w:rsidR="00331085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 xml:space="preserve">ством РФ и субъекта РФ </w:t>
            </w:r>
          </w:p>
        </w:tc>
        <w:tc>
          <w:tcPr>
            <w:tcW w:w="734" w:type="pct"/>
            <w:shd w:val="clear" w:color="auto" w:fill="auto"/>
          </w:tcPr>
          <w:p w14:paraId="6719550E" w14:textId="2ECD2DFE" w:rsidR="000D3A7D" w:rsidRPr="001D508E" w:rsidRDefault="000D3A7D" w:rsidP="00331085">
            <w:pPr>
              <w:rPr>
                <w:rFonts w:eastAsia="Calibri"/>
                <w:color w:val="000000"/>
              </w:rPr>
            </w:pPr>
            <w:r w:rsidRPr="001D508E">
              <w:rPr>
                <w:color w:val="000000"/>
              </w:rPr>
              <w:lastRenderedPageBreak/>
              <w:t>должност</w:t>
            </w:r>
            <w:r w:rsidR="00331085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 xml:space="preserve">ное лицо </w:t>
            </w:r>
            <w:r w:rsidR="00331085">
              <w:rPr>
                <w:color w:val="000000"/>
              </w:rPr>
              <w:t>у</w:t>
            </w:r>
            <w:r w:rsidRPr="001D508E">
              <w:rPr>
                <w:color w:val="000000"/>
              </w:rPr>
              <w:t>полномо</w:t>
            </w:r>
            <w:r w:rsidR="00331085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ченного органа, ответствен</w:t>
            </w:r>
            <w:r w:rsidR="00331085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ное за предостав</w:t>
            </w:r>
            <w:r w:rsidR="00331085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ление муници</w:t>
            </w:r>
            <w:r w:rsidR="00331085">
              <w:rPr>
                <w:color w:val="000000"/>
              </w:rPr>
              <w:t>-</w:t>
            </w:r>
            <w:r w:rsidRPr="001D508E">
              <w:rPr>
                <w:color w:val="000000"/>
              </w:rPr>
              <w:t>пальной услуги</w:t>
            </w:r>
          </w:p>
        </w:tc>
        <w:tc>
          <w:tcPr>
            <w:tcW w:w="659" w:type="pct"/>
            <w:shd w:val="clear" w:color="auto" w:fill="auto"/>
          </w:tcPr>
          <w:p w14:paraId="51E0F711" w14:textId="6370B8FC" w:rsidR="000D3A7D" w:rsidRPr="001D508E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</w:t>
            </w:r>
            <w:r w:rsidR="000D3A7D" w:rsidRPr="001D508E">
              <w:rPr>
                <w:rFonts w:eastAsia="Calibri"/>
                <w:color w:val="000000"/>
              </w:rPr>
              <w:t>полно</w:t>
            </w:r>
            <w:r w:rsidR="006E164A">
              <w:rPr>
                <w:rFonts w:eastAsia="Calibri"/>
                <w:color w:val="000000"/>
              </w:rPr>
              <w:t>-</w:t>
            </w:r>
            <w:r w:rsidR="000D3A7D" w:rsidRPr="001D508E">
              <w:rPr>
                <w:rFonts w:eastAsia="Calibri"/>
                <w:color w:val="000000"/>
              </w:rPr>
              <w:t>моченный орган) /ГИС/ ПГС / СМЭВ</w:t>
            </w:r>
          </w:p>
        </w:tc>
        <w:tc>
          <w:tcPr>
            <w:tcW w:w="660" w:type="pct"/>
            <w:vMerge/>
            <w:shd w:val="clear" w:color="auto" w:fill="auto"/>
          </w:tcPr>
          <w:p w14:paraId="3E73201E" w14:textId="0EF786CB" w:rsidR="000D3A7D" w:rsidRPr="001D508E" w:rsidRDefault="000D3A7D" w:rsidP="00331085">
            <w:pPr>
              <w:rPr>
                <w:color w:val="000000"/>
              </w:rPr>
            </w:pPr>
          </w:p>
        </w:tc>
        <w:tc>
          <w:tcPr>
            <w:tcW w:w="660" w:type="pct"/>
            <w:shd w:val="clear" w:color="auto" w:fill="auto"/>
          </w:tcPr>
          <w:p w14:paraId="6BB5CE7C" w14:textId="0EED3ACE" w:rsidR="006C1E50" w:rsidRPr="001D508E" w:rsidRDefault="00331085" w:rsidP="0033108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C1E50" w:rsidRPr="001D508E">
              <w:rPr>
                <w:color w:val="000000"/>
              </w:rPr>
              <w:t>олучение ответа на межве</w:t>
            </w:r>
            <w:r w:rsidR="006E164A"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t>домствен</w:t>
            </w:r>
            <w:r w:rsidR="006E164A"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t>ный запрос;</w:t>
            </w:r>
          </w:p>
          <w:p w14:paraId="61A3E9AD" w14:textId="4370AC69" w:rsidR="006C1E50" w:rsidRPr="001D508E" w:rsidRDefault="00331085" w:rsidP="0033108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C1E50" w:rsidRPr="001D508E">
              <w:rPr>
                <w:color w:val="000000"/>
              </w:rPr>
              <w:t>твет на межве</w:t>
            </w:r>
            <w:r w:rsidR="006E164A"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t>домствен</w:t>
            </w:r>
            <w:r w:rsidR="006E164A"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t>ный запрос автомати</w:t>
            </w:r>
            <w:r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t>чески регистри</w:t>
            </w:r>
            <w:r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t>руется в системе межве</w:t>
            </w:r>
            <w:r w:rsidR="006E164A"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t>домствен</w:t>
            </w:r>
            <w:r w:rsidR="006E164A"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t>ного электрон</w:t>
            </w:r>
            <w:r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lastRenderedPageBreak/>
              <w:t>ного взаимо</w:t>
            </w:r>
            <w:r>
              <w:rPr>
                <w:color w:val="000000"/>
              </w:rPr>
              <w:t>-</w:t>
            </w:r>
            <w:r w:rsidR="006C1E50" w:rsidRPr="001D508E">
              <w:rPr>
                <w:color w:val="000000"/>
              </w:rPr>
              <w:t>действия</w:t>
            </w:r>
          </w:p>
        </w:tc>
      </w:tr>
      <w:tr w:rsidR="00805FF0" w:rsidRPr="009E113B" w14:paraId="2190C68A" w14:textId="77777777" w:rsidTr="00331085">
        <w:trPr>
          <w:trHeight w:val="280"/>
        </w:trPr>
        <w:tc>
          <w:tcPr>
            <w:tcW w:w="5000" w:type="pct"/>
            <w:gridSpan w:val="7"/>
            <w:shd w:val="clear" w:color="auto" w:fill="auto"/>
          </w:tcPr>
          <w:p w14:paraId="3EF03E3F" w14:textId="492D8769" w:rsidR="00805FF0" w:rsidRPr="009E113B" w:rsidRDefault="00805FF0" w:rsidP="00331085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lastRenderedPageBreak/>
              <w:t>Рассмотрение документов и сведений</w:t>
            </w:r>
            <w:r w:rsidR="006E6180">
              <w:rPr>
                <w:rFonts w:eastAsia="Calibri"/>
                <w:color w:val="000000"/>
              </w:rPr>
              <w:t xml:space="preserve">, </w:t>
            </w:r>
            <w:r w:rsidR="006E6180" w:rsidRPr="001D508E">
              <w:rPr>
                <w:rFonts w:eastAsia="Calibri"/>
                <w:color w:val="000000"/>
              </w:rPr>
              <w:t>принятие решения</w:t>
            </w:r>
          </w:p>
        </w:tc>
      </w:tr>
      <w:tr w:rsidR="006E164A" w:rsidRPr="009E113B" w14:paraId="5CC278BB" w14:textId="77777777" w:rsidTr="00331085">
        <w:trPr>
          <w:trHeight w:val="1690"/>
        </w:trPr>
        <w:tc>
          <w:tcPr>
            <w:tcW w:w="748" w:type="pct"/>
            <w:shd w:val="clear" w:color="auto" w:fill="auto"/>
          </w:tcPr>
          <w:p w14:paraId="61FF7FC8" w14:textId="6F2BDF8C" w:rsidR="00754391" w:rsidRPr="001D508E" w:rsidRDefault="00754391" w:rsidP="00331085">
            <w:pPr>
              <w:rPr>
                <w:rFonts w:eastAsia="Calibri"/>
                <w:color w:val="000000"/>
              </w:rPr>
            </w:pPr>
            <w:r w:rsidRPr="001D508E">
              <w:rPr>
                <w:rFonts w:eastAsia="Calibri"/>
                <w:color w:val="000000"/>
              </w:rPr>
              <w:t>Поступле</w:t>
            </w:r>
            <w:r w:rsidR="00331085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ние специ</w:t>
            </w:r>
            <w:r w:rsidR="00331085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алисту, ответствен</w:t>
            </w:r>
            <w:r w:rsidR="00331085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ному за предостав</w:t>
            </w:r>
            <w:r w:rsidR="00331085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ление муници</w:t>
            </w:r>
            <w:r w:rsidR="00331085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пальной услуги, зарегистри</w:t>
            </w:r>
            <w:r w:rsidR="00331085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рованных докумен</w:t>
            </w:r>
            <w:r w:rsidR="007368B7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тов, необходи</w:t>
            </w:r>
            <w:r w:rsidR="00331085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мых для предостав</w:t>
            </w:r>
            <w:r w:rsidR="00331085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ления муници</w:t>
            </w:r>
            <w:r w:rsidR="00331085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пальной услуги, ответов на межведом</w:t>
            </w:r>
            <w:r w:rsidR="006E164A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ственный запрос (в случае его направле</w:t>
            </w:r>
            <w:r w:rsidR="006E164A">
              <w:rPr>
                <w:rFonts w:eastAsia="Calibri"/>
                <w:color w:val="000000"/>
              </w:rPr>
              <w:t>-</w:t>
            </w:r>
            <w:r w:rsidRPr="001D508E">
              <w:rPr>
                <w:rFonts w:eastAsia="Calibri"/>
                <w:color w:val="000000"/>
              </w:rPr>
              <w:t>ния)</w:t>
            </w:r>
          </w:p>
        </w:tc>
        <w:tc>
          <w:tcPr>
            <w:tcW w:w="880" w:type="pct"/>
            <w:shd w:val="clear" w:color="auto" w:fill="auto"/>
          </w:tcPr>
          <w:p w14:paraId="2AE994F0" w14:textId="0BFE68C2" w:rsidR="007E4470" w:rsidRPr="001D508E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</w:t>
            </w:r>
            <w:r w:rsidR="007E4470" w:rsidRPr="001D508E">
              <w:rPr>
                <w:rFonts w:eastAsia="Calibri"/>
                <w:color w:val="000000"/>
              </w:rPr>
              <w:t>озврат заявителю уведомления о планиру</w:t>
            </w:r>
            <w:r w:rsidR="007368B7">
              <w:rPr>
                <w:rFonts w:eastAsia="Calibri"/>
                <w:color w:val="000000"/>
              </w:rPr>
              <w:t>-</w:t>
            </w:r>
            <w:r w:rsidR="007E4470" w:rsidRPr="001D508E">
              <w:rPr>
                <w:rFonts w:eastAsia="Calibri"/>
                <w:color w:val="000000"/>
              </w:rPr>
              <w:t>емом строи</w:t>
            </w:r>
            <w:r w:rsidR="007368B7">
              <w:rPr>
                <w:rFonts w:eastAsia="Calibri"/>
                <w:color w:val="000000"/>
              </w:rPr>
              <w:t>-</w:t>
            </w:r>
            <w:r w:rsidR="007E4470" w:rsidRPr="001D508E">
              <w:rPr>
                <w:rFonts w:eastAsia="Calibri"/>
                <w:color w:val="000000"/>
              </w:rPr>
              <w:t>тельстве</w:t>
            </w:r>
            <w:r w:rsidR="00B8346E" w:rsidRPr="001D508E">
              <w:rPr>
                <w:rFonts w:eastAsia="Calibri"/>
                <w:color w:val="000000"/>
              </w:rPr>
              <w:t xml:space="preserve"> и прилагаемых к нему документов</w:t>
            </w:r>
            <w:r w:rsidR="006E164A">
              <w:rPr>
                <w:rFonts w:eastAsia="Calibri"/>
                <w:color w:val="000000"/>
              </w:rPr>
              <w:t>;</w:t>
            </w:r>
          </w:p>
          <w:p w14:paraId="458BF7BF" w14:textId="572239B2" w:rsidR="003163C5" w:rsidRPr="001D508E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="00805FF0" w:rsidRPr="001D508E">
              <w:rPr>
                <w:rFonts w:eastAsia="Calibri"/>
                <w:color w:val="000000"/>
              </w:rPr>
              <w:t>роверка соответствия документов и сведений требованиям нормативных правовых актов предоставле</w:t>
            </w:r>
            <w:r w:rsidR="006E164A">
              <w:rPr>
                <w:rFonts w:eastAsia="Calibri"/>
                <w:color w:val="000000"/>
              </w:rPr>
              <w:t>-</w:t>
            </w:r>
            <w:r w:rsidR="00805FF0" w:rsidRPr="001D508E">
              <w:rPr>
                <w:rFonts w:eastAsia="Calibri"/>
                <w:color w:val="000000"/>
              </w:rPr>
              <w:t xml:space="preserve">ния </w:t>
            </w:r>
            <w:r w:rsidR="00E33001" w:rsidRPr="001D508E">
              <w:rPr>
                <w:rFonts w:eastAsia="Calibri"/>
                <w:color w:val="000000"/>
              </w:rPr>
              <w:t>муници</w:t>
            </w:r>
            <w:r w:rsidR="006E164A">
              <w:rPr>
                <w:rFonts w:eastAsia="Calibri"/>
                <w:color w:val="000000"/>
              </w:rPr>
              <w:t>-</w:t>
            </w:r>
            <w:r w:rsidR="00E33001" w:rsidRPr="001D508E">
              <w:rPr>
                <w:rFonts w:eastAsia="Calibri"/>
                <w:color w:val="000000"/>
              </w:rPr>
              <w:t>пальной</w:t>
            </w:r>
            <w:r w:rsidR="00805FF0" w:rsidRPr="001D508E">
              <w:rPr>
                <w:rFonts w:eastAsia="Calibri"/>
                <w:color w:val="000000"/>
              </w:rPr>
              <w:t xml:space="preserve"> услуги</w:t>
            </w:r>
            <w:r w:rsidR="006E164A">
              <w:rPr>
                <w:rFonts w:eastAsia="Calibri"/>
                <w:color w:val="000000"/>
              </w:rPr>
              <w:t>;</w:t>
            </w:r>
          </w:p>
          <w:p w14:paraId="64791872" w14:textId="128A5F24" w:rsidR="00A61F38" w:rsidRPr="001D508E" w:rsidRDefault="006E164A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="003163C5" w:rsidRPr="001D508E">
              <w:rPr>
                <w:rFonts w:eastAsia="Calibri"/>
                <w:color w:val="000000"/>
              </w:rPr>
              <w:t>одготовка и подписание документа, являющегося результатом предоставле</w:t>
            </w:r>
            <w:r>
              <w:rPr>
                <w:rFonts w:eastAsia="Calibri"/>
                <w:color w:val="000000"/>
              </w:rPr>
              <w:t>-</w:t>
            </w:r>
            <w:r w:rsidR="003163C5" w:rsidRPr="001D508E">
              <w:rPr>
                <w:rFonts w:eastAsia="Calibri"/>
                <w:color w:val="000000"/>
              </w:rPr>
              <w:t>ния муници</w:t>
            </w:r>
            <w:r>
              <w:rPr>
                <w:rFonts w:eastAsia="Calibri"/>
                <w:color w:val="000000"/>
              </w:rPr>
              <w:t>-</w:t>
            </w:r>
            <w:r w:rsidR="003163C5" w:rsidRPr="001D508E">
              <w:rPr>
                <w:rFonts w:eastAsia="Calibri"/>
                <w:color w:val="000000"/>
              </w:rPr>
              <w:t>пальной услуги</w:t>
            </w:r>
            <w:r>
              <w:rPr>
                <w:rFonts w:eastAsia="Calibri"/>
                <w:color w:val="000000"/>
              </w:rPr>
              <w:t>;</w:t>
            </w:r>
          </w:p>
          <w:p w14:paraId="21D603A9" w14:textId="00EA330E" w:rsidR="00805FF0" w:rsidRPr="001D508E" w:rsidRDefault="006E164A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 w:rsidR="00A61F38" w:rsidRPr="001D508E">
              <w:rPr>
                <w:rFonts w:eastAsia="Calibri"/>
                <w:color w:val="000000"/>
              </w:rPr>
              <w:t>егистрация документа, являющегося результатом предоставле</w:t>
            </w:r>
            <w:r>
              <w:rPr>
                <w:rFonts w:eastAsia="Calibri"/>
                <w:color w:val="000000"/>
              </w:rPr>
              <w:t>-</w:t>
            </w:r>
            <w:r w:rsidR="00A61F38" w:rsidRPr="001D508E">
              <w:rPr>
                <w:rFonts w:eastAsia="Calibri"/>
                <w:color w:val="000000"/>
              </w:rPr>
              <w:t>ния муници</w:t>
            </w:r>
            <w:r>
              <w:rPr>
                <w:rFonts w:eastAsia="Calibri"/>
                <w:color w:val="000000"/>
              </w:rPr>
              <w:t>-пальной услуги</w:t>
            </w:r>
          </w:p>
        </w:tc>
        <w:tc>
          <w:tcPr>
            <w:tcW w:w="660" w:type="pct"/>
            <w:shd w:val="clear" w:color="auto" w:fill="auto"/>
          </w:tcPr>
          <w:p w14:paraId="61F69E23" w14:textId="430EA62C" w:rsidR="007E4470" w:rsidRPr="001D508E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</w:t>
            </w:r>
            <w:r w:rsidR="007E4470" w:rsidRPr="001D508E">
              <w:rPr>
                <w:rFonts w:eastAsia="Calibri"/>
                <w:color w:val="000000"/>
              </w:rPr>
              <w:t xml:space="preserve"> течение трех рабочих дней со дня поступле</w:t>
            </w:r>
            <w:r w:rsidR="006E164A">
              <w:rPr>
                <w:rFonts w:eastAsia="Calibri"/>
                <w:color w:val="000000"/>
              </w:rPr>
              <w:t>-</w:t>
            </w:r>
            <w:r w:rsidR="007E4470" w:rsidRPr="001D508E">
              <w:rPr>
                <w:rFonts w:eastAsia="Calibri"/>
                <w:color w:val="000000"/>
              </w:rPr>
              <w:t>ния уведомле</w:t>
            </w:r>
            <w:r w:rsidR="006E164A">
              <w:rPr>
                <w:rFonts w:eastAsia="Calibri"/>
                <w:color w:val="000000"/>
              </w:rPr>
              <w:t>-</w:t>
            </w:r>
            <w:r w:rsidR="007E4470" w:rsidRPr="001D508E">
              <w:rPr>
                <w:rFonts w:eastAsia="Calibri"/>
                <w:color w:val="000000"/>
              </w:rPr>
              <w:t>ния</w:t>
            </w:r>
            <w:r w:rsidR="006E164A">
              <w:rPr>
                <w:rFonts w:eastAsia="Calibri"/>
                <w:color w:val="000000"/>
              </w:rPr>
              <w:t>;</w:t>
            </w:r>
          </w:p>
          <w:p w14:paraId="2A57225E" w14:textId="4C2B24D9" w:rsidR="00805FF0" w:rsidRPr="001D508E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</w:t>
            </w:r>
            <w:r w:rsidR="00805FF0" w:rsidRPr="001D508E">
              <w:rPr>
                <w:rFonts w:eastAsia="Calibri"/>
                <w:color w:val="000000"/>
              </w:rPr>
              <w:t>о 4 рабочих дней</w:t>
            </w:r>
            <w:r w:rsidR="009557B0" w:rsidRPr="001D508E">
              <w:rPr>
                <w:rFonts w:eastAsia="Calibri"/>
                <w:color w:val="000000"/>
              </w:rPr>
              <w:t xml:space="preserve"> со дня </w:t>
            </w:r>
            <w:r w:rsidR="00FC6E8B" w:rsidRPr="001D508E">
              <w:rPr>
                <w:rFonts w:eastAsia="Calibri"/>
                <w:color w:val="000000"/>
              </w:rPr>
              <w:t>поступле</w:t>
            </w:r>
            <w:r w:rsidR="006E164A">
              <w:rPr>
                <w:rFonts w:eastAsia="Calibri"/>
                <w:color w:val="000000"/>
              </w:rPr>
              <w:t>-</w:t>
            </w:r>
            <w:r w:rsidR="00FC6E8B" w:rsidRPr="001D508E">
              <w:rPr>
                <w:rFonts w:eastAsia="Calibri"/>
                <w:color w:val="000000"/>
              </w:rPr>
              <w:t>ния докумен</w:t>
            </w:r>
            <w:r w:rsidR="006E164A">
              <w:rPr>
                <w:rFonts w:eastAsia="Calibri"/>
                <w:color w:val="000000"/>
              </w:rPr>
              <w:t>-</w:t>
            </w:r>
            <w:r w:rsidR="00FC6E8B" w:rsidRPr="001D508E">
              <w:rPr>
                <w:rFonts w:eastAsia="Calibri"/>
                <w:color w:val="000000"/>
              </w:rPr>
              <w:t>тов к должност</w:t>
            </w:r>
            <w:r w:rsidR="006E164A">
              <w:rPr>
                <w:rFonts w:eastAsia="Calibri"/>
                <w:color w:val="000000"/>
              </w:rPr>
              <w:t>-</w:t>
            </w:r>
            <w:r w:rsidR="00FC6E8B" w:rsidRPr="001D508E">
              <w:rPr>
                <w:rFonts w:eastAsia="Calibri"/>
                <w:color w:val="000000"/>
              </w:rPr>
              <w:t>ному лицу отдела</w:t>
            </w:r>
          </w:p>
        </w:tc>
        <w:tc>
          <w:tcPr>
            <w:tcW w:w="734" w:type="pct"/>
            <w:shd w:val="clear" w:color="auto" w:fill="auto"/>
          </w:tcPr>
          <w:p w14:paraId="0F0203E4" w14:textId="12DBFA94" w:rsidR="00805FF0" w:rsidRPr="001D508E" w:rsidRDefault="00331085" w:rsidP="00331085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7E4470" w:rsidRPr="001D508E">
              <w:rPr>
                <w:color w:val="000000"/>
              </w:rPr>
              <w:t>олжност</w:t>
            </w:r>
            <w:r w:rsidR="006E164A">
              <w:rPr>
                <w:color w:val="000000"/>
              </w:rPr>
              <w:t>-</w:t>
            </w:r>
            <w:r w:rsidR="007E4470" w:rsidRPr="001D508E">
              <w:rPr>
                <w:color w:val="000000"/>
              </w:rPr>
              <w:t>ное</w:t>
            </w:r>
            <w:r w:rsidR="00805FF0" w:rsidRPr="001D508E">
              <w:rPr>
                <w:color w:val="000000"/>
              </w:rPr>
              <w:t xml:space="preserve"> лицо </w:t>
            </w:r>
            <w:r w:rsidR="00F569CC" w:rsidRPr="001D508E">
              <w:rPr>
                <w:color w:val="000000"/>
              </w:rPr>
              <w:t>отдела</w:t>
            </w:r>
            <w:r w:rsidR="00805FF0" w:rsidRPr="001D508E">
              <w:rPr>
                <w:color w:val="000000"/>
              </w:rPr>
              <w:t>, ответствен</w:t>
            </w:r>
            <w:r w:rsidR="006E164A">
              <w:rPr>
                <w:color w:val="000000"/>
              </w:rPr>
              <w:t>-</w:t>
            </w:r>
            <w:r w:rsidR="00805FF0" w:rsidRPr="001D508E">
              <w:rPr>
                <w:color w:val="000000"/>
              </w:rPr>
              <w:t>ное за предостав</w:t>
            </w:r>
            <w:r w:rsidR="006E164A">
              <w:rPr>
                <w:color w:val="000000"/>
              </w:rPr>
              <w:t>-</w:t>
            </w:r>
            <w:r w:rsidR="00805FF0" w:rsidRPr="001D508E">
              <w:rPr>
                <w:color w:val="000000"/>
              </w:rPr>
              <w:t>ление муници</w:t>
            </w:r>
            <w:r w:rsidR="006E164A">
              <w:rPr>
                <w:color w:val="000000"/>
              </w:rPr>
              <w:t>-</w:t>
            </w:r>
            <w:r w:rsidR="00805FF0" w:rsidRPr="001D508E">
              <w:rPr>
                <w:color w:val="000000"/>
              </w:rPr>
              <w:t>пальной</w:t>
            </w:r>
            <w:r w:rsidR="001C0E41">
              <w:rPr>
                <w:color w:val="000000"/>
              </w:rPr>
              <w:t xml:space="preserve"> </w:t>
            </w:r>
            <w:r w:rsidR="00805FF0" w:rsidRPr="001D508E">
              <w:rPr>
                <w:color w:val="000000"/>
              </w:rPr>
              <w:t>услуги</w:t>
            </w:r>
            <w:r w:rsidR="00B6485C" w:rsidRPr="001D508E">
              <w:rPr>
                <w:color w:val="000000"/>
              </w:rPr>
              <w:t>, руководи</w:t>
            </w:r>
            <w:r w:rsidR="006E164A">
              <w:rPr>
                <w:color w:val="000000"/>
              </w:rPr>
              <w:t>-</w:t>
            </w:r>
            <w:r w:rsidR="00B6485C" w:rsidRPr="001D508E">
              <w:rPr>
                <w:color w:val="000000"/>
              </w:rPr>
              <w:t>тель департа</w:t>
            </w:r>
            <w:r w:rsidR="006E164A">
              <w:rPr>
                <w:color w:val="000000"/>
              </w:rPr>
              <w:t>-</w:t>
            </w:r>
            <w:r w:rsidR="00B6485C" w:rsidRPr="001D508E">
              <w:rPr>
                <w:color w:val="000000"/>
              </w:rPr>
              <w:t>мента, либо лицо его замеща</w:t>
            </w:r>
            <w:r w:rsidR="006E164A">
              <w:rPr>
                <w:color w:val="000000"/>
              </w:rPr>
              <w:t>-</w:t>
            </w:r>
            <w:r w:rsidR="00B6485C" w:rsidRPr="001D508E">
              <w:rPr>
                <w:color w:val="000000"/>
              </w:rPr>
              <w:t>ющее</w:t>
            </w:r>
          </w:p>
          <w:p w14:paraId="5B5C06FC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7484E47C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293E5B50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5841E60D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73236054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2F336E07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6310D197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17457FE6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60485F90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5386FC51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7C8A8391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68E65134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66C617B9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5888FA42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19F59EF4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7EDFBC78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684E52E2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1FCE9BB8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54389FBC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1B54CA7D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1EE8D310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64F5C262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432F24EF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02A8BDEB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1E8A92BA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452B9F72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3590B9E6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0C386C19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6B97AFC1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353E738E" w14:textId="77777777" w:rsidR="00A61F38" w:rsidRPr="001D508E" w:rsidRDefault="00A61F38" w:rsidP="00331085">
            <w:pPr>
              <w:rPr>
                <w:color w:val="000000"/>
              </w:rPr>
            </w:pPr>
          </w:p>
          <w:p w14:paraId="6BCE3DEC" w14:textId="4E4FF56B" w:rsidR="00A61F38" w:rsidRPr="001D508E" w:rsidRDefault="00A61F38" w:rsidP="00331085">
            <w:pPr>
              <w:rPr>
                <w:rFonts w:eastAsia="Calibri"/>
                <w:color w:val="000000"/>
              </w:rPr>
            </w:pPr>
          </w:p>
        </w:tc>
        <w:tc>
          <w:tcPr>
            <w:tcW w:w="659" w:type="pct"/>
            <w:shd w:val="clear" w:color="auto" w:fill="auto"/>
          </w:tcPr>
          <w:p w14:paraId="622A7567" w14:textId="026B8396" w:rsidR="00805FF0" w:rsidRPr="001D508E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у</w:t>
            </w:r>
            <w:r w:rsidR="00805FF0" w:rsidRPr="001D508E">
              <w:rPr>
                <w:rFonts w:eastAsia="Calibri"/>
                <w:color w:val="000000"/>
              </w:rPr>
              <w:t>полно</w:t>
            </w:r>
            <w:r w:rsidR="007368B7">
              <w:rPr>
                <w:rFonts w:eastAsia="Calibri"/>
                <w:color w:val="000000"/>
              </w:rPr>
              <w:t>-</w:t>
            </w:r>
            <w:r w:rsidR="00805FF0" w:rsidRPr="001D508E">
              <w:rPr>
                <w:rFonts w:eastAsia="Calibri"/>
                <w:color w:val="000000"/>
              </w:rPr>
              <w:t>моченный орган) / ГИС / ПГС</w:t>
            </w:r>
          </w:p>
        </w:tc>
        <w:tc>
          <w:tcPr>
            <w:tcW w:w="660" w:type="pct"/>
            <w:shd w:val="clear" w:color="auto" w:fill="auto"/>
          </w:tcPr>
          <w:p w14:paraId="6C810A0E" w14:textId="71A3B8E7" w:rsidR="007E4470" w:rsidRPr="001D508E" w:rsidRDefault="00331085" w:rsidP="00331085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7E4470" w:rsidRPr="001D508E">
              <w:rPr>
                <w:color w:val="000000"/>
              </w:rPr>
              <w:t xml:space="preserve"> течение трех рабочих дней </w:t>
            </w:r>
            <w:r w:rsidR="007368B7">
              <w:rPr>
                <w:color w:val="000000"/>
              </w:rPr>
              <w:br/>
            </w:r>
            <w:r w:rsidR="007E4470" w:rsidRPr="001D508E">
              <w:rPr>
                <w:color w:val="000000"/>
              </w:rPr>
              <w:t>со дня поступ</w:t>
            </w:r>
            <w:r w:rsidR="006E164A">
              <w:rPr>
                <w:color w:val="000000"/>
              </w:rPr>
              <w:t>-</w:t>
            </w:r>
            <w:r w:rsidR="007E4470" w:rsidRPr="001D508E">
              <w:rPr>
                <w:color w:val="000000"/>
              </w:rPr>
              <w:t>ления уведом</w:t>
            </w:r>
            <w:r w:rsidR="006E164A">
              <w:rPr>
                <w:color w:val="000000"/>
              </w:rPr>
              <w:t>-</w:t>
            </w:r>
            <w:r w:rsidR="007E4470" w:rsidRPr="001D508E">
              <w:rPr>
                <w:color w:val="000000"/>
              </w:rPr>
              <w:t>ления</w:t>
            </w:r>
            <w:r w:rsidR="006E164A">
              <w:rPr>
                <w:color w:val="000000"/>
              </w:rPr>
              <w:t>;</w:t>
            </w:r>
          </w:p>
          <w:p w14:paraId="3A30CFE3" w14:textId="30F96497" w:rsidR="004D3A06" w:rsidRPr="001D508E" w:rsidRDefault="00331085" w:rsidP="00331085">
            <w:pPr>
              <w:tabs>
                <w:tab w:val="left" w:pos="411"/>
              </w:tabs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364A39" w:rsidRPr="001D508E">
              <w:rPr>
                <w:color w:val="000000"/>
              </w:rPr>
              <w:t>аличие (отсут</w:t>
            </w:r>
            <w:r w:rsidR="006E164A">
              <w:rPr>
                <w:color w:val="000000"/>
              </w:rPr>
              <w:t>-</w:t>
            </w:r>
            <w:r w:rsidR="00364A39" w:rsidRPr="001D508E">
              <w:rPr>
                <w:color w:val="000000"/>
              </w:rPr>
              <w:t xml:space="preserve">ствие) </w:t>
            </w:r>
            <w:r w:rsidR="00805FF0" w:rsidRPr="001D508E">
              <w:rPr>
                <w:color w:val="000000"/>
              </w:rPr>
              <w:t>основа</w:t>
            </w:r>
            <w:r w:rsidR="007368B7">
              <w:rPr>
                <w:color w:val="000000"/>
              </w:rPr>
              <w:t>-</w:t>
            </w:r>
            <w:r w:rsidR="00805FF0" w:rsidRPr="001D508E">
              <w:rPr>
                <w:color w:val="000000"/>
              </w:rPr>
              <w:t>ни</w:t>
            </w:r>
            <w:r w:rsidR="00D87F13" w:rsidRPr="001D508E">
              <w:rPr>
                <w:color w:val="000000"/>
              </w:rPr>
              <w:t>й</w:t>
            </w:r>
            <w:r w:rsidR="001D508E" w:rsidRPr="001D508E">
              <w:rPr>
                <w:color w:val="000000"/>
              </w:rPr>
              <w:t xml:space="preserve">, </w:t>
            </w:r>
            <w:r w:rsidR="00805FF0" w:rsidRPr="001D508E">
              <w:rPr>
                <w:color w:val="000000"/>
              </w:rPr>
              <w:t>преду</w:t>
            </w:r>
            <w:r w:rsidR="006E164A">
              <w:rPr>
                <w:color w:val="000000"/>
              </w:rPr>
              <w:t>-</w:t>
            </w:r>
            <w:r w:rsidR="00805FF0" w:rsidRPr="001D508E">
              <w:rPr>
                <w:color w:val="000000"/>
              </w:rPr>
              <w:t>смотрен</w:t>
            </w:r>
            <w:r w:rsidR="006E164A">
              <w:rPr>
                <w:color w:val="000000"/>
              </w:rPr>
              <w:t>-</w:t>
            </w:r>
            <w:r w:rsidR="00805FF0" w:rsidRPr="001D508E">
              <w:rPr>
                <w:color w:val="000000"/>
              </w:rPr>
              <w:t>ны</w:t>
            </w:r>
            <w:r w:rsidR="00D87F13" w:rsidRPr="001D508E">
              <w:rPr>
                <w:color w:val="000000"/>
              </w:rPr>
              <w:t>х</w:t>
            </w:r>
            <w:r w:rsidR="00805FF0" w:rsidRPr="001D508E">
              <w:rPr>
                <w:color w:val="000000"/>
              </w:rPr>
              <w:t xml:space="preserve"> пунктом </w:t>
            </w:r>
          </w:p>
          <w:p w14:paraId="11E6D533" w14:textId="6A94CA32" w:rsidR="00805FF0" w:rsidRPr="001D508E" w:rsidRDefault="004D3A06" w:rsidP="00331085">
            <w:pPr>
              <w:tabs>
                <w:tab w:val="left" w:pos="411"/>
              </w:tabs>
              <w:rPr>
                <w:rFonts w:eastAsia="Calibri"/>
                <w:color w:val="000000"/>
              </w:rPr>
            </w:pPr>
            <w:r w:rsidRPr="001D508E">
              <w:rPr>
                <w:color w:val="000000"/>
              </w:rPr>
              <w:t xml:space="preserve">2.17, </w:t>
            </w:r>
            <w:r w:rsidR="00805FF0" w:rsidRPr="001D508E">
              <w:rPr>
                <w:color w:val="000000"/>
              </w:rPr>
              <w:t>2.20 Админи</w:t>
            </w:r>
            <w:r w:rsidR="006E164A">
              <w:rPr>
                <w:color w:val="000000"/>
              </w:rPr>
              <w:t>-</w:t>
            </w:r>
            <w:r w:rsidR="00805FF0" w:rsidRPr="001D508E">
              <w:rPr>
                <w:color w:val="000000"/>
              </w:rPr>
              <w:t>стратив</w:t>
            </w:r>
            <w:r w:rsidR="006E164A">
              <w:rPr>
                <w:color w:val="000000"/>
              </w:rPr>
              <w:t>-</w:t>
            </w:r>
            <w:r w:rsidR="00805FF0" w:rsidRPr="001D508E">
              <w:rPr>
                <w:color w:val="000000"/>
              </w:rPr>
              <w:t>ного регламен</w:t>
            </w:r>
            <w:r w:rsidR="007368B7">
              <w:rPr>
                <w:color w:val="000000"/>
              </w:rPr>
              <w:t>-</w:t>
            </w:r>
            <w:r w:rsidR="00805FF0" w:rsidRPr="001D508E">
              <w:rPr>
                <w:color w:val="000000"/>
              </w:rPr>
              <w:t>та</w:t>
            </w:r>
          </w:p>
        </w:tc>
        <w:tc>
          <w:tcPr>
            <w:tcW w:w="660" w:type="pct"/>
            <w:shd w:val="clear" w:color="auto" w:fill="auto"/>
          </w:tcPr>
          <w:p w14:paraId="1C04FA4B" w14:textId="548831E1" w:rsidR="00C4297F" w:rsidRPr="001D508E" w:rsidRDefault="00331085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</w:t>
            </w:r>
            <w:r w:rsidR="00B20D97" w:rsidRPr="001D508E">
              <w:rPr>
                <w:rFonts w:eastAsia="Calibri"/>
                <w:color w:val="000000"/>
              </w:rPr>
              <w:t>озврат заявителю уведом</w:t>
            </w:r>
            <w:r w:rsidR="006E164A">
              <w:rPr>
                <w:rFonts w:eastAsia="Calibri"/>
                <w:color w:val="000000"/>
              </w:rPr>
              <w:t>-</w:t>
            </w:r>
            <w:r w:rsidR="00B20D97" w:rsidRPr="001D508E">
              <w:rPr>
                <w:rFonts w:eastAsia="Calibri"/>
                <w:color w:val="000000"/>
              </w:rPr>
              <w:t>ления о планиру</w:t>
            </w:r>
            <w:r w:rsidR="006E164A">
              <w:rPr>
                <w:rFonts w:eastAsia="Calibri"/>
                <w:color w:val="000000"/>
              </w:rPr>
              <w:t>-</w:t>
            </w:r>
            <w:r w:rsidR="00B20D97" w:rsidRPr="001D508E">
              <w:rPr>
                <w:rFonts w:eastAsia="Calibri"/>
                <w:color w:val="000000"/>
              </w:rPr>
              <w:t>емом строи</w:t>
            </w:r>
            <w:r w:rsidR="007368B7">
              <w:rPr>
                <w:rFonts w:eastAsia="Calibri"/>
                <w:color w:val="000000"/>
              </w:rPr>
              <w:t>-</w:t>
            </w:r>
            <w:r w:rsidR="00B20D97" w:rsidRPr="001D508E">
              <w:rPr>
                <w:rFonts w:eastAsia="Calibri"/>
                <w:color w:val="000000"/>
              </w:rPr>
              <w:t>тельстве и прилага</w:t>
            </w:r>
            <w:r w:rsidR="006E164A">
              <w:rPr>
                <w:rFonts w:eastAsia="Calibri"/>
                <w:color w:val="000000"/>
              </w:rPr>
              <w:t>-</w:t>
            </w:r>
            <w:r w:rsidR="00B20D97" w:rsidRPr="001D508E">
              <w:rPr>
                <w:rFonts w:eastAsia="Calibri"/>
                <w:color w:val="000000"/>
              </w:rPr>
              <w:t>емых к нему докумен</w:t>
            </w:r>
            <w:r w:rsidR="006E164A">
              <w:rPr>
                <w:rFonts w:eastAsia="Calibri"/>
                <w:color w:val="000000"/>
              </w:rPr>
              <w:t>-</w:t>
            </w:r>
            <w:r w:rsidR="00B20D97" w:rsidRPr="001D508E">
              <w:rPr>
                <w:rFonts w:eastAsia="Calibri"/>
                <w:color w:val="000000"/>
              </w:rPr>
              <w:t>тов без рассмот</w:t>
            </w:r>
            <w:r w:rsidR="006E164A">
              <w:rPr>
                <w:rFonts w:eastAsia="Calibri"/>
                <w:color w:val="000000"/>
              </w:rPr>
              <w:t>-</w:t>
            </w:r>
            <w:r w:rsidR="00B20D97" w:rsidRPr="001D508E">
              <w:rPr>
                <w:rFonts w:eastAsia="Calibri"/>
                <w:color w:val="000000"/>
              </w:rPr>
              <w:t>рения</w:t>
            </w:r>
            <w:r w:rsidR="006E164A">
              <w:rPr>
                <w:rFonts w:eastAsia="Calibri"/>
                <w:color w:val="000000"/>
              </w:rPr>
              <w:t>;</w:t>
            </w:r>
          </w:p>
          <w:p w14:paraId="7A65DC0D" w14:textId="4741889F" w:rsidR="00A61F38" w:rsidRPr="001D508E" w:rsidRDefault="00331085" w:rsidP="006E164A">
            <w:pPr>
              <w:tabs>
                <w:tab w:val="left" w:pos="52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="00684C4B" w:rsidRPr="001D508E">
              <w:rPr>
                <w:rFonts w:eastAsia="Calibri"/>
                <w:color w:val="000000"/>
              </w:rPr>
              <w:t>одпис</w:t>
            </w:r>
            <w:r w:rsidR="006E164A">
              <w:rPr>
                <w:rFonts w:eastAsia="Calibri"/>
                <w:color w:val="000000"/>
              </w:rPr>
              <w:t>-</w:t>
            </w:r>
            <w:r w:rsidR="00684C4B" w:rsidRPr="001D508E">
              <w:rPr>
                <w:rFonts w:eastAsia="Calibri"/>
                <w:color w:val="000000"/>
              </w:rPr>
              <w:t>ание руководи</w:t>
            </w:r>
            <w:r w:rsidR="006E164A">
              <w:rPr>
                <w:rFonts w:eastAsia="Calibri"/>
                <w:color w:val="000000"/>
              </w:rPr>
              <w:t>-</w:t>
            </w:r>
            <w:r w:rsidR="00684C4B" w:rsidRPr="001D508E">
              <w:rPr>
                <w:rFonts w:eastAsia="Calibri"/>
                <w:color w:val="000000"/>
              </w:rPr>
              <w:t>телем департа</w:t>
            </w:r>
            <w:r w:rsidR="006E164A">
              <w:rPr>
                <w:rFonts w:eastAsia="Calibri"/>
                <w:color w:val="000000"/>
              </w:rPr>
              <w:t>-</w:t>
            </w:r>
            <w:r w:rsidR="00684C4B" w:rsidRPr="001D508E">
              <w:rPr>
                <w:rFonts w:eastAsia="Calibri"/>
                <w:color w:val="000000"/>
              </w:rPr>
              <w:t>мента либо лицом его замещаю</w:t>
            </w:r>
            <w:r w:rsidR="006E164A">
              <w:rPr>
                <w:rFonts w:eastAsia="Calibri"/>
                <w:color w:val="000000"/>
              </w:rPr>
              <w:t>-</w:t>
            </w:r>
            <w:r w:rsidR="00684C4B" w:rsidRPr="001D508E">
              <w:rPr>
                <w:rFonts w:eastAsia="Calibri"/>
                <w:color w:val="000000"/>
              </w:rPr>
              <w:t>щим доку</w:t>
            </w:r>
            <w:r w:rsidR="007368B7">
              <w:rPr>
                <w:rFonts w:eastAsia="Calibri"/>
                <w:color w:val="000000"/>
              </w:rPr>
              <w:t>-</w:t>
            </w:r>
            <w:r w:rsidR="00684C4B" w:rsidRPr="001D508E">
              <w:rPr>
                <w:rFonts w:eastAsia="Calibri"/>
                <w:color w:val="000000"/>
              </w:rPr>
              <w:t>мента, являюще</w:t>
            </w:r>
            <w:r w:rsidR="006E164A">
              <w:rPr>
                <w:rFonts w:eastAsia="Calibri"/>
                <w:color w:val="000000"/>
              </w:rPr>
              <w:t>-</w:t>
            </w:r>
            <w:r w:rsidR="00684C4B" w:rsidRPr="001D508E">
              <w:rPr>
                <w:rFonts w:eastAsia="Calibri"/>
                <w:color w:val="000000"/>
              </w:rPr>
              <w:t>гося резуль</w:t>
            </w:r>
            <w:r w:rsidR="006E164A">
              <w:rPr>
                <w:rFonts w:eastAsia="Calibri"/>
                <w:color w:val="000000"/>
              </w:rPr>
              <w:t>-</w:t>
            </w:r>
            <w:r w:rsidR="00684C4B" w:rsidRPr="001D508E">
              <w:rPr>
                <w:rFonts w:eastAsia="Calibri"/>
                <w:color w:val="000000"/>
              </w:rPr>
              <w:t>татом предо</w:t>
            </w:r>
            <w:r w:rsidR="007368B7">
              <w:rPr>
                <w:rFonts w:eastAsia="Calibri"/>
                <w:color w:val="000000"/>
              </w:rPr>
              <w:t>-</w:t>
            </w:r>
            <w:r w:rsidR="00684C4B" w:rsidRPr="001D508E">
              <w:rPr>
                <w:rFonts w:eastAsia="Calibri"/>
                <w:color w:val="000000"/>
              </w:rPr>
              <w:t>ставления муници</w:t>
            </w:r>
            <w:r w:rsidR="006E164A">
              <w:rPr>
                <w:rFonts w:eastAsia="Calibri"/>
                <w:color w:val="000000"/>
              </w:rPr>
              <w:t>-пальной услуги;</w:t>
            </w:r>
          </w:p>
          <w:p w14:paraId="5F8DC4C4" w14:textId="180C2F98" w:rsidR="00A61F38" w:rsidRPr="001D508E" w:rsidRDefault="006E164A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 w:rsidR="00A61F38" w:rsidRPr="001D508E">
              <w:rPr>
                <w:rFonts w:eastAsia="Calibri"/>
                <w:color w:val="000000"/>
              </w:rPr>
              <w:t>егистра</w:t>
            </w:r>
            <w:r>
              <w:rPr>
                <w:rFonts w:eastAsia="Calibri"/>
                <w:color w:val="000000"/>
              </w:rPr>
              <w:t>-</w:t>
            </w:r>
            <w:r w:rsidR="00A61F38" w:rsidRPr="001D508E">
              <w:rPr>
                <w:rFonts w:eastAsia="Calibri"/>
                <w:color w:val="000000"/>
              </w:rPr>
              <w:t>ция с присво</w:t>
            </w:r>
            <w:r>
              <w:rPr>
                <w:rFonts w:eastAsia="Calibri"/>
                <w:color w:val="000000"/>
              </w:rPr>
              <w:t>-</w:t>
            </w:r>
            <w:r w:rsidR="00A61F38" w:rsidRPr="001D508E">
              <w:rPr>
                <w:rFonts w:eastAsia="Calibri"/>
                <w:color w:val="000000"/>
              </w:rPr>
              <w:t>ением номера в журнале регистра</w:t>
            </w:r>
            <w:r>
              <w:rPr>
                <w:rFonts w:eastAsia="Calibri"/>
                <w:color w:val="000000"/>
              </w:rPr>
              <w:t>-</w:t>
            </w:r>
            <w:r w:rsidR="00A61F38" w:rsidRPr="001D508E">
              <w:rPr>
                <w:rFonts w:eastAsia="Calibri"/>
                <w:color w:val="000000"/>
              </w:rPr>
              <w:lastRenderedPageBreak/>
              <w:t>ции и выдачи уведомле</w:t>
            </w:r>
            <w:r>
              <w:rPr>
                <w:rFonts w:eastAsia="Calibri"/>
                <w:color w:val="000000"/>
              </w:rPr>
              <w:t>-</w:t>
            </w:r>
            <w:r w:rsidR="00A61F38" w:rsidRPr="001D508E">
              <w:rPr>
                <w:rFonts w:eastAsia="Calibri"/>
                <w:color w:val="000000"/>
              </w:rPr>
              <w:t>ний о соответ</w:t>
            </w:r>
            <w:r>
              <w:rPr>
                <w:rFonts w:eastAsia="Calibri"/>
                <w:color w:val="000000"/>
              </w:rPr>
              <w:t>-</w:t>
            </w:r>
            <w:r w:rsidR="00A61F38" w:rsidRPr="001D508E">
              <w:rPr>
                <w:rFonts w:eastAsia="Calibri"/>
                <w:color w:val="000000"/>
              </w:rPr>
              <w:t>ствии планиру</w:t>
            </w:r>
            <w:r>
              <w:rPr>
                <w:rFonts w:eastAsia="Calibri"/>
                <w:color w:val="000000"/>
              </w:rPr>
              <w:t>-</w:t>
            </w:r>
            <w:r w:rsidR="00A61F38" w:rsidRPr="001D508E">
              <w:rPr>
                <w:rFonts w:eastAsia="Calibri"/>
                <w:color w:val="000000"/>
              </w:rPr>
              <w:t>емых парамет</w:t>
            </w:r>
            <w:r>
              <w:rPr>
                <w:rFonts w:eastAsia="Calibri"/>
                <w:color w:val="000000"/>
              </w:rPr>
              <w:t>-</w:t>
            </w:r>
            <w:r w:rsidR="00A61F38" w:rsidRPr="001D508E">
              <w:rPr>
                <w:rFonts w:eastAsia="Calibri"/>
                <w:color w:val="000000"/>
              </w:rPr>
              <w:t>ров строи</w:t>
            </w:r>
            <w:r>
              <w:rPr>
                <w:rFonts w:eastAsia="Calibri"/>
                <w:color w:val="000000"/>
              </w:rPr>
              <w:t>-</w:t>
            </w:r>
            <w:r w:rsidR="00A61F38" w:rsidRPr="001D508E">
              <w:rPr>
                <w:rFonts w:eastAsia="Calibri"/>
                <w:color w:val="000000"/>
              </w:rPr>
              <w:t>тельства ИЖС (садовых домов)</w:t>
            </w:r>
          </w:p>
        </w:tc>
      </w:tr>
      <w:tr w:rsidR="00923F58" w:rsidRPr="009E113B" w14:paraId="1CE7EBED" w14:textId="77777777" w:rsidTr="006E164A">
        <w:trPr>
          <w:trHeight w:val="317"/>
        </w:trPr>
        <w:tc>
          <w:tcPr>
            <w:tcW w:w="5000" w:type="pct"/>
            <w:gridSpan w:val="7"/>
            <w:shd w:val="clear" w:color="auto" w:fill="auto"/>
          </w:tcPr>
          <w:p w14:paraId="72AAC8D8" w14:textId="1CC7467B" w:rsidR="00923F58" w:rsidRPr="00923F58" w:rsidRDefault="00923F58" w:rsidP="00331085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Выдача результата</w:t>
            </w:r>
          </w:p>
        </w:tc>
      </w:tr>
      <w:tr w:rsidR="006E164A" w:rsidRPr="009E113B" w14:paraId="7A611347" w14:textId="77777777" w:rsidTr="00331085">
        <w:trPr>
          <w:trHeight w:val="1690"/>
        </w:trPr>
        <w:tc>
          <w:tcPr>
            <w:tcW w:w="748" w:type="pct"/>
            <w:shd w:val="clear" w:color="auto" w:fill="auto"/>
          </w:tcPr>
          <w:p w14:paraId="23F6FAB2" w14:textId="38231680" w:rsidR="00923F58" w:rsidRPr="00923F58" w:rsidRDefault="00923F58" w:rsidP="00331085">
            <w:pPr>
              <w:rPr>
                <w:rFonts w:eastAsia="Calibri"/>
                <w:color w:val="000000"/>
              </w:rPr>
            </w:pPr>
            <w:r w:rsidRPr="00923F58">
              <w:rPr>
                <w:rFonts w:eastAsia="Calibri"/>
                <w:color w:val="000000"/>
              </w:rPr>
              <w:t>Поступле</w:t>
            </w:r>
            <w:r w:rsidR="006E164A">
              <w:rPr>
                <w:rFonts w:eastAsia="Calibri"/>
                <w:color w:val="000000"/>
              </w:rPr>
              <w:t>-</w:t>
            </w:r>
            <w:r w:rsidRPr="00923F58">
              <w:rPr>
                <w:rFonts w:eastAsia="Calibri"/>
                <w:color w:val="000000"/>
              </w:rPr>
              <w:t>ние документа</w:t>
            </w:r>
            <w:r>
              <w:rPr>
                <w:rFonts w:eastAsia="Calibri"/>
                <w:color w:val="000000"/>
              </w:rPr>
              <w:t>,</w:t>
            </w:r>
            <w:r w:rsidRPr="00923F58">
              <w:rPr>
                <w:rFonts w:eastAsia="Calibri"/>
                <w:color w:val="000000"/>
              </w:rPr>
              <w:t xml:space="preserve"> являюще</w:t>
            </w:r>
            <w:r w:rsidR="006E164A">
              <w:rPr>
                <w:rFonts w:eastAsia="Calibri"/>
                <w:color w:val="000000"/>
              </w:rPr>
              <w:t>-</w:t>
            </w:r>
            <w:r w:rsidRPr="00923F58">
              <w:rPr>
                <w:rFonts w:eastAsia="Calibri"/>
                <w:color w:val="000000"/>
              </w:rPr>
              <w:t>гося результа</w:t>
            </w:r>
            <w:r w:rsidR="006E164A">
              <w:rPr>
                <w:rFonts w:eastAsia="Calibri"/>
                <w:color w:val="000000"/>
              </w:rPr>
              <w:t>-</w:t>
            </w:r>
            <w:r w:rsidRPr="00923F58">
              <w:rPr>
                <w:rFonts w:eastAsia="Calibri"/>
                <w:color w:val="000000"/>
              </w:rPr>
              <w:t>том предо</w:t>
            </w:r>
            <w:r w:rsidR="006E164A">
              <w:rPr>
                <w:rFonts w:eastAsia="Calibri"/>
                <w:color w:val="000000"/>
              </w:rPr>
              <w:t>-</w:t>
            </w:r>
            <w:r w:rsidRPr="00923F58">
              <w:rPr>
                <w:rFonts w:eastAsia="Calibri"/>
                <w:color w:val="000000"/>
              </w:rPr>
              <w:t>ставления муници</w:t>
            </w:r>
            <w:r w:rsidR="006E164A">
              <w:rPr>
                <w:rFonts w:eastAsia="Calibri"/>
                <w:color w:val="000000"/>
              </w:rPr>
              <w:t>-</w:t>
            </w:r>
            <w:r w:rsidRPr="00923F58">
              <w:rPr>
                <w:rFonts w:eastAsia="Calibri"/>
                <w:color w:val="000000"/>
              </w:rPr>
              <w:t>пальной услуги к специали</w:t>
            </w:r>
            <w:r w:rsidR="007368B7">
              <w:rPr>
                <w:rFonts w:eastAsia="Calibri"/>
                <w:color w:val="000000"/>
              </w:rPr>
              <w:t>-</w:t>
            </w:r>
            <w:r w:rsidRPr="00923F58">
              <w:rPr>
                <w:rFonts w:eastAsia="Calibri"/>
                <w:color w:val="000000"/>
              </w:rPr>
              <w:t>сту ответствен</w:t>
            </w:r>
            <w:r w:rsidR="006E164A">
              <w:rPr>
                <w:rFonts w:eastAsia="Calibri"/>
                <w:color w:val="000000"/>
              </w:rPr>
              <w:t>-</w:t>
            </w:r>
            <w:r w:rsidRPr="00923F58">
              <w:rPr>
                <w:rFonts w:eastAsia="Calibri"/>
                <w:color w:val="000000"/>
              </w:rPr>
              <w:t>ному за выдачу (направле</w:t>
            </w:r>
            <w:r w:rsidR="006E164A">
              <w:rPr>
                <w:rFonts w:eastAsia="Calibri"/>
                <w:color w:val="000000"/>
              </w:rPr>
              <w:t>-</w:t>
            </w:r>
            <w:r w:rsidRPr="00923F58">
              <w:rPr>
                <w:rFonts w:eastAsia="Calibri"/>
                <w:color w:val="000000"/>
              </w:rPr>
              <w:t xml:space="preserve">ние) заявителю результата </w:t>
            </w:r>
          </w:p>
        </w:tc>
        <w:tc>
          <w:tcPr>
            <w:tcW w:w="880" w:type="pct"/>
            <w:shd w:val="clear" w:color="auto" w:fill="auto"/>
          </w:tcPr>
          <w:p w14:paraId="5BC3F1A7" w14:textId="0152B183" w:rsidR="00923F58" w:rsidRPr="00923F58" w:rsidRDefault="006E164A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</w:t>
            </w:r>
            <w:r w:rsidR="00923F58" w:rsidRPr="00923F58">
              <w:rPr>
                <w:rFonts w:eastAsia="Calibri"/>
                <w:color w:val="000000"/>
              </w:rPr>
              <w:t>ыдача (направление) результата предоставле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ния муници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 xml:space="preserve">пальной услуги </w:t>
            </w:r>
          </w:p>
          <w:p w14:paraId="54FC3C7B" w14:textId="77777777" w:rsidR="00923F58" w:rsidRPr="00923F58" w:rsidRDefault="00923F58" w:rsidP="00331085">
            <w:pPr>
              <w:rPr>
                <w:rFonts w:eastAsia="Calibri"/>
                <w:color w:val="000000"/>
              </w:rPr>
            </w:pPr>
          </w:p>
        </w:tc>
        <w:tc>
          <w:tcPr>
            <w:tcW w:w="660" w:type="pct"/>
            <w:shd w:val="clear" w:color="auto" w:fill="auto"/>
          </w:tcPr>
          <w:p w14:paraId="6BA90EE7" w14:textId="63BD581E" w:rsidR="00923F58" w:rsidRPr="00923F58" w:rsidRDefault="006E164A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</w:t>
            </w:r>
            <w:r w:rsidR="00923F58" w:rsidRPr="00923F58">
              <w:rPr>
                <w:rFonts w:eastAsia="Calibri"/>
                <w:color w:val="000000"/>
              </w:rPr>
              <w:t xml:space="preserve"> день регистра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ции результа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та предо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ставления муници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пальной услуги</w:t>
            </w:r>
          </w:p>
        </w:tc>
        <w:tc>
          <w:tcPr>
            <w:tcW w:w="734" w:type="pct"/>
            <w:shd w:val="clear" w:color="auto" w:fill="auto"/>
          </w:tcPr>
          <w:p w14:paraId="4FAD940D" w14:textId="10D21506" w:rsidR="00923F58" w:rsidRPr="00923F58" w:rsidRDefault="006E164A" w:rsidP="00331085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23F58" w:rsidRPr="00923F58">
              <w:rPr>
                <w:color w:val="000000"/>
              </w:rPr>
              <w:t>олжност</w:t>
            </w:r>
            <w:r>
              <w:rPr>
                <w:color w:val="000000"/>
              </w:rPr>
              <w:t>-</w:t>
            </w:r>
            <w:r w:rsidR="00923F58" w:rsidRPr="00923F58">
              <w:rPr>
                <w:color w:val="000000"/>
              </w:rPr>
              <w:t>ное лицо отдела, специалист ответствен</w:t>
            </w:r>
            <w:r>
              <w:rPr>
                <w:color w:val="000000"/>
              </w:rPr>
              <w:t>-</w:t>
            </w:r>
            <w:r w:rsidR="00923F58" w:rsidRPr="00923F58">
              <w:rPr>
                <w:color w:val="000000"/>
              </w:rPr>
              <w:t>ный за делопро</w:t>
            </w:r>
            <w:r>
              <w:rPr>
                <w:color w:val="000000"/>
              </w:rPr>
              <w:t>-</w:t>
            </w:r>
            <w:r w:rsidR="00923F58" w:rsidRPr="00923F58">
              <w:rPr>
                <w:color w:val="000000"/>
              </w:rPr>
              <w:t>изводство</w:t>
            </w:r>
          </w:p>
        </w:tc>
        <w:tc>
          <w:tcPr>
            <w:tcW w:w="659" w:type="pct"/>
            <w:shd w:val="clear" w:color="auto" w:fill="auto"/>
          </w:tcPr>
          <w:p w14:paraId="5115925C" w14:textId="1B862B7A" w:rsidR="00923F58" w:rsidRPr="00923F58" w:rsidRDefault="006E164A" w:rsidP="003310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</w:t>
            </w:r>
            <w:r w:rsidR="00923F58" w:rsidRPr="00923F58">
              <w:rPr>
                <w:rFonts w:eastAsia="Calibri"/>
                <w:color w:val="000000"/>
              </w:rPr>
              <w:t>полно</w:t>
            </w:r>
            <w:r w:rsidR="007368B7"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моченный орган) / ГИС</w:t>
            </w:r>
          </w:p>
        </w:tc>
        <w:tc>
          <w:tcPr>
            <w:tcW w:w="660" w:type="pct"/>
            <w:shd w:val="clear" w:color="auto" w:fill="auto"/>
          </w:tcPr>
          <w:p w14:paraId="439CB2E1" w14:textId="5273FFDA" w:rsidR="00923F58" w:rsidRPr="00923F58" w:rsidRDefault="006E164A" w:rsidP="00331085">
            <w:pPr>
              <w:tabs>
                <w:tab w:val="left" w:pos="270"/>
              </w:tabs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н</w:t>
            </w:r>
            <w:r w:rsidR="00923F58" w:rsidRPr="00923F58">
              <w:rPr>
                <w:rFonts w:eastAsia="Calibri"/>
                <w:color w:val="000000"/>
              </w:rPr>
              <w:t>аличие оформ</w:t>
            </w:r>
            <w:r w:rsidR="007368B7"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ленного уведомле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ния о соответ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ствии (несоот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ветствии)</w:t>
            </w:r>
          </w:p>
        </w:tc>
        <w:tc>
          <w:tcPr>
            <w:tcW w:w="660" w:type="pct"/>
            <w:shd w:val="clear" w:color="auto" w:fill="auto"/>
          </w:tcPr>
          <w:p w14:paraId="2EB9A526" w14:textId="472B2F74" w:rsidR="00C83AF3" w:rsidRPr="006E164A" w:rsidRDefault="006E164A" w:rsidP="006E164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</w:t>
            </w:r>
            <w:r w:rsidR="00923F58" w:rsidRPr="00923F58">
              <w:rPr>
                <w:rFonts w:eastAsia="Calibri"/>
                <w:color w:val="000000"/>
              </w:rPr>
              <w:t xml:space="preserve"> случае выдачи резуль</w:t>
            </w:r>
            <w:r w:rsidR="007368B7"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тата нарочно в департа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менте факт выдачи подтверж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 xml:space="preserve">дается </w:t>
            </w:r>
            <w:r w:rsidR="00F443BC">
              <w:rPr>
                <w:rFonts w:eastAsia="Calibri"/>
                <w:color w:val="000000"/>
              </w:rPr>
              <w:t>п</w:t>
            </w:r>
            <w:r w:rsidR="00923F58" w:rsidRPr="00923F58">
              <w:rPr>
                <w:rFonts w:eastAsia="Calibri"/>
                <w:color w:val="000000"/>
              </w:rPr>
              <w:t>одписью заявителя в журнале регистра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ции и выдачи уведомле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ний о соответ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ствии планиру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емых парамет</w:t>
            </w:r>
            <w:r>
              <w:rPr>
                <w:rFonts w:eastAsia="Calibri"/>
                <w:color w:val="000000"/>
              </w:rPr>
              <w:t>-</w:t>
            </w:r>
            <w:r w:rsidR="00923F58" w:rsidRPr="00923F58">
              <w:rPr>
                <w:rFonts w:eastAsia="Calibri"/>
                <w:color w:val="000000"/>
              </w:rPr>
              <w:t>ров строи</w:t>
            </w:r>
            <w:r>
              <w:rPr>
                <w:rFonts w:eastAsia="Calibri"/>
                <w:color w:val="000000"/>
              </w:rPr>
              <w:t>-тельства ИЖС (садовых домов);</w:t>
            </w:r>
          </w:p>
          <w:p w14:paraId="1D592FB9" w14:textId="4437941E" w:rsidR="00923F58" w:rsidRPr="00923F58" w:rsidRDefault="00923F58" w:rsidP="00331085">
            <w:pPr>
              <w:pStyle w:val="TableParagraph"/>
              <w:rPr>
                <w:sz w:val="24"/>
              </w:rPr>
            </w:pPr>
            <w:r w:rsidRPr="00923F58">
              <w:rPr>
                <w:sz w:val="24"/>
              </w:rPr>
              <w:t>в случае направ</w:t>
            </w:r>
            <w:r w:rsidR="006E164A">
              <w:rPr>
                <w:sz w:val="24"/>
              </w:rPr>
              <w:t>-</w:t>
            </w:r>
            <w:r w:rsidRPr="00923F58">
              <w:rPr>
                <w:sz w:val="24"/>
              </w:rPr>
              <w:t>ления заявителю резуль</w:t>
            </w:r>
            <w:r w:rsidR="007368B7">
              <w:rPr>
                <w:sz w:val="24"/>
              </w:rPr>
              <w:t>-</w:t>
            </w:r>
            <w:r w:rsidRPr="00923F58">
              <w:rPr>
                <w:sz w:val="24"/>
              </w:rPr>
              <w:t xml:space="preserve">тата </w:t>
            </w:r>
            <w:r w:rsidRPr="00923F58">
              <w:rPr>
                <w:sz w:val="24"/>
              </w:rPr>
              <w:lastRenderedPageBreak/>
              <w:t>почтой, получение заявите</w:t>
            </w:r>
            <w:r w:rsidR="007368B7">
              <w:rPr>
                <w:sz w:val="24"/>
              </w:rPr>
              <w:t>-</w:t>
            </w:r>
            <w:r w:rsidRPr="00923F58">
              <w:rPr>
                <w:sz w:val="24"/>
              </w:rPr>
              <w:t>лем докумен</w:t>
            </w:r>
            <w:r w:rsidR="006E164A">
              <w:rPr>
                <w:sz w:val="24"/>
              </w:rPr>
              <w:t>-</w:t>
            </w:r>
            <w:r w:rsidRPr="00923F58">
              <w:rPr>
                <w:sz w:val="24"/>
              </w:rPr>
              <w:t>тов подтверж</w:t>
            </w:r>
            <w:r w:rsidR="006E164A">
              <w:rPr>
                <w:sz w:val="24"/>
              </w:rPr>
              <w:t>-</w:t>
            </w:r>
            <w:r w:rsidRPr="00923F58">
              <w:rPr>
                <w:sz w:val="24"/>
              </w:rPr>
              <w:t>дается</w:t>
            </w:r>
            <w:r w:rsidRPr="00923F58">
              <w:t xml:space="preserve"> </w:t>
            </w:r>
            <w:r w:rsidRPr="00923F58">
              <w:rPr>
                <w:sz w:val="24"/>
              </w:rPr>
              <w:t>уведомле</w:t>
            </w:r>
            <w:r w:rsidR="006E164A">
              <w:rPr>
                <w:sz w:val="24"/>
              </w:rPr>
              <w:t>-</w:t>
            </w:r>
            <w:r w:rsidRPr="00923F58">
              <w:rPr>
                <w:sz w:val="24"/>
              </w:rPr>
              <w:t xml:space="preserve">нием о </w:t>
            </w:r>
            <w:r w:rsidR="006E164A">
              <w:rPr>
                <w:sz w:val="24"/>
              </w:rPr>
              <w:t>вручении;</w:t>
            </w:r>
          </w:p>
          <w:p w14:paraId="6D6BE4AC" w14:textId="233A0FDA" w:rsidR="00923F58" w:rsidRPr="00923F58" w:rsidRDefault="00923F58" w:rsidP="00331085">
            <w:pPr>
              <w:pStyle w:val="TableParagraph"/>
              <w:rPr>
                <w:sz w:val="24"/>
              </w:rPr>
            </w:pPr>
            <w:r w:rsidRPr="00923F58">
              <w:rPr>
                <w:sz w:val="24"/>
              </w:rPr>
              <w:t xml:space="preserve">в случае выдачи результата, в МФЦ, запись </w:t>
            </w:r>
            <w:r w:rsidR="007368B7">
              <w:rPr>
                <w:sz w:val="24"/>
              </w:rPr>
              <w:br/>
            </w:r>
            <w:r w:rsidRPr="00923F58">
              <w:rPr>
                <w:sz w:val="24"/>
              </w:rPr>
              <w:t>о выдаче документа заявителю отобража</w:t>
            </w:r>
            <w:r w:rsidR="006E164A">
              <w:rPr>
                <w:sz w:val="24"/>
              </w:rPr>
              <w:t>-</w:t>
            </w:r>
            <w:r w:rsidRPr="00923F58">
              <w:rPr>
                <w:sz w:val="24"/>
              </w:rPr>
              <w:t>ется в соответ</w:t>
            </w:r>
            <w:r w:rsidR="006E164A">
              <w:rPr>
                <w:sz w:val="24"/>
              </w:rPr>
              <w:t>-</w:t>
            </w:r>
            <w:r w:rsidRPr="00923F58">
              <w:rPr>
                <w:sz w:val="24"/>
              </w:rPr>
              <w:t>ствии с порядком ведения до</w:t>
            </w:r>
            <w:r w:rsidR="006E164A">
              <w:rPr>
                <w:sz w:val="24"/>
              </w:rPr>
              <w:t>кументооборота, принятым в МФЦ;</w:t>
            </w:r>
          </w:p>
          <w:p w14:paraId="6D874B4F" w14:textId="70608112" w:rsidR="00923F58" w:rsidRPr="006E164A" w:rsidRDefault="00923F58" w:rsidP="006E164A">
            <w:pPr>
              <w:pStyle w:val="TableParagraph"/>
            </w:pPr>
            <w:r w:rsidRPr="00923F58">
              <w:rPr>
                <w:bCs/>
                <w:sz w:val="24"/>
              </w:rPr>
              <w:t>в случае направле</w:t>
            </w:r>
            <w:r w:rsidR="006E164A">
              <w:rPr>
                <w:bCs/>
                <w:sz w:val="24"/>
              </w:rPr>
              <w:t>-</w:t>
            </w:r>
            <w:r w:rsidRPr="00923F58">
              <w:rPr>
                <w:bCs/>
                <w:sz w:val="24"/>
              </w:rPr>
              <w:t xml:space="preserve">ния заявителю </w:t>
            </w:r>
            <w:r w:rsidRPr="00923F58">
              <w:rPr>
                <w:sz w:val="24"/>
              </w:rPr>
              <w:t>доку</w:t>
            </w:r>
            <w:r w:rsidR="007368B7">
              <w:rPr>
                <w:sz w:val="24"/>
              </w:rPr>
              <w:t>-</w:t>
            </w:r>
            <w:r w:rsidRPr="00923F58">
              <w:rPr>
                <w:sz w:val="24"/>
              </w:rPr>
              <w:t xml:space="preserve">мента, </w:t>
            </w:r>
            <w:r w:rsidRPr="00923F58">
              <w:rPr>
                <w:bCs/>
                <w:sz w:val="24"/>
              </w:rPr>
              <w:t>посред</w:t>
            </w:r>
            <w:r w:rsidR="006E164A">
              <w:rPr>
                <w:bCs/>
                <w:sz w:val="24"/>
              </w:rPr>
              <w:t>-</w:t>
            </w:r>
            <w:r w:rsidRPr="00923F58">
              <w:rPr>
                <w:bCs/>
                <w:sz w:val="24"/>
              </w:rPr>
              <w:t>ством е</w:t>
            </w:r>
            <w:r w:rsidRPr="00923F58">
              <w:t xml:space="preserve">диного </w:t>
            </w:r>
            <w:r w:rsidRPr="00923F58">
              <w:rPr>
                <w:sz w:val="24"/>
              </w:rPr>
              <w:t xml:space="preserve">портала </w:t>
            </w:r>
            <w:r w:rsidRPr="00923F58">
              <w:rPr>
                <w:bCs/>
                <w:sz w:val="24"/>
              </w:rPr>
              <w:t>– фиксация обеспечи</w:t>
            </w:r>
            <w:r w:rsidR="006E164A">
              <w:rPr>
                <w:bCs/>
                <w:sz w:val="24"/>
              </w:rPr>
              <w:t>-</w:t>
            </w:r>
            <w:r w:rsidRPr="00923F58">
              <w:rPr>
                <w:bCs/>
                <w:sz w:val="24"/>
              </w:rPr>
              <w:t xml:space="preserve">вается </w:t>
            </w:r>
            <w:r w:rsidR="007368B7">
              <w:rPr>
                <w:bCs/>
                <w:sz w:val="24"/>
              </w:rPr>
              <w:br/>
            </w:r>
            <w:r w:rsidRPr="00923F58">
              <w:rPr>
                <w:bCs/>
                <w:sz w:val="24"/>
              </w:rPr>
              <w:t>в личном кабинете портала</w:t>
            </w:r>
          </w:p>
        </w:tc>
      </w:tr>
    </w:tbl>
    <w:p w14:paraId="27B48AD7" w14:textId="70542E38" w:rsidR="00E97D58" w:rsidRDefault="00EE0B6D" w:rsidP="00555A97">
      <w:pPr>
        <w:autoSpaceDE w:val="0"/>
        <w:autoSpaceDN w:val="0"/>
        <w:adjustRightInd w:val="0"/>
        <w:ind w:right="282"/>
        <w:jc w:val="right"/>
        <w:rPr>
          <w:rStyle w:val="Exact"/>
          <w:rFonts w:eastAsia="Calibri"/>
          <w:color w:val="000000" w:themeColor="text1"/>
          <w:sz w:val="28"/>
          <w:szCs w:val="28"/>
        </w:rPr>
      </w:pPr>
      <w:r>
        <w:rPr>
          <w:rStyle w:val="Exact"/>
          <w:rFonts w:eastAsia="Calibri"/>
          <w:color w:val="000000" w:themeColor="text1"/>
          <w:sz w:val="28"/>
          <w:szCs w:val="28"/>
        </w:rPr>
        <w:lastRenderedPageBreak/>
        <w:t>».</w:t>
      </w:r>
    </w:p>
    <w:p w14:paraId="687E1A05" w14:textId="77777777" w:rsidR="00923F58" w:rsidRDefault="00923F58" w:rsidP="00555A97">
      <w:pPr>
        <w:autoSpaceDE w:val="0"/>
        <w:autoSpaceDN w:val="0"/>
        <w:adjustRightInd w:val="0"/>
        <w:ind w:right="282"/>
        <w:jc w:val="right"/>
        <w:rPr>
          <w:rStyle w:val="Exact"/>
          <w:rFonts w:eastAsia="Calibri"/>
          <w:color w:val="000000" w:themeColor="text1"/>
          <w:sz w:val="28"/>
          <w:szCs w:val="28"/>
        </w:rPr>
      </w:pPr>
    </w:p>
    <w:p w14:paraId="7F7F4398" w14:textId="56B2BB43" w:rsidR="00EE0B6D" w:rsidRDefault="00EE0B6D" w:rsidP="007368B7">
      <w:pPr>
        <w:tabs>
          <w:tab w:val="left" w:pos="1008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(обнародовать) настоящее постановление в газете «Наш район», в официальном сетевом издании «Наш район </w:t>
      </w:r>
      <w:r w:rsidR="007368B7">
        <w:rPr>
          <w:sz w:val="28"/>
          <w:szCs w:val="28"/>
        </w:rPr>
        <w:br/>
      </w:r>
      <w:r>
        <w:rPr>
          <w:sz w:val="28"/>
          <w:szCs w:val="28"/>
        </w:rPr>
        <w:lastRenderedPageBreak/>
        <w:t>Ханты-Мансийский», разместить на официальном сайте администрации Ханты-Мансийского района</w:t>
      </w:r>
      <w:r>
        <w:rPr>
          <w:bCs/>
          <w:sz w:val="28"/>
          <w:szCs w:val="28"/>
        </w:rPr>
        <w:t xml:space="preserve">. </w:t>
      </w:r>
    </w:p>
    <w:p w14:paraId="505124B7" w14:textId="77777777" w:rsidR="00EE0B6D" w:rsidRDefault="00EE0B6D" w:rsidP="007368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14:paraId="53FA5C1E" w14:textId="77777777" w:rsidR="00EE0B6D" w:rsidRDefault="00EE0B6D" w:rsidP="007368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14:paraId="46ACCA5B" w14:textId="77777777" w:rsidR="00EE0B6D" w:rsidRDefault="00EE0B6D" w:rsidP="00EE0B6D">
      <w:pPr>
        <w:jc w:val="both"/>
        <w:rPr>
          <w:rFonts w:eastAsia="Calibri"/>
          <w:sz w:val="28"/>
          <w:szCs w:val="28"/>
          <w:lang w:eastAsia="en-US"/>
        </w:rPr>
      </w:pPr>
    </w:p>
    <w:p w14:paraId="6DDBEEA1" w14:textId="77777777" w:rsidR="00EE0B6D" w:rsidRDefault="00EE0B6D" w:rsidP="00EE0B6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95E9412" w14:textId="77777777" w:rsidR="00EE0B6D" w:rsidRDefault="00EE0B6D" w:rsidP="00EE0B6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C633A80" w14:textId="33637910" w:rsidR="00EE0B6D" w:rsidRDefault="00EE0B6D" w:rsidP="00EE0B6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Ханты-Мансийского района                             </w:t>
      </w:r>
      <w:r w:rsidR="006E164A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         К.Р.Минулин</w:t>
      </w:r>
    </w:p>
    <w:p w14:paraId="1F98FBA1" w14:textId="77777777" w:rsidR="00E97D58" w:rsidRDefault="00E97D58" w:rsidP="007368B7">
      <w:pPr>
        <w:autoSpaceDE w:val="0"/>
        <w:autoSpaceDN w:val="0"/>
        <w:adjustRightInd w:val="0"/>
        <w:ind w:right="282"/>
        <w:rPr>
          <w:rStyle w:val="Exact"/>
          <w:rFonts w:eastAsia="Calibri"/>
          <w:color w:val="000000" w:themeColor="text1"/>
          <w:sz w:val="28"/>
          <w:szCs w:val="28"/>
        </w:rPr>
      </w:pPr>
    </w:p>
    <w:sectPr w:rsidR="00E97D58" w:rsidSect="0019017C">
      <w:headerReference w:type="default" r:id="rId17"/>
      <w:headerReference w:type="first" r:id="rId18"/>
      <w:pgSz w:w="11906" w:h="16838"/>
      <w:pgMar w:top="1418" w:right="1276" w:bottom="113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170FB" w14:textId="77777777" w:rsidR="007231A6" w:rsidRDefault="007231A6" w:rsidP="00DC02D9">
      <w:r>
        <w:separator/>
      </w:r>
    </w:p>
  </w:endnote>
  <w:endnote w:type="continuationSeparator" w:id="0">
    <w:p w14:paraId="0CCBD03B" w14:textId="77777777" w:rsidR="007231A6" w:rsidRDefault="007231A6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89681" w14:textId="77777777" w:rsidR="007231A6" w:rsidRDefault="007231A6" w:rsidP="00DC02D9">
      <w:r>
        <w:separator/>
      </w:r>
    </w:p>
  </w:footnote>
  <w:footnote w:type="continuationSeparator" w:id="0">
    <w:p w14:paraId="008E4746" w14:textId="77777777" w:rsidR="007231A6" w:rsidRDefault="007231A6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602402"/>
      <w:docPartObj>
        <w:docPartGallery w:val="Page Numbers (Top of Page)"/>
        <w:docPartUnique/>
      </w:docPartObj>
    </w:sdtPr>
    <w:sdtEndPr/>
    <w:sdtContent>
      <w:p w14:paraId="6FCA4209" w14:textId="77777777" w:rsidR="00BC64D5" w:rsidRDefault="00BC64D5" w:rsidP="00BC64D5">
        <w:pPr>
          <w:pStyle w:val="a5"/>
          <w:jc w:val="center"/>
        </w:pPr>
      </w:p>
      <w:p w14:paraId="16105132" w14:textId="3D5455F2" w:rsidR="00BC64D5" w:rsidRDefault="00BC64D5" w:rsidP="00BC64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2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093766"/>
      <w:docPartObj>
        <w:docPartGallery w:val="Page Numbers (Top of Page)"/>
        <w:docPartUnique/>
      </w:docPartObj>
    </w:sdtPr>
    <w:sdtEndPr/>
    <w:sdtContent>
      <w:p w14:paraId="148EAB01" w14:textId="65D81030" w:rsidR="0019017C" w:rsidRDefault="001901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2F">
          <w:rPr>
            <w:noProof/>
          </w:rPr>
          <w:t>51</w:t>
        </w:r>
        <w:r>
          <w:fldChar w:fldCharType="end"/>
        </w:r>
      </w:p>
    </w:sdtContent>
  </w:sdt>
  <w:p w14:paraId="5817B994" w14:textId="158AD75E" w:rsidR="00BC64D5" w:rsidRDefault="00BC64D5" w:rsidP="00CD5CA0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559601"/>
      <w:docPartObj>
        <w:docPartGallery w:val="Page Numbers (Top of Page)"/>
        <w:docPartUnique/>
      </w:docPartObj>
    </w:sdtPr>
    <w:sdtEndPr/>
    <w:sdtContent>
      <w:p w14:paraId="20724AFF" w14:textId="1EF1A072" w:rsidR="0019017C" w:rsidRDefault="001901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2F">
          <w:rPr>
            <w:noProof/>
          </w:rPr>
          <w:t>46</w:t>
        </w:r>
        <w:r>
          <w:fldChar w:fldCharType="end"/>
        </w:r>
      </w:p>
    </w:sdtContent>
  </w:sdt>
  <w:p w14:paraId="60FCE262" w14:textId="760E9319" w:rsidR="00BC64D5" w:rsidRPr="00961795" w:rsidRDefault="00BC64D5" w:rsidP="009617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FBE"/>
    <w:multiLevelType w:val="hybridMultilevel"/>
    <w:tmpl w:val="1D1AF056"/>
    <w:lvl w:ilvl="0" w:tplc="A852E5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790D"/>
    <w:multiLevelType w:val="multilevel"/>
    <w:tmpl w:val="2B4A44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">
    <w:nsid w:val="3DA345DE"/>
    <w:multiLevelType w:val="multilevel"/>
    <w:tmpl w:val="3DE25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EF07F6"/>
    <w:multiLevelType w:val="multilevel"/>
    <w:tmpl w:val="477A9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5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>
    <w:nsid w:val="577569B4"/>
    <w:multiLevelType w:val="multilevel"/>
    <w:tmpl w:val="4C0CFD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8">
    <w:nsid w:val="727B2AE9"/>
    <w:multiLevelType w:val="hybridMultilevel"/>
    <w:tmpl w:val="0602B2EE"/>
    <w:lvl w:ilvl="0" w:tplc="066A5C66">
      <w:start w:val="1"/>
      <w:numFmt w:val="decimal"/>
      <w:lvlText w:val="%1."/>
      <w:lvlJc w:val="left"/>
      <w:pPr>
        <w:ind w:left="1068" w:hanging="360"/>
      </w:pPr>
      <w:rPr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77"/>
    <w:rsid w:val="00001819"/>
    <w:rsid w:val="0000196F"/>
    <w:rsid w:val="00001B19"/>
    <w:rsid w:val="00001D8A"/>
    <w:rsid w:val="00001F53"/>
    <w:rsid w:val="0000332A"/>
    <w:rsid w:val="00003EA1"/>
    <w:rsid w:val="00004467"/>
    <w:rsid w:val="000053FA"/>
    <w:rsid w:val="00005811"/>
    <w:rsid w:val="00005F34"/>
    <w:rsid w:val="00006326"/>
    <w:rsid w:val="0000772A"/>
    <w:rsid w:val="00007C33"/>
    <w:rsid w:val="00010451"/>
    <w:rsid w:val="00010926"/>
    <w:rsid w:val="00011AB1"/>
    <w:rsid w:val="000121B8"/>
    <w:rsid w:val="000122E5"/>
    <w:rsid w:val="00013FD2"/>
    <w:rsid w:val="0001478D"/>
    <w:rsid w:val="0001528D"/>
    <w:rsid w:val="00015900"/>
    <w:rsid w:val="00015976"/>
    <w:rsid w:val="0001774D"/>
    <w:rsid w:val="00017C3B"/>
    <w:rsid w:val="00017E40"/>
    <w:rsid w:val="00020F28"/>
    <w:rsid w:val="000217C4"/>
    <w:rsid w:val="00022244"/>
    <w:rsid w:val="0002226E"/>
    <w:rsid w:val="000231B3"/>
    <w:rsid w:val="00023AF4"/>
    <w:rsid w:val="000245AD"/>
    <w:rsid w:val="000246ED"/>
    <w:rsid w:val="00025156"/>
    <w:rsid w:val="00025582"/>
    <w:rsid w:val="00026AF5"/>
    <w:rsid w:val="00027E91"/>
    <w:rsid w:val="000311CA"/>
    <w:rsid w:val="000317C4"/>
    <w:rsid w:val="000327DC"/>
    <w:rsid w:val="00033379"/>
    <w:rsid w:val="000333CD"/>
    <w:rsid w:val="00033921"/>
    <w:rsid w:val="00033E33"/>
    <w:rsid w:val="000340D4"/>
    <w:rsid w:val="00034F36"/>
    <w:rsid w:val="00035CF9"/>
    <w:rsid w:val="00035D1F"/>
    <w:rsid w:val="00035DE8"/>
    <w:rsid w:val="000368F4"/>
    <w:rsid w:val="00037019"/>
    <w:rsid w:val="000370C0"/>
    <w:rsid w:val="00037A6A"/>
    <w:rsid w:val="00037A71"/>
    <w:rsid w:val="00040227"/>
    <w:rsid w:val="00041DB1"/>
    <w:rsid w:val="00042386"/>
    <w:rsid w:val="000435D6"/>
    <w:rsid w:val="00043646"/>
    <w:rsid w:val="0004390E"/>
    <w:rsid w:val="0004392D"/>
    <w:rsid w:val="00043D83"/>
    <w:rsid w:val="00043DE3"/>
    <w:rsid w:val="000440F5"/>
    <w:rsid w:val="00044CD9"/>
    <w:rsid w:val="00045051"/>
    <w:rsid w:val="0004581B"/>
    <w:rsid w:val="000464E1"/>
    <w:rsid w:val="00046D49"/>
    <w:rsid w:val="00046E86"/>
    <w:rsid w:val="00047AAE"/>
    <w:rsid w:val="00047C27"/>
    <w:rsid w:val="00047F27"/>
    <w:rsid w:val="0005060A"/>
    <w:rsid w:val="000508AB"/>
    <w:rsid w:val="00050B04"/>
    <w:rsid w:val="00051075"/>
    <w:rsid w:val="0005368B"/>
    <w:rsid w:val="00053973"/>
    <w:rsid w:val="000539A6"/>
    <w:rsid w:val="00054589"/>
    <w:rsid w:val="00054857"/>
    <w:rsid w:val="000548F8"/>
    <w:rsid w:val="00055160"/>
    <w:rsid w:val="00055617"/>
    <w:rsid w:val="00055FDC"/>
    <w:rsid w:val="00056709"/>
    <w:rsid w:val="000568DD"/>
    <w:rsid w:val="000611E9"/>
    <w:rsid w:val="000614DA"/>
    <w:rsid w:val="0006158F"/>
    <w:rsid w:val="0006251E"/>
    <w:rsid w:val="00062C64"/>
    <w:rsid w:val="000634AC"/>
    <w:rsid w:val="00064C9F"/>
    <w:rsid w:val="00064F76"/>
    <w:rsid w:val="00065150"/>
    <w:rsid w:val="000655FF"/>
    <w:rsid w:val="00065AA0"/>
    <w:rsid w:val="00065C91"/>
    <w:rsid w:val="0006673E"/>
    <w:rsid w:val="0006679C"/>
    <w:rsid w:val="00066D4A"/>
    <w:rsid w:val="000701EE"/>
    <w:rsid w:val="00070203"/>
    <w:rsid w:val="00070A85"/>
    <w:rsid w:val="00071D7D"/>
    <w:rsid w:val="00071F47"/>
    <w:rsid w:val="000720C2"/>
    <w:rsid w:val="00073C34"/>
    <w:rsid w:val="00074737"/>
    <w:rsid w:val="000761FA"/>
    <w:rsid w:val="0007670E"/>
    <w:rsid w:val="0007679D"/>
    <w:rsid w:val="00077323"/>
    <w:rsid w:val="000813A0"/>
    <w:rsid w:val="000819BA"/>
    <w:rsid w:val="00081BD3"/>
    <w:rsid w:val="00082B55"/>
    <w:rsid w:val="0008367B"/>
    <w:rsid w:val="00083B5A"/>
    <w:rsid w:val="0008442B"/>
    <w:rsid w:val="00084491"/>
    <w:rsid w:val="00084D69"/>
    <w:rsid w:val="00084DBB"/>
    <w:rsid w:val="00084F39"/>
    <w:rsid w:val="000865BB"/>
    <w:rsid w:val="00086BB6"/>
    <w:rsid w:val="0008731C"/>
    <w:rsid w:val="000876DC"/>
    <w:rsid w:val="000903BC"/>
    <w:rsid w:val="000906E5"/>
    <w:rsid w:val="000907FB"/>
    <w:rsid w:val="00090B9C"/>
    <w:rsid w:val="00091C71"/>
    <w:rsid w:val="00092C43"/>
    <w:rsid w:val="00092F1A"/>
    <w:rsid w:val="000934FB"/>
    <w:rsid w:val="00093712"/>
    <w:rsid w:val="00093CFF"/>
    <w:rsid w:val="00095953"/>
    <w:rsid w:val="0009676C"/>
    <w:rsid w:val="00096A69"/>
    <w:rsid w:val="00096B47"/>
    <w:rsid w:val="00097BE4"/>
    <w:rsid w:val="000A121C"/>
    <w:rsid w:val="000A2390"/>
    <w:rsid w:val="000A2552"/>
    <w:rsid w:val="000A2669"/>
    <w:rsid w:val="000A3FD6"/>
    <w:rsid w:val="000A4AEF"/>
    <w:rsid w:val="000A4DF7"/>
    <w:rsid w:val="000A508A"/>
    <w:rsid w:val="000A538D"/>
    <w:rsid w:val="000A56ED"/>
    <w:rsid w:val="000A5CDC"/>
    <w:rsid w:val="000A5FF3"/>
    <w:rsid w:val="000A7326"/>
    <w:rsid w:val="000B0B53"/>
    <w:rsid w:val="000B14B3"/>
    <w:rsid w:val="000B1D65"/>
    <w:rsid w:val="000B1E2A"/>
    <w:rsid w:val="000B253E"/>
    <w:rsid w:val="000B2C88"/>
    <w:rsid w:val="000B380C"/>
    <w:rsid w:val="000B4FB7"/>
    <w:rsid w:val="000B5CD7"/>
    <w:rsid w:val="000B6A20"/>
    <w:rsid w:val="000C12E1"/>
    <w:rsid w:val="000C2266"/>
    <w:rsid w:val="000C243E"/>
    <w:rsid w:val="000C278E"/>
    <w:rsid w:val="000C365A"/>
    <w:rsid w:val="000C4318"/>
    <w:rsid w:val="000C46E0"/>
    <w:rsid w:val="000C477C"/>
    <w:rsid w:val="000C6AE8"/>
    <w:rsid w:val="000C79DA"/>
    <w:rsid w:val="000D0D7B"/>
    <w:rsid w:val="000D1E2C"/>
    <w:rsid w:val="000D2136"/>
    <w:rsid w:val="000D39E2"/>
    <w:rsid w:val="000D3A7D"/>
    <w:rsid w:val="000D4A4E"/>
    <w:rsid w:val="000D5601"/>
    <w:rsid w:val="000D60C1"/>
    <w:rsid w:val="000D7801"/>
    <w:rsid w:val="000D788C"/>
    <w:rsid w:val="000E1BFE"/>
    <w:rsid w:val="000E234C"/>
    <w:rsid w:val="000E2FBE"/>
    <w:rsid w:val="000E4914"/>
    <w:rsid w:val="000E57FD"/>
    <w:rsid w:val="000E5F41"/>
    <w:rsid w:val="000E6513"/>
    <w:rsid w:val="000E7E6A"/>
    <w:rsid w:val="000F0AD1"/>
    <w:rsid w:val="000F0FD5"/>
    <w:rsid w:val="000F13AC"/>
    <w:rsid w:val="000F13CE"/>
    <w:rsid w:val="000F1A1F"/>
    <w:rsid w:val="000F1F60"/>
    <w:rsid w:val="000F281D"/>
    <w:rsid w:val="000F2874"/>
    <w:rsid w:val="000F3086"/>
    <w:rsid w:val="000F46DF"/>
    <w:rsid w:val="000F7226"/>
    <w:rsid w:val="000F7595"/>
    <w:rsid w:val="000F75FC"/>
    <w:rsid w:val="000F766D"/>
    <w:rsid w:val="00100601"/>
    <w:rsid w:val="00100793"/>
    <w:rsid w:val="00101984"/>
    <w:rsid w:val="001027FB"/>
    <w:rsid w:val="00103FCC"/>
    <w:rsid w:val="001045C1"/>
    <w:rsid w:val="00105312"/>
    <w:rsid w:val="001057A5"/>
    <w:rsid w:val="001059F4"/>
    <w:rsid w:val="00106594"/>
    <w:rsid w:val="001065E6"/>
    <w:rsid w:val="0011026A"/>
    <w:rsid w:val="0011075C"/>
    <w:rsid w:val="00110813"/>
    <w:rsid w:val="00110AD6"/>
    <w:rsid w:val="001111DE"/>
    <w:rsid w:val="001119BF"/>
    <w:rsid w:val="001123CE"/>
    <w:rsid w:val="00112851"/>
    <w:rsid w:val="00112B3D"/>
    <w:rsid w:val="0011412C"/>
    <w:rsid w:val="001155A1"/>
    <w:rsid w:val="00116191"/>
    <w:rsid w:val="00116745"/>
    <w:rsid w:val="00117637"/>
    <w:rsid w:val="001179B8"/>
    <w:rsid w:val="00117FD9"/>
    <w:rsid w:val="001204E9"/>
    <w:rsid w:val="0012082A"/>
    <w:rsid w:val="0012110E"/>
    <w:rsid w:val="00122B1E"/>
    <w:rsid w:val="00124541"/>
    <w:rsid w:val="00125890"/>
    <w:rsid w:val="00125DF5"/>
    <w:rsid w:val="00127954"/>
    <w:rsid w:val="001300C7"/>
    <w:rsid w:val="00131E7E"/>
    <w:rsid w:val="00132043"/>
    <w:rsid w:val="001325B7"/>
    <w:rsid w:val="00132768"/>
    <w:rsid w:val="00132A55"/>
    <w:rsid w:val="0013332E"/>
    <w:rsid w:val="0013354E"/>
    <w:rsid w:val="00133573"/>
    <w:rsid w:val="00133AB7"/>
    <w:rsid w:val="00133DAE"/>
    <w:rsid w:val="00134799"/>
    <w:rsid w:val="00134A9A"/>
    <w:rsid w:val="001352D2"/>
    <w:rsid w:val="0013579A"/>
    <w:rsid w:val="00137126"/>
    <w:rsid w:val="00140A72"/>
    <w:rsid w:val="00141DBB"/>
    <w:rsid w:val="0014681D"/>
    <w:rsid w:val="00146DDA"/>
    <w:rsid w:val="00152A68"/>
    <w:rsid w:val="00153D56"/>
    <w:rsid w:val="00154105"/>
    <w:rsid w:val="0015487A"/>
    <w:rsid w:val="00154AB3"/>
    <w:rsid w:val="00154BAF"/>
    <w:rsid w:val="001566FC"/>
    <w:rsid w:val="00156FDE"/>
    <w:rsid w:val="00157127"/>
    <w:rsid w:val="001572A6"/>
    <w:rsid w:val="001573CA"/>
    <w:rsid w:val="00157455"/>
    <w:rsid w:val="001577C7"/>
    <w:rsid w:val="00157A0F"/>
    <w:rsid w:val="00160009"/>
    <w:rsid w:val="0016005A"/>
    <w:rsid w:val="0016098D"/>
    <w:rsid w:val="00161885"/>
    <w:rsid w:val="001619DF"/>
    <w:rsid w:val="00161A8C"/>
    <w:rsid w:val="001628D4"/>
    <w:rsid w:val="001632D0"/>
    <w:rsid w:val="00163920"/>
    <w:rsid w:val="0016490B"/>
    <w:rsid w:val="00164B2F"/>
    <w:rsid w:val="00165046"/>
    <w:rsid w:val="001650C7"/>
    <w:rsid w:val="00165FAF"/>
    <w:rsid w:val="00166CEA"/>
    <w:rsid w:val="00167194"/>
    <w:rsid w:val="001677AF"/>
    <w:rsid w:val="00167AD0"/>
    <w:rsid w:val="00167B1E"/>
    <w:rsid w:val="00167D82"/>
    <w:rsid w:val="00170238"/>
    <w:rsid w:val="0017040D"/>
    <w:rsid w:val="00171EAE"/>
    <w:rsid w:val="001728E6"/>
    <w:rsid w:val="0017292A"/>
    <w:rsid w:val="001733C3"/>
    <w:rsid w:val="00174569"/>
    <w:rsid w:val="00174687"/>
    <w:rsid w:val="00174992"/>
    <w:rsid w:val="00174EC3"/>
    <w:rsid w:val="0017567C"/>
    <w:rsid w:val="00175EE3"/>
    <w:rsid w:val="00176217"/>
    <w:rsid w:val="00176353"/>
    <w:rsid w:val="00177AD4"/>
    <w:rsid w:val="00180149"/>
    <w:rsid w:val="001808FB"/>
    <w:rsid w:val="00181A3C"/>
    <w:rsid w:val="00182C41"/>
    <w:rsid w:val="001840F0"/>
    <w:rsid w:val="00184C87"/>
    <w:rsid w:val="00184F04"/>
    <w:rsid w:val="0018503B"/>
    <w:rsid w:val="00185169"/>
    <w:rsid w:val="001853AC"/>
    <w:rsid w:val="001859C8"/>
    <w:rsid w:val="001867A2"/>
    <w:rsid w:val="00186D02"/>
    <w:rsid w:val="00186E49"/>
    <w:rsid w:val="00186F0E"/>
    <w:rsid w:val="001874BF"/>
    <w:rsid w:val="00187A91"/>
    <w:rsid w:val="00187C55"/>
    <w:rsid w:val="00187F51"/>
    <w:rsid w:val="00187FB2"/>
    <w:rsid w:val="0019017C"/>
    <w:rsid w:val="00190200"/>
    <w:rsid w:val="00190A9F"/>
    <w:rsid w:val="00191DC3"/>
    <w:rsid w:val="001921E3"/>
    <w:rsid w:val="00192488"/>
    <w:rsid w:val="00193391"/>
    <w:rsid w:val="00193BFA"/>
    <w:rsid w:val="00194A7C"/>
    <w:rsid w:val="00195A60"/>
    <w:rsid w:val="001960B5"/>
    <w:rsid w:val="00196A43"/>
    <w:rsid w:val="00196FB9"/>
    <w:rsid w:val="00197128"/>
    <w:rsid w:val="001974E4"/>
    <w:rsid w:val="001A1303"/>
    <w:rsid w:val="001A14D0"/>
    <w:rsid w:val="001A239B"/>
    <w:rsid w:val="001A2986"/>
    <w:rsid w:val="001A2FA1"/>
    <w:rsid w:val="001A3282"/>
    <w:rsid w:val="001A37DE"/>
    <w:rsid w:val="001A5079"/>
    <w:rsid w:val="001A66BF"/>
    <w:rsid w:val="001A6C6D"/>
    <w:rsid w:val="001A74E3"/>
    <w:rsid w:val="001B00C0"/>
    <w:rsid w:val="001B07EC"/>
    <w:rsid w:val="001B1A9C"/>
    <w:rsid w:val="001B20D2"/>
    <w:rsid w:val="001B305A"/>
    <w:rsid w:val="001B35B0"/>
    <w:rsid w:val="001B3B1F"/>
    <w:rsid w:val="001B4192"/>
    <w:rsid w:val="001B5027"/>
    <w:rsid w:val="001B50E4"/>
    <w:rsid w:val="001B5C33"/>
    <w:rsid w:val="001B672C"/>
    <w:rsid w:val="001B67D0"/>
    <w:rsid w:val="001B6EDA"/>
    <w:rsid w:val="001B7C93"/>
    <w:rsid w:val="001C0527"/>
    <w:rsid w:val="001C0E41"/>
    <w:rsid w:val="001C0ED7"/>
    <w:rsid w:val="001C0F19"/>
    <w:rsid w:val="001C1698"/>
    <w:rsid w:val="001C1881"/>
    <w:rsid w:val="001C2FB3"/>
    <w:rsid w:val="001C3317"/>
    <w:rsid w:val="001C42AD"/>
    <w:rsid w:val="001C50DA"/>
    <w:rsid w:val="001C532C"/>
    <w:rsid w:val="001C551D"/>
    <w:rsid w:val="001C5570"/>
    <w:rsid w:val="001C65BD"/>
    <w:rsid w:val="001C7878"/>
    <w:rsid w:val="001C7FD4"/>
    <w:rsid w:val="001D0707"/>
    <w:rsid w:val="001D278A"/>
    <w:rsid w:val="001D344B"/>
    <w:rsid w:val="001D3456"/>
    <w:rsid w:val="001D3753"/>
    <w:rsid w:val="001D3760"/>
    <w:rsid w:val="001D3BAC"/>
    <w:rsid w:val="001D4053"/>
    <w:rsid w:val="001D508E"/>
    <w:rsid w:val="001D5179"/>
    <w:rsid w:val="001D6719"/>
    <w:rsid w:val="001D7B0E"/>
    <w:rsid w:val="001D7B8B"/>
    <w:rsid w:val="001D7F34"/>
    <w:rsid w:val="001E0279"/>
    <w:rsid w:val="001E0F33"/>
    <w:rsid w:val="001E12AE"/>
    <w:rsid w:val="001E1721"/>
    <w:rsid w:val="001E1FDD"/>
    <w:rsid w:val="001E2C50"/>
    <w:rsid w:val="001E2EC5"/>
    <w:rsid w:val="001E3BBE"/>
    <w:rsid w:val="001E3FF9"/>
    <w:rsid w:val="001E4062"/>
    <w:rsid w:val="001E4199"/>
    <w:rsid w:val="001E464A"/>
    <w:rsid w:val="001E50DA"/>
    <w:rsid w:val="001E5FFE"/>
    <w:rsid w:val="001E6994"/>
    <w:rsid w:val="001E7165"/>
    <w:rsid w:val="001E718F"/>
    <w:rsid w:val="001E7A00"/>
    <w:rsid w:val="001F0306"/>
    <w:rsid w:val="001F0803"/>
    <w:rsid w:val="001F0AE2"/>
    <w:rsid w:val="001F0EA0"/>
    <w:rsid w:val="001F1159"/>
    <w:rsid w:val="001F3C8D"/>
    <w:rsid w:val="001F4316"/>
    <w:rsid w:val="001F48AE"/>
    <w:rsid w:val="001F4D0C"/>
    <w:rsid w:val="001F4E41"/>
    <w:rsid w:val="001F5110"/>
    <w:rsid w:val="001F52D8"/>
    <w:rsid w:val="001F572B"/>
    <w:rsid w:val="001F76AA"/>
    <w:rsid w:val="00200820"/>
    <w:rsid w:val="00201A53"/>
    <w:rsid w:val="00201CB5"/>
    <w:rsid w:val="0020259C"/>
    <w:rsid w:val="00202C92"/>
    <w:rsid w:val="0020343A"/>
    <w:rsid w:val="002041EF"/>
    <w:rsid w:val="002049CD"/>
    <w:rsid w:val="00204C8E"/>
    <w:rsid w:val="00205DB2"/>
    <w:rsid w:val="00206F15"/>
    <w:rsid w:val="00206FD6"/>
    <w:rsid w:val="00210372"/>
    <w:rsid w:val="00210378"/>
    <w:rsid w:val="0021045C"/>
    <w:rsid w:val="00212747"/>
    <w:rsid w:val="002131C4"/>
    <w:rsid w:val="00214294"/>
    <w:rsid w:val="002143A0"/>
    <w:rsid w:val="00214952"/>
    <w:rsid w:val="00214B1D"/>
    <w:rsid w:val="00214B57"/>
    <w:rsid w:val="00214FFA"/>
    <w:rsid w:val="00215C94"/>
    <w:rsid w:val="00216394"/>
    <w:rsid w:val="00217520"/>
    <w:rsid w:val="00217634"/>
    <w:rsid w:val="00220689"/>
    <w:rsid w:val="00221460"/>
    <w:rsid w:val="002216B2"/>
    <w:rsid w:val="00221BE8"/>
    <w:rsid w:val="00221E11"/>
    <w:rsid w:val="00222A2A"/>
    <w:rsid w:val="00222BA4"/>
    <w:rsid w:val="002231D1"/>
    <w:rsid w:val="00223464"/>
    <w:rsid w:val="00223D96"/>
    <w:rsid w:val="002246A4"/>
    <w:rsid w:val="002247DE"/>
    <w:rsid w:val="00226060"/>
    <w:rsid w:val="00226335"/>
    <w:rsid w:val="00226AB6"/>
    <w:rsid w:val="00230279"/>
    <w:rsid w:val="00230C55"/>
    <w:rsid w:val="00230E50"/>
    <w:rsid w:val="00232139"/>
    <w:rsid w:val="00232180"/>
    <w:rsid w:val="00232203"/>
    <w:rsid w:val="00232BB3"/>
    <w:rsid w:val="00232BD8"/>
    <w:rsid w:val="00232FBA"/>
    <w:rsid w:val="00233915"/>
    <w:rsid w:val="0023499C"/>
    <w:rsid w:val="00235299"/>
    <w:rsid w:val="00235E52"/>
    <w:rsid w:val="00236121"/>
    <w:rsid w:val="00236705"/>
    <w:rsid w:val="002373CB"/>
    <w:rsid w:val="00241621"/>
    <w:rsid w:val="002427A9"/>
    <w:rsid w:val="0024321D"/>
    <w:rsid w:val="00243327"/>
    <w:rsid w:val="002434ED"/>
    <w:rsid w:val="002436D6"/>
    <w:rsid w:val="00244B7C"/>
    <w:rsid w:val="00245409"/>
    <w:rsid w:val="00245909"/>
    <w:rsid w:val="002465CE"/>
    <w:rsid w:val="0025034F"/>
    <w:rsid w:val="00251E35"/>
    <w:rsid w:val="00251F8B"/>
    <w:rsid w:val="00252DA9"/>
    <w:rsid w:val="00253BA5"/>
    <w:rsid w:val="00254AE0"/>
    <w:rsid w:val="00254F9A"/>
    <w:rsid w:val="00255F28"/>
    <w:rsid w:val="00255FA7"/>
    <w:rsid w:val="00256445"/>
    <w:rsid w:val="0025656D"/>
    <w:rsid w:val="00257427"/>
    <w:rsid w:val="00257A06"/>
    <w:rsid w:val="002606E6"/>
    <w:rsid w:val="00260B59"/>
    <w:rsid w:val="00260BEF"/>
    <w:rsid w:val="00261072"/>
    <w:rsid w:val="00261CED"/>
    <w:rsid w:val="00261E44"/>
    <w:rsid w:val="00261FC1"/>
    <w:rsid w:val="00262428"/>
    <w:rsid w:val="00262B8B"/>
    <w:rsid w:val="00262CB9"/>
    <w:rsid w:val="002630FE"/>
    <w:rsid w:val="00263CB9"/>
    <w:rsid w:val="00266452"/>
    <w:rsid w:val="00266C38"/>
    <w:rsid w:val="00266EF8"/>
    <w:rsid w:val="002715CE"/>
    <w:rsid w:val="00271675"/>
    <w:rsid w:val="0027193A"/>
    <w:rsid w:val="00271E4F"/>
    <w:rsid w:val="00272C3C"/>
    <w:rsid w:val="00273394"/>
    <w:rsid w:val="002737CC"/>
    <w:rsid w:val="002738F1"/>
    <w:rsid w:val="0027457D"/>
    <w:rsid w:val="00274788"/>
    <w:rsid w:val="00274885"/>
    <w:rsid w:val="00274CE2"/>
    <w:rsid w:val="002754F3"/>
    <w:rsid w:val="002757BE"/>
    <w:rsid w:val="0027647A"/>
    <w:rsid w:val="0027649F"/>
    <w:rsid w:val="00277164"/>
    <w:rsid w:val="00277A87"/>
    <w:rsid w:val="00280332"/>
    <w:rsid w:val="0028073F"/>
    <w:rsid w:val="00280DE1"/>
    <w:rsid w:val="002816C9"/>
    <w:rsid w:val="00281ABE"/>
    <w:rsid w:val="002827AC"/>
    <w:rsid w:val="00282873"/>
    <w:rsid w:val="00283042"/>
    <w:rsid w:val="0028306C"/>
    <w:rsid w:val="00284167"/>
    <w:rsid w:val="002845AD"/>
    <w:rsid w:val="00284F5E"/>
    <w:rsid w:val="002851EA"/>
    <w:rsid w:val="00285610"/>
    <w:rsid w:val="00285F38"/>
    <w:rsid w:val="00285F3E"/>
    <w:rsid w:val="00287E86"/>
    <w:rsid w:val="00290737"/>
    <w:rsid w:val="00290FCA"/>
    <w:rsid w:val="002912FF"/>
    <w:rsid w:val="00291735"/>
    <w:rsid w:val="00291836"/>
    <w:rsid w:val="00291D28"/>
    <w:rsid w:val="00291D33"/>
    <w:rsid w:val="00291D77"/>
    <w:rsid w:val="00292493"/>
    <w:rsid w:val="00294591"/>
    <w:rsid w:val="00294BFD"/>
    <w:rsid w:val="00294C66"/>
    <w:rsid w:val="00294FA7"/>
    <w:rsid w:val="0029533F"/>
    <w:rsid w:val="00295449"/>
    <w:rsid w:val="002954F1"/>
    <w:rsid w:val="0029565A"/>
    <w:rsid w:val="00297057"/>
    <w:rsid w:val="002976C3"/>
    <w:rsid w:val="00297D48"/>
    <w:rsid w:val="002A0C06"/>
    <w:rsid w:val="002A0FEF"/>
    <w:rsid w:val="002A12A5"/>
    <w:rsid w:val="002A1461"/>
    <w:rsid w:val="002A1956"/>
    <w:rsid w:val="002A20FB"/>
    <w:rsid w:val="002A22B5"/>
    <w:rsid w:val="002A24B7"/>
    <w:rsid w:val="002A2A1C"/>
    <w:rsid w:val="002A2A6F"/>
    <w:rsid w:val="002A3846"/>
    <w:rsid w:val="002A39AF"/>
    <w:rsid w:val="002A3D04"/>
    <w:rsid w:val="002A3D52"/>
    <w:rsid w:val="002A4757"/>
    <w:rsid w:val="002A5AC4"/>
    <w:rsid w:val="002A6015"/>
    <w:rsid w:val="002A609E"/>
    <w:rsid w:val="002A6B58"/>
    <w:rsid w:val="002A78BC"/>
    <w:rsid w:val="002B0087"/>
    <w:rsid w:val="002B10FF"/>
    <w:rsid w:val="002B1E79"/>
    <w:rsid w:val="002B265F"/>
    <w:rsid w:val="002B35E6"/>
    <w:rsid w:val="002B39A9"/>
    <w:rsid w:val="002B5BBB"/>
    <w:rsid w:val="002B5C46"/>
    <w:rsid w:val="002B5DAE"/>
    <w:rsid w:val="002B6254"/>
    <w:rsid w:val="002C18AC"/>
    <w:rsid w:val="002C21FC"/>
    <w:rsid w:val="002C22EE"/>
    <w:rsid w:val="002C3395"/>
    <w:rsid w:val="002C36FD"/>
    <w:rsid w:val="002C5173"/>
    <w:rsid w:val="002C5305"/>
    <w:rsid w:val="002C6E0D"/>
    <w:rsid w:val="002C724F"/>
    <w:rsid w:val="002C752B"/>
    <w:rsid w:val="002C7955"/>
    <w:rsid w:val="002C7C3A"/>
    <w:rsid w:val="002D0CC9"/>
    <w:rsid w:val="002D0D7A"/>
    <w:rsid w:val="002D117C"/>
    <w:rsid w:val="002D15C6"/>
    <w:rsid w:val="002D1ADD"/>
    <w:rsid w:val="002D242A"/>
    <w:rsid w:val="002D361D"/>
    <w:rsid w:val="002D3E58"/>
    <w:rsid w:val="002D4EF1"/>
    <w:rsid w:val="002D5434"/>
    <w:rsid w:val="002D5BB5"/>
    <w:rsid w:val="002D60EB"/>
    <w:rsid w:val="002D62A2"/>
    <w:rsid w:val="002D6CF7"/>
    <w:rsid w:val="002D6F13"/>
    <w:rsid w:val="002D7B79"/>
    <w:rsid w:val="002E0280"/>
    <w:rsid w:val="002E1655"/>
    <w:rsid w:val="002E19A7"/>
    <w:rsid w:val="002E1DEA"/>
    <w:rsid w:val="002E3D2C"/>
    <w:rsid w:val="002E4234"/>
    <w:rsid w:val="002E4A10"/>
    <w:rsid w:val="002E52D8"/>
    <w:rsid w:val="002E731C"/>
    <w:rsid w:val="002E75E1"/>
    <w:rsid w:val="002F04C1"/>
    <w:rsid w:val="002F068D"/>
    <w:rsid w:val="002F2F12"/>
    <w:rsid w:val="002F49EE"/>
    <w:rsid w:val="002F70D7"/>
    <w:rsid w:val="002F736E"/>
    <w:rsid w:val="002F7E39"/>
    <w:rsid w:val="0030005F"/>
    <w:rsid w:val="003010DC"/>
    <w:rsid w:val="00301485"/>
    <w:rsid w:val="00301EF4"/>
    <w:rsid w:val="00302593"/>
    <w:rsid w:val="00302A86"/>
    <w:rsid w:val="00302EE3"/>
    <w:rsid w:val="0030348E"/>
    <w:rsid w:val="00303582"/>
    <w:rsid w:val="0030380F"/>
    <w:rsid w:val="003038C7"/>
    <w:rsid w:val="003038F4"/>
    <w:rsid w:val="00303F43"/>
    <w:rsid w:val="003041B1"/>
    <w:rsid w:val="00305C60"/>
    <w:rsid w:val="00306C5D"/>
    <w:rsid w:val="00306D62"/>
    <w:rsid w:val="00307E6D"/>
    <w:rsid w:val="003104C8"/>
    <w:rsid w:val="0031145C"/>
    <w:rsid w:val="0031191E"/>
    <w:rsid w:val="0031227B"/>
    <w:rsid w:val="0031252A"/>
    <w:rsid w:val="00312A20"/>
    <w:rsid w:val="00313B3C"/>
    <w:rsid w:val="00315A3F"/>
    <w:rsid w:val="003161CE"/>
    <w:rsid w:val="003163C5"/>
    <w:rsid w:val="003164C0"/>
    <w:rsid w:val="003207EE"/>
    <w:rsid w:val="00322C58"/>
    <w:rsid w:val="0032344E"/>
    <w:rsid w:val="0032434F"/>
    <w:rsid w:val="00324BD5"/>
    <w:rsid w:val="003270EB"/>
    <w:rsid w:val="00327D07"/>
    <w:rsid w:val="003305E5"/>
    <w:rsid w:val="003307C1"/>
    <w:rsid w:val="00330932"/>
    <w:rsid w:val="00330B05"/>
    <w:rsid w:val="00331085"/>
    <w:rsid w:val="003320E8"/>
    <w:rsid w:val="003324FC"/>
    <w:rsid w:val="00333E3A"/>
    <w:rsid w:val="00334E64"/>
    <w:rsid w:val="00335222"/>
    <w:rsid w:val="00336054"/>
    <w:rsid w:val="00336773"/>
    <w:rsid w:val="00336F71"/>
    <w:rsid w:val="00337378"/>
    <w:rsid w:val="00337485"/>
    <w:rsid w:val="003405F1"/>
    <w:rsid w:val="00341087"/>
    <w:rsid w:val="003427D1"/>
    <w:rsid w:val="003430A1"/>
    <w:rsid w:val="00343722"/>
    <w:rsid w:val="00343C8C"/>
    <w:rsid w:val="003445A2"/>
    <w:rsid w:val="0034514F"/>
    <w:rsid w:val="003459C9"/>
    <w:rsid w:val="00345BBD"/>
    <w:rsid w:val="003475E9"/>
    <w:rsid w:val="003478FF"/>
    <w:rsid w:val="00347926"/>
    <w:rsid w:val="00350550"/>
    <w:rsid w:val="00351758"/>
    <w:rsid w:val="00351A7A"/>
    <w:rsid w:val="00351F07"/>
    <w:rsid w:val="003530FE"/>
    <w:rsid w:val="003542CF"/>
    <w:rsid w:val="00355AA9"/>
    <w:rsid w:val="00356DDB"/>
    <w:rsid w:val="003572D5"/>
    <w:rsid w:val="0036003D"/>
    <w:rsid w:val="0036015E"/>
    <w:rsid w:val="0036098F"/>
    <w:rsid w:val="003611B6"/>
    <w:rsid w:val="00361A7E"/>
    <w:rsid w:val="00361E9B"/>
    <w:rsid w:val="0036226A"/>
    <w:rsid w:val="00362641"/>
    <w:rsid w:val="003628DA"/>
    <w:rsid w:val="00362BB0"/>
    <w:rsid w:val="003633DB"/>
    <w:rsid w:val="00363696"/>
    <w:rsid w:val="00363768"/>
    <w:rsid w:val="00363AB7"/>
    <w:rsid w:val="00363BDB"/>
    <w:rsid w:val="00363FFA"/>
    <w:rsid w:val="00364A39"/>
    <w:rsid w:val="00365374"/>
    <w:rsid w:val="0036587D"/>
    <w:rsid w:val="003658EE"/>
    <w:rsid w:val="00366B9C"/>
    <w:rsid w:val="0036761B"/>
    <w:rsid w:val="00370AC3"/>
    <w:rsid w:val="00371C44"/>
    <w:rsid w:val="00372DAE"/>
    <w:rsid w:val="00374264"/>
    <w:rsid w:val="00374896"/>
    <w:rsid w:val="0037490D"/>
    <w:rsid w:val="00374D5F"/>
    <w:rsid w:val="00374E38"/>
    <w:rsid w:val="0037531F"/>
    <w:rsid w:val="00375CF5"/>
    <w:rsid w:val="0037708D"/>
    <w:rsid w:val="00377752"/>
    <w:rsid w:val="0037799C"/>
    <w:rsid w:val="00377D89"/>
    <w:rsid w:val="0038033E"/>
    <w:rsid w:val="0038065F"/>
    <w:rsid w:val="003815D5"/>
    <w:rsid w:val="00382466"/>
    <w:rsid w:val="00382D58"/>
    <w:rsid w:val="003844F0"/>
    <w:rsid w:val="0038493E"/>
    <w:rsid w:val="003850B1"/>
    <w:rsid w:val="00386EA5"/>
    <w:rsid w:val="00387041"/>
    <w:rsid w:val="003900C3"/>
    <w:rsid w:val="00390156"/>
    <w:rsid w:val="003905BE"/>
    <w:rsid w:val="00390EE3"/>
    <w:rsid w:val="00390FA0"/>
    <w:rsid w:val="00391E87"/>
    <w:rsid w:val="00393703"/>
    <w:rsid w:val="00394325"/>
    <w:rsid w:val="003959A0"/>
    <w:rsid w:val="00396504"/>
    <w:rsid w:val="00396EC3"/>
    <w:rsid w:val="00397467"/>
    <w:rsid w:val="003A0EDB"/>
    <w:rsid w:val="003A0FC5"/>
    <w:rsid w:val="003A1EBA"/>
    <w:rsid w:val="003A21EA"/>
    <w:rsid w:val="003A2CDA"/>
    <w:rsid w:val="003A2D25"/>
    <w:rsid w:val="003A37D8"/>
    <w:rsid w:val="003A48D8"/>
    <w:rsid w:val="003A4A22"/>
    <w:rsid w:val="003A4D43"/>
    <w:rsid w:val="003A51C8"/>
    <w:rsid w:val="003A59C9"/>
    <w:rsid w:val="003A5B23"/>
    <w:rsid w:val="003A5BE0"/>
    <w:rsid w:val="003A7E7A"/>
    <w:rsid w:val="003B01C9"/>
    <w:rsid w:val="003B175D"/>
    <w:rsid w:val="003B21DE"/>
    <w:rsid w:val="003B36F4"/>
    <w:rsid w:val="003B4575"/>
    <w:rsid w:val="003B5D74"/>
    <w:rsid w:val="003B615F"/>
    <w:rsid w:val="003B631C"/>
    <w:rsid w:val="003B6A4D"/>
    <w:rsid w:val="003C0D86"/>
    <w:rsid w:val="003C2C84"/>
    <w:rsid w:val="003C320F"/>
    <w:rsid w:val="003C35BB"/>
    <w:rsid w:val="003C42A5"/>
    <w:rsid w:val="003C5376"/>
    <w:rsid w:val="003C6CD1"/>
    <w:rsid w:val="003C79D8"/>
    <w:rsid w:val="003C7B70"/>
    <w:rsid w:val="003D0117"/>
    <w:rsid w:val="003D1984"/>
    <w:rsid w:val="003D1C20"/>
    <w:rsid w:val="003D202B"/>
    <w:rsid w:val="003D2EC1"/>
    <w:rsid w:val="003D310F"/>
    <w:rsid w:val="003D3C37"/>
    <w:rsid w:val="003D4958"/>
    <w:rsid w:val="003D5B29"/>
    <w:rsid w:val="003D5CD7"/>
    <w:rsid w:val="003D5E25"/>
    <w:rsid w:val="003D6A00"/>
    <w:rsid w:val="003D7356"/>
    <w:rsid w:val="003D7D5D"/>
    <w:rsid w:val="003E0ED8"/>
    <w:rsid w:val="003E118B"/>
    <w:rsid w:val="003E2660"/>
    <w:rsid w:val="003E30A9"/>
    <w:rsid w:val="003E424C"/>
    <w:rsid w:val="003E4829"/>
    <w:rsid w:val="003E4B89"/>
    <w:rsid w:val="003E55D6"/>
    <w:rsid w:val="003E579E"/>
    <w:rsid w:val="003E5A21"/>
    <w:rsid w:val="003E6451"/>
    <w:rsid w:val="003E65F7"/>
    <w:rsid w:val="003E6AE7"/>
    <w:rsid w:val="003E6C18"/>
    <w:rsid w:val="003E7743"/>
    <w:rsid w:val="003F00F8"/>
    <w:rsid w:val="003F080F"/>
    <w:rsid w:val="003F0B98"/>
    <w:rsid w:val="003F12D5"/>
    <w:rsid w:val="003F1309"/>
    <w:rsid w:val="003F2772"/>
    <w:rsid w:val="003F3EFA"/>
    <w:rsid w:val="003F474C"/>
    <w:rsid w:val="003F4981"/>
    <w:rsid w:val="003F5039"/>
    <w:rsid w:val="003F50AD"/>
    <w:rsid w:val="003F6357"/>
    <w:rsid w:val="003F68D3"/>
    <w:rsid w:val="003F6AD3"/>
    <w:rsid w:val="003F74A7"/>
    <w:rsid w:val="003F76BC"/>
    <w:rsid w:val="003F7B20"/>
    <w:rsid w:val="0040063B"/>
    <w:rsid w:val="00400664"/>
    <w:rsid w:val="00401B94"/>
    <w:rsid w:val="0040267F"/>
    <w:rsid w:val="0040337F"/>
    <w:rsid w:val="00404D63"/>
    <w:rsid w:val="00404F24"/>
    <w:rsid w:val="00404FB7"/>
    <w:rsid w:val="00405583"/>
    <w:rsid w:val="004055D2"/>
    <w:rsid w:val="00405634"/>
    <w:rsid w:val="00405677"/>
    <w:rsid w:val="004064FC"/>
    <w:rsid w:val="004069E5"/>
    <w:rsid w:val="00406C92"/>
    <w:rsid w:val="00407C60"/>
    <w:rsid w:val="00407D23"/>
    <w:rsid w:val="0041013F"/>
    <w:rsid w:val="00410AFF"/>
    <w:rsid w:val="00410FEB"/>
    <w:rsid w:val="00411414"/>
    <w:rsid w:val="0041257C"/>
    <w:rsid w:val="00412828"/>
    <w:rsid w:val="004128B1"/>
    <w:rsid w:val="00413FB4"/>
    <w:rsid w:val="004140F2"/>
    <w:rsid w:val="004144DB"/>
    <w:rsid w:val="00414896"/>
    <w:rsid w:val="00414C04"/>
    <w:rsid w:val="00414E34"/>
    <w:rsid w:val="00414FF3"/>
    <w:rsid w:val="004151A0"/>
    <w:rsid w:val="004152AA"/>
    <w:rsid w:val="004152E9"/>
    <w:rsid w:val="004155EA"/>
    <w:rsid w:val="00415A57"/>
    <w:rsid w:val="004169F8"/>
    <w:rsid w:val="00416E1A"/>
    <w:rsid w:val="00416F75"/>
    <w:rsid w:val="004178FA"/>
    <w:rsid w:val="00420F1E"/>
    <w:rsid w:val="0042181F"/>
    <w:rsid w:val="00423878"/>
    <w:rsid w:val="004239B0"/>
    <w:rsid w:val="00423C5A"/>
    <w:rsid w:val="00424B50"/>
    <w:rsid w:val="00424E27"/>
    <w:rsid w:val="00425593"/>
    <w:rsid w:val="00425733"/>
    <w:rsid w:val="004270AE"/>
    <w:rsid w:val="004278B4"/>
    <w:rsid w:val="004301EA"/>
    <w:rsid w:val="00430632"/>
    <w:rsid w:val="00430832"/>
    <w:rsid w:val="00430E7F"/>
    <w:rsid w:val="00430F35"/>
    <w:rsid w:val="0043144D"/>
    <w:rsid w:val="004317EE"/>
    <w:rsid w:val="00431F19"/>
    <w:rsid w:val="0043355F"/>
    <w:rsid w:val="0043406E"/>
    <w:rsid w:val="0043412A"/>
    <w:rsid w:val="004342B5"/>
    <w:rsid w:val="00434815"/>
    <w:rsid w:val="00434BD5"/>
    <w:rsid w:val="0043532F"/>
    <w:rsid w:val="00435D56"/>
    <w:rsid w:val="00436561"/>
    <w:rsid w:val="00436F50"/>
    <w:rsid w:val="0043734A"/>
    <w:rsid w:val="0044023C"/>
    <w:rsid w:val="00440307"/>
    <w:rsid w:val="00440746"/>
    <w:rsid w:val="00440943"/>
    <w:rsid w:val="00441584"/>
    <w:rsid w:val="00442107"/>
    <w:rsid w:val="00442EA2"/>
    <w:rsid w:val="00442F7D"/>
    <w:rsid w:val="00443881"/>
    <w:rsid w:val="00443A23"/>
    <w:rsid w:val="00443CDB"/>
    <w:rsid w:val="004444A1"/>
    <w:rsid w:val="00444F3F"/>
    <w:rsid w:val="00450AC5"/>
    <w:rsid w:val="00451058"/>
    <w:rsid w:val="004518EA"/>
    <w:rsid w:val="00452B82"/>
    <w:rsid w:val="00453072"/>
    <w:rsid w:val="00453145"/>
    <w:rsid w:val="004536C8"/>
    <w:rsid w:val="004538FF"/>
    <w:rsid w:val="00453F38"/>
    <w:rsid w:val="0045436C"/>
    <w:rsid w:val="00455F63"/>
    <w:rsid w:val="0045640D"/>
    <w:rsid w:val="0045645F"/>
    <w:rsid w:val="004569C3"/>
    <w:rsid w:val="00456F91"/>
    <w:rsid w:val="00457EAD"/>
    <w:rsid w:val="004603E0"/>
    <w:rsid w:val="004612A3"/>
    <w:rsid w:val="004619A8"/>
    <w:rsid w:val="00461F55"/>
    <w:rsid w:val="004626EA"/>
    <w:rsid w:val="00463607"/>
    <w:rsid w:val="00463D4D"/>
    <w:rsid w:val="00463ECA"/>
    <w:rsid w:val="00464529"/>
    <w:rsid w:val="00464FCD"/>
    <w:rsid w:val="00465835"/>
    <w:rsid w:val="00465C83"/>
    <w:rsid w:val="004703D6"/>
    <w:rsid w:val="00471F3F"/>
    <w:rsid w:val="00472D0C"/>
    <w:rsid w:val="004734FE"/>
    <w:rsid w:val="0047355E"/>
    <w:rsid w:val="00473983"/>
    <w:rsid w:val="004740CE"/>
    <w:rsid w:val="0047450F"/>
    <w:rsid w:val="00475B4E"/>
    <w:rsid w:val="00475FA2"/>
    <w:rsid w:val="00476C09"/>
    <w:rsid w:val="00477858"/>
    <w:rsid w:val="00480390"/>
    <w:rsid w:val="00480C62"/>
    <w:rsid w:val="00481E73"/>
    <w:rsid w:val="00482982"/>
    <w:rsid w:val="00482A6C"/>
    <w:rsid w:val="004832B4"/>
    <w:rsid w:val="004839BD"/>
    <w:rsid w:val="00483C41"/>
    <w:rsid w:val="0048596A"/>
    <w:rsid w:val="00485AC4"/>
    <w:rsid w:val="0048640D"/>
    <w:rsid w:val="00486727"/>
    <w:rsid w:val="00486859"/>
    <w:rsid w:val="00490BD1"/>
    <w:rsid w:val="00491945"/>
    <w:rsid w:val="004942B7"/>
    <w:rsid w:val="00494B56"/>
    <w:rsid w:val="00495BF0"/>
    <w:rsid w:val="00496E63"/>
    <w:rsid w:val="0049779A"/>
    <w:rsid w:val="0049781A"/>
    <w:rsid w:val="00497F48"/>
    <w:rsid w:val="004A103D"/>
    <w:rsid w:val="004A2029"/>
    <w:rsid w:val="004A2A86"/>
    <w:rsid w:val="004A2ADF"/>
    <w:rsid w:val="004A2F69"/>
    <w:rsid w:val="004A4D6A"/>
    <w:rsid w:val="004A4F90"/>
    <w:rsid w:val="004A65E7"/>
    <w:rsid w:val="004A675C"/>
    <w:rsid w:val="004A77D9"/>
    <w:rsid w:val="004B0390"/>
    <w:rsid w:val="004B0487"/>
    <w:rsid w:val="004B04AB"/>
    <w:rsid w:val="004B05FB"/>
    <w:rsid w:val="004B0754"/>
    <w:rsid w:val="004B1052"/>
    <w:rsid w:val="004B1C69"/>
    <w:rsid w:val="004B249A"/>
    <w:rsid w:val="004B2607"/>
    <w:rsid w:val="004B2B66"/>
    <w:rsid w:val="004B46BC"/>
    <w:rsid w:val="004B4A4F"/>
    <w:rsid w:val="004B64B1"/>
    <w:rsid w:val="004B67C4"/>
    <w:rsid w:val="004B7335"/>
    <w:rsid w:val="004C0192"/>
    <w:rsid w:val="004C066B"/>
    <w:rsid w:val="004C1047"/>
    <w:rsid w:val="004C16AE"/>
    <w:rsid w:val="004C1C68"/>
    <w:rsid w:val="004C1E46"/>
    <w:rsid w:val="004C233F"/>
    <w:rsid w:val="004C30FF"/>
    <w:rsid w:val="004C346A"/>
    <w:rsid w:val="004C37A0"/>
    <w:rsid w:val="004C3D8B"/>
    <w:rsid w:val="004C52BD"/>
    <w:rsid w:val="004C545D"/>
    <w:rsid w:val="004C556A"/>
    <w:rsid w:val="004C5EE6"/>
    <w:rsid w:val="004C680B"/>
    <w:rsid w:val="004C6F23"/>
    <w:rsid w:val="004C709C"/>
    <w:rsid w:val="004C71CA"/>
    <w:rsid w:val="004C7459"/>
    <w:rsid w:val="004D0508"/>
    <w:rsid w:val="004D06C6"/>
    <w:rsid w:val="004D0AEB"/>
    <w:rsid w:val="004D1A8E"/>
    <w:rsid w:val="004D1D27"/>
    <w:rsid w:val="004D2DD2"/>
    <w:rsid w:val="004D3A06"/>
    <w:rsid w:val="004D3C57"/>
    <w:rsid w:val="004D4521"/>
    <w:rsid w:val="004D590E"/>
    <w:rsid w:val="004D5C13"/>
    <w:rsid w:val="004D5CD7"/>
    <w:rsid w:val="004D5D64"/>
    <w:rsid w:val="004D5E51"/>
    <w:rsid w:val="004D5E66"/>
    <w:rsid w:val="004D5E89"/>
    <w:rsid w:val="004D7F80"/>
    <w:rsid w:val="004D7FFC"/>
    <w:rsid w:val="004E0653"/>
    <w:rsid w:val="004E1226"/>
    <w:rsid w:val="004E24FB"/>
    <w:rsid w:val="004E37D9"/>
    <w:rsid w:val="004E3EBA"/>
    <w:rsid w:val="004E4595"/>
    <w:rsid w:val="004E471B"/>
    <w:rsid w:val="004E49DB"/>
    <w:rsid w:val="004E55AC"/>
    <w:rsid w:val="004E580D"/>
    <w:rsid w:val="004E6927"/>
    <w:rsid w:val="004E77D0"/>
    <w:rsid w:val="004F0006"/>
    <w:rsid w:val="004F08F4"/>
    <w:rsid w:val="004F1645"/>
    <w:rsid w:val="004F22E3"/>
    <w:rsid w:val="004F370C"/>
    <w:rsid w:val="004F4597"/>
    <w:rsid w:val="004F45E3"/>
    <w:rsid w:val="004F49B8"/>
    <w:rsid w:val="004F71A7"/>
    <w:rsid w:val="005011EA"/>
    <w:rsid w:val="00501C6F"/>
    <w:rsid w:val="00502058"/>
    <w:rsid w:val="00503C57"/>
    <w:rsid w:val="00503C68"/>
    <w:rsid w:val="00504769"/>
    <w:rsid w:val="0050503E"/>
    <w:rsid w:val="005055D4"/>
    <w:rsid w:val="00505E3C"/>
    <w:rsid w:val="0050647A"/>
    <w:rsid w:val="005104C5"/>
    <w:rsid w:val="005143CE"/>
    <w:rsid w:val="00515CBD"/>
    <w:rsid w:val="00516499"/>
    <w:rsid w:val="00517300"/>
    <w:rsid w:val="00520B14"/>
    <w:rsid w:val="00520C50"/>
    <w:rsid w:val="00521E49"/>
    <w:rsid w:val="00522609"/>
    <w:rsid w:val="00523942"/>
    <w:rsid w:val="00523B67"/>
    <w:rsid w:val="00523D87"/>
    <w:rsid w:val="005242CC"/>
    <w:rsid w:val="005265CA"/>
    <w:rsid w:val="005272FF"/>
    <w:rsid w:val="0052770E"/>
    <w:rsid w:val="00530BE8"/>
    <w:rsid w:val="005316E8"/>
    <w:rsid w:val="005316F4"/>
    <w:rsid w:val="00532AD3"/>
    <w:rsid w:val="00533BCA"/>
    <w:rsid w:val="005349A7"/>
    <w:rsid w:val="00534F60"/>
    <w:rsid w:val="005352C9"/>
    <w:rsid w:val="00535818"/>
    <w:rsid w:val="0053667E"/>
    <w:rsid w:val="0053700E"/>
    <w:rsid w:val="00537749"/>
    <w:rsid w:val="00540E46"/>
    <w:rsid w:val="00541253"/>
    <w:rsid w:val="00541C9F"/>
    <w:rsid w:val="00543124"/>
    <w:rsid w:val="00543494"/>
    <w:rsid w:val="005435CF"/>
    <w:rsid w:val="0054399F"/>
    <w:rsid w:val="00543B26"/>
    <w:rsid w:val="005440A1"/>
    <w:rsid w:val="00544810"/>
    <w:rsid w:val="00545309"/>
    <w:rsid w:val="0054538B"/>
    <w:rsid w:val="00545449"/>
    <w:rsid w:val="005454E8"/>
    <w:rsid w:val="00546C23"/>
    <w:rsid w:val="0055019F"/>
    <w:rsid w:val="005520B5"/>
    <w:rsid w:val="00552958"/>
    <w:rsid w:val="0055352E"/>
    <w:rsid w:val="00553DF6"/>
    <w:rsid w:val="00553FDE"/>
    <w:rsid w:val="005559DA"/>
    <w:rsid w:val="00555A97"/>
    <w:rsid w:val="005613EF"/>
    <w:rsid w:val="00561C5E"/>
    <w:rsid w:val="00561F70"/>
    <w:rsid w:val="00562008"/>
    <w:rsid w:val="0056217C"/>
    <w:rsid w:val="0056300F"/>
    <w:rsid w:val="00563117"/>
    <w:rsid w:val="00563D47"/>
    <w:rsid w:val="00564AD0"/>
    <w:rsid w:val="00564C6D"/>
    <w:rsid w:val="0056518C"/>
    <w:rsid w:val="005651B8"/>
    <w:rsid w:val="00565510"/>
    <w:rsid w:val="005656F5"/>
    <w:rsid w:val="0056582A"/>
    <w:rsid w:val="0056618F"/>
    <w:rsid w:val="00566440"/>
    <w:rsid w:val="00566F5C"/>
    <w:rsid w:val="005670C0"/>
    <w:rsid w:val="005672A6"/>
    <w:rsid w:val="00567460"/>
    <w:rsid w:val="00567618"/>
    <w:rsid w:val="00570501"/>
    <w:rsid w:val="0057103B"/>
    <w:rsid w:val="005717AA"/>
    <w:rsid w:val="00572064"/>
    <w:rsid w:val="005726BF"/>
    <w:rsid w:val="00572EBB"/>
    <w:rsid w:val="00572F27"/>
    <w:rsid w:val="0057477B"/>
    <w:rsid w:val="00574A9C"/>
    <w:rsid w:val="00575063"/>
    <w:rsid w:val="00575A6B"/>
    <w:rsid w:val="00575B87"/>
    <w:rsid w:val="00575B8E"/>
    <w:rsid w:val="00576852"/>
    <w:rsid w:val="00577266"/>
    <w:rsid w:val="0057738A"/>
    <w:rsid w:val="00580043"/>
    <w:rsid w:val="00580304"/>
    <w:rsid w:val="005804B5"/>
    <w:rsid w:val="00581172"/>
    <w:rsid w:val="00581A77"/>
    <w:rsid w:val="005824DC"/>
    <w:rsid w:val="00583197"/>
    <w:rsid w:val="005833A2"/>
    <w:rsid w:val="0058377F"/>
    <w:rsid w:val="00584A18"/>
    <w:rsid w:val="00584B49"/>
    <w:rsid w:val="00584C5A"/>
    <w:rsid w:val="00584CD8"/>
    <w:rsid w:val="00584F48"/>
    <w:rsid w:val="00586224"/>
    <w:rsid w:val="00586C38"/>
    <w:rsid w:val="005901E5"/>
    <w:rsid w:val="00590BCD"/>
    <w:rsid w:val="00590EEF"/>
    <w:rsid w:val="005915F7"/>
    <w:rsid w:val="00591814"/>
    <w:rsid w:val="00591FD1"/>
    <w:rsid w:val="00592A58"/>
    <w:rsid w:val="0059413B"/>
    <w:rsid w:val="00594451"/>
    <w:rsid w:val="00594CED"/>
    <w:rsid w:val="00594F9C"/>
    <w:rsid w:val="0059591A"/>
    <w:rsid w:val="00596E4D"/>
    <w:rsid w:val="00596F7E"/>
    <w:rsid w:val="00597C3A"/>
    <w:rsid w:val="005A0600"/>
    <w:rsid w:val="005A0A64"/>
    <w:rsid w:val="005A1076"/>
    <w:rsid w:val="005A1904"/>
    <w:rsid w:val="005A218F"/>
    <w:rsid w:val="005A21EF"/>
    <w:rsid w:val="005A234B"/>
    <w:rsid w:val="005A2DE0"/>
    <w:rsid w:val="005A31DC"/>
    <w:rsid w:val="005A398B"/>
    <w:rsid w:val="005A4203"/>
    <w:rsid w:val="005A4245"/>
    <w:rsid w:val="005A434F"/>
    <w:rsid w:val="005A6277"/>
    <w:rsid w:val="005B02FB"/>
    <w:rsid w:val="005B04C7"/>
    <w:rsid w:val="005B31C8"/>
    <w:rsid w:val="005B34F4"/>
    <w:rsid w:val="005B38DB"/>
    <w:rsid w:val="005B403F"/>
    <w:rsid w:val="005B4C95"/>
    <w:rsid w:val="005B5165"/>
    <w:rsid w:val="005B5D77"/>
    <w:rsid w:val="005B763B"/>
    <w:rsid w:val="005C1565"/>
    <w:rsid w:val="005C1FFC"/>
    <w:rsid w:val="005C2025"/>
    <w:rsid w:val="005C2617"/>
    <w:rsid w:val="005C326A"/>
    <w:rsid w:val="005C32F6"/>
    <w:rsid w:val="005C3CE4"/>
    <w:rsid w:val="005C4EFA"/>
    <w:rsid w:val="005C4FED"/>
    <w:rsid w:val="005C52DE"/>
    <w:rsid w:val="005C5FEA"/>
    <w:rsid w:val="005C617C"/>
    <w:rsid w:val="005C621A"/>
    <w:rsid w:val="005C65D3"/>
    <w:rsid w:val="005C70DD"/>
    <w:rsid w:val="005D02A5"/>
    <w:rsid w:val="005D03DF"/>
    <w:rsid w:val="005D0F30"/>
    <w:rsid w:val="005D12C8"/>
    <w:rsid w:val="005D150F"/>
    <w:rsid w:val="005D20DC"/>
    <w:rsid w:val="005D23C2"/>
    <w:rsid w:val="005D33E4"/>
    <w:rsid w:val="005D3C5A"/>
    <w:rsid w:val="005D3D6D"/>
    <w:rsid w:val="005D4410"/>
    <w:rsid w:val="005D5224"/>
    <w:rsid w:val="005D5322"/>
    <w:rsid w:val="005D5664"/>
    <w:rsid w:val="005D64F2"/>
    <w:rsid w:val="005D6C60"/>
    <w:rsid w:val="005D7E46"/>
    <w:rsid w:val="005E0BC1"/>
    <w:rsid w:val="005E0DB8"/>
    <w:rsid w:val="005E1391"/>
    <w:rsid w:val="005E1A6C"/>
    <w:rsid w:val="005E1B5A"/>
    <w:rsid w:val="005E2829"/>
    <w:rsid w:val="005E2A59"/>
    <w:rsid w:val="005E35F1"/>
    <w:rsid w:val="005E36A8"/>
    <w:rsid w:val="005E4DD8"/>
    <w:rsid w:val="005E5787"/>
    <w:rsid w:val="005E6411"/>
    <w:rsid w:val="005E6695"/>
    <w:rsid w:val="005E68E4"/>
    <w:rsid w:val="005E694D"/>
    <w:rsid w:val="005E69D1"/>
    <w:rsid w:val="005E7BFE"/>
    <w:rsid w:val="005E7D89"/>
    <w:rsid w:val="005E7DBF"/>
    <w:rsid w:val="005F01F0"/>
    <w:rsid w:val="005F07BD"/>
    <w:rsid w:val="005F13AC"/>
    <w:rsid w:val="005F16F8"/>
    <w:rsid w:val="005F24AD"/>
    <w:rsid w:val="005F2FB4"/>
    <w:rsid w:val="005F34FA"/>
    <w:rsid w:val="005F3501"/>
    <w:rsid w:val="005F35AF"/>
    <w:rsid w:val="005F3742"/>
    <w:rsid w:val="005F3F53"/>
    <w:rsid w:val="005F4158"/>
    <w:rsid w:val="005F41D9"/>
    <w:rsid w:val="005F4281"/>
    <w:rsid w:val="005F4570"/>
    <w:rsid w:val="005F5129"/>
    <w:rsid w:val="005F5400"/>
    <w:rsid w:val="005F55A6"/>
    <w:rsid w:val="00600390"/>
    <w:rsid w:val="00600920"/>
    <w:rsid w:val="00600C05"/>
    <w:rsid w:val="0060224B"/>
    <w:rsid w:val="00602757"/>
    <w:rsid w:val="006048DB"/>
    <w:rsid w:val="00606B8B"/>
    <w:rsid w:val="006071B9"/>
    <w:rsid w:val="00611BB0"/>
    <w:rsid w:val="006134CE"/>
    <w:rsid w:val="006136F5"/>
    <w:rsid w:val="00613B09"/>
    <w:rsid w:val="00613CB8"/>
    <w:rsid w:val="0061465D"/>
    <w:rsid w:val="00617011"/>
    <w:rsid w:val="00620153"/>
    <w:rsid w:val="00620D1B"/>
    <w:rsid w:val="0062239A"/>
    <w:rsid w:val="00622570"/>
    <w:rsid w:val="00624235"/>
    <w:rsid w:val="00624549"/>
    <w:rsid w:val="0062581E"/>
    <w:rsid w:val="0062589A"/>
    <w:rsid w:val="00625D9C"/>
    <w:rsid w:val="00625E1F"/>
    <w:rsid w:val="0062707B"/>
    <w:rsid w:val="0063007D"/>
    <w:rsid w:val="00630E48"/>
    <w:rsid w:val="00630F0D"/>
    <w:rsid w:val="00631C8F"/>
    <w:rsid w:val="00632492"/>
    <w:rsid w:val="00632745"/>
    <w:rsid w:val="00633A72"/>
    <w:rsid w:val="00633C2E"/>
    <w:rsid w:val="006341DD"/>
    <w:rsid w:val="0063428A"/>
    <w:rsid w:val="006346AE"/>
    <w:rsid w:val="00635D63"/>
    <w:rsid w:val="006366E5"/>
    <w:rsid w:val="006368CB"/>
    <w:rsid w:val="00636AA6"/>
    <w:rsid w:val="00637D89"/>
    <w:rsid w:val="00640878"/>
    <w:rsid w:val="00640CAE"/>
    <w:rsid w:val="00640F67"/>
    <w:rsid w:val="00641F8F"/>
    <w:rsid w:val="006439C8"/>
    <w:rsid w:val="00643C10"/>
    <w:rsid w:val="00644F60"/>
    <w:rsid w:val="00645FC7"/>
    <w:rsid w:val="006465F3"/>
    <w:rsid w:val="00647481"/>
    <w:rsid w:val="00650D99"/>
    <w:rsid w:val="006528F2"/>
    <w:rsid w:val="006542A4"/>
    <w:rsid w:val="00655CDB"/>
    <w:rsid w:val="006564C8"/>
    <w:rsid w:val="006573AB"/>
    <w:rsid w:val="00657852"/>
    <w:rsid w:val="006620FD"/>
    <w:rsid w:val="00662B0A"/>
    <w:rsid w:val="00662E37"/>
    <w:rsid w:val="00663659"/>
    <w:rsid w:val="00663750"/>
    <w:rsid w:val="00663EF4"/>
    <w:rsid w:val="00664086"/>
    <w:rsid w:val="0066506B"/>
    <w:rsid w:val="00665F54"/>
    <w:rsid w:val="00666086"/>
    <w:rsid w:val="00666896"/>
    <w:rsid w:val="00666D99"/>
    <w:rsid w:val="00667739"/>
    <w:rsid w:val="006700E7"/>
    <w:rsid w:val="00671BC2"/>
    <w:rsid w:val="00672CE9"/>
    <w:rsid w:val="00673103"/>
    <w:rsid w:val="0067342B"/>
    <w:rsid w:val="006737AD"/>
    <w:rsid w:val="006741E2"/>
    <w:rsid w:val="00674A41"/>
    <w:rsid w:val="00674DE8"/>
    <w:rsid w:val="006754AD"/>
    <w:rsid w:val="0067600A"/>
    <w:rsid w:val="006761C6"/>
    <w:rsid w:val="00676EB9"/>
    <w:rsid w:val="006770B7"/>
    <w:rsid w:val="00680681"/>
    <w:rsid w:val="00680A77"/>
    <w:rsid w:val="00680D97"/>
    <w:rsid w:val="00681279"/>
    <w:rsid w:val="00681683"/>
    <w:rsid w:val="00681B3F"/>
    <w:rsid w:val="00681F0A"/>
    <w:rsid w:val="006833E4"/>
    <w:rsid w:val="0068368B"/>
    <w:rsid w:val="00684B5D"/>
    <w:rsid w:val="00684C4B"/>
    <w:rsid w:val="00684C65"/>
    <w:rsid w:val="00685034"/>
    <w:rsid w:val="00685443"/>
    <w:rsid w:val="006869DA"/>
    <w:rsid w:val="00686EE8"/>
    <w:rsid w:val="00687B0E"/>
    <w:rsid w:val="00687CB8"/>
    <w:rsid w:val="0069043A"/>
    <w:rsid w:val="006916F0"/>
    <w:rsid w:val="00693426"/>
    <w:rsid w:val="006958E8"/>
    <w:rsid w:val="00695AF4"/>
    <w:rsid w:val="006967AC"/>
    <w:rsid w:val="00696E27"/>
    <w:rsid w:val="006976D4"/>
    <w:rsid w:val="00697915"/>
    <w:rsid w:val="006A0B30"/>
    <w:rsid w:val="006A1310"/>
    <w:rsid w:val="006A1456"/>
    <w:rsid w:val="006A15C7"/>
    <w:rsid w:val="006A208F"/>
    <w:rsid w:val="006A416F"/>
    <w:rsid w:val="006A4DC6"/>
    <w:rsid w:val="006A5E79"/>
    <w:rsid w:val="006A69AE"/>
    <w:rsid w:val="006A72CF"/>
    <w:rsid w:val="006A7645"/>
    <w:rsid w:val="006B0027"/>
    <w:rsid w:val="006B01DC"/>
    <w:rsid w:val="006B04CB"/>
    <w:rsid w:val="006B08D8"/>
    <w:rsid w:val="006B0ED7"/>
    <w:rsid w:val="006B1600"/>
    <w:rsid w:val="006B18D6"/>
    <w:rsid w:val="006B2403"/>
    <w:rsid w:val="006B2586"/>
    <w:rsid w:val="006B35FF"/>
    <w:rsid w:val="006B3AE6"/>
    <w:rsid w:val="006B4E5D"/>
    <w:rsid w:val="006B545D"/>
    <w:rsid w:val="006B5A2D"/>
    <w:rsid w:val="006B68AE"/>
    <w:rsid w:val="006B7102"/>
    <w:rsid w:val="006B7158"/>
    <w:rsid w:val="006C1376"/>
    <w:rsid w:val="006C1C4F"/>
    <w:rsid w:val="006C1E50"/>
    <w:rsid w:val="006C24C7"/>
    <w:rsid w:val="006C2CAD"/>
    <w:rsid w:val="006C3D0A"/>
    <w:rsid w:val="006C3F37"/>
    <w:rsid w:val="006C40BF"/>
    <w:rsid w:val="006C4913"/>
    <w:rsid w:val="006C498B"/>
    <w:rsid w:val="006C4C1B"/>
    <w:rsid w:val="006C52F9"/>
    <w:rsid w:val="006C5DEA"/>
    <w:rsid w:val="006C70A4"/>
    <w:rsid w:val="006C7282"/>
    <w:rsid w:val="006C76C3"/>
    <w:rsid w:val="006C7FC8"/>
    <w:rsid w:val="006D003D"/>
    <w:rsid w:val="006D04CC"/>
    <w:rsid w:val="006D1125"/>
    <w:rsid w:val="006D2CEE"/>
    <w:rsid w:val="006D3226"/>
    <w:rsid w:val="006D449E"/>
    <w:rsid w:val="006D4B55"/>
    <w:rsid w:val="006D50CC"/>
    <w:rsid w:val="006D577F"/>
    <w:rsid w:val="006D5DD5"/>
    <w:rsid w:val="006D5FA3"/>
    <w:rsid w:val="006D632E"/>
    <w:rsid w:val="006D6985"/>
    <w:rsid w:val="006E0000"/>
    <w:rsid w:val="006E0456"/>
    <w:rsid w:val="006E0606"/>
    <w:rsid w:val="006E1101"/>
    <w:rsid w:val="006E164A"/>
    <w:rsid w:val="006E1B4D"/>
    <w:rsid w:val="006E21D4"/>
    <w:rsid w:val="006E2446"/>
    <w:rsid w:val="006E2AAE"/>
    <w:rsid w:val="006E2E51"/>
    <w:rsid w:val="006E3C1A"/>
    <w:rsid w:val="006E5117"/>
    <w:rsid w:val="006E6180"/>
    <w:rsid w:val="006E652B"/>
    <w:rsid w:val="006E6AC1"/>
    <w:rsid w:val="006E7E96"/>
    <w:rsid w:val="006E7F48"/>
    <w:rsid w:val="006F01ED"/>
    <w:rsid w:val="006F05C8"/>
    <w:rsid w:val="006F0746"/>
    <w:rsid w:val="006F0B87"/>
    <w:rsid w:val="006F0F3C"/>
    <w:rsid w:val="006F18FB"/>
    <w:rsid w:val="006F405F"/>
    <w:rsid w:val="006F4343"/>
    <w:rsid w:val="006F472C"/>
    <w:rsid w:val="006F47DD"/>
    <w:rsid w:val="006F5F24"/>
    <w:rsid w:val="006F6FEE"/>
    <w:rsid w:val="006F79CF"/>
    <w:rsid w:val="00700655"/>
    <w:rsid w:val="0070084F"/>
    <w:rsid w:val="007008F6"/>
    <w:rsid w:val="007011DE"/>
    <w:rsid w:val="00703B22"/>
    <w:rsid w:val="007050CE"/>
    <w:rsid w:val="0070537A"/>
    <w:rsid w:val="00705914"/>
    <w:rsid w:val="00705C28"/>
    <w:rsid w:val="007068D6"/>
    <w:rsid w:val="00710E4C"/>
    <w:rsid w:val="00710E55"/>
    <w:rsid w:val="0071119F"/>
    <w:rsid w:val="00711612"/>
    <w:rsid w:val="007126DB"/>
    <w:rsid w:val="00712783"/>
    <w:rsid w:val="00712CDC"/>
    <w:rsid w:val="00713089"/>
    <w:rsid w:val="00713730"/>
    <w:rsid w:val="00715323"/>
    <w:rsid w:val="00715CB6"/>
    <w:rsid w:val="00715E1A"/>
    <w:rsid w:val="00715F46"/>
    <w:rsid w:val="00717E77"/>
    <w:rsid w:val="0072050C"/>
    <w:rsid w:val="00720957"/>
    <w:rsid w:val="00721E4C"/>
    <w:rsid w:val="00722337"/>
    <w:rsid w:val="007231A6"/>
    <w:rsid w:val="007231C4"/>
    <w:rsid w:val="007232B7"/>
    <w:rsid w:val="0072330B"/>
    <w:rsid w:val="00723C0F"/>
    <w:rsid w:val="00723E0B"/>
    <w:rsid w:val="00724477"/>
    <w:rsid w:val="00724486"/>
    <w:rsid w:val="007246F7"/>
    <w:rsid w:val="00724AF9"/>
    <w:rsid w:val="007255D3"/>
    <w:rsid w:val="007269AC"/>
    <w:rsid w:val="007276DB"/>
    <w:rsid w:val="00727BA6"/>
    <w:rsid w:val="00727D26"/>
    <w:rsid w:val="00727DF3"/>
    <w:rsid w:val="0073048B"/>
    <w:rsid w:val="00730D41"/>
    <w:rsid w:val="00731338"/>
    <w:rsid w:val="0073267A"/>
    <w:rsid w:val="0073286D"/>
    <w:rsid w:val="00732B29"/>
    <w:rsid w:val="00732DCE"/>
    <w:rsid w:val="0073379F"/>
    <w:rsid w:val="00735E37"/>
    <w:rsid w:val="007362B3"/>
    <w:rsid w:val="0073650D"/>
    <w:rsid w:val="007368B7"/>
    <w:rsid w:val="00737299"/>
    <w:rsid w:val="007373EA"/>
    <w:rsid w:val="007375E6"/>
    <w:rsid w:val="007408A1"/>
    <w:rsid w:val="00740CE9"/>
    <w:rsid w:val="00741BB3"/>
    <w:rsid w:val="007430A6"/>
    <w:rsid w:val="00743187"/>
    <w:rsid w:val="007436EB"/>
    <w:rsid w:val="00744A81"/>
    <w:rsid w:val="00745CD5"/>
    <w:rsid w:val="00745F6D"/>
    <w:rsid w:val="00746171"/>
    <w:rsid w:val="007469A2"/>
    <w:rsid w:val="007478CA"/>
    <w:rsid w:val="00747905"/>
    <w:rsid w:val="00747B6C"/>
    <w:rsid w:val="0075089A"/>
    <w:rsid w:val="00750CFB"/>
    <w:rsid w:val="00751BB0"/>
    <w:rsid w:val="00752300"/>
    <w:rsid w:val="00752AA3"/>
    <w:rsid w:val="00752C54"/>
    <w:rsid w:val="00752D85"/>
    <w:rsid w:val="00754391"/>
    <w:rsid w:val="00754DDC"/>
    <w:rsid w:val="007554DD"/>
    <w:rsid w:val="00756452"/>
    <w:rsid w:val="00756D27"/>
    <w:rsid w:val="007570A9"/>
    <w:rsid w:val="007571FE"/>
    <w:rsid w:val="00757850"/>
    <w:rsid w:val="00760588"/>
    <w:rsid w:val="00760C6F"/>
    <w:rsid w:val="0076119A"/>
    <w:rsid w:val="007611ED"/>
    <w:rsid w:val="00761696"/>
    <w:rsid w:val="007618F4"/>
    <w:rsid w:val="00761A8D"/>
    <w:rsid w:val="00761B21"/>
    <w:rsid w:val="0076220E"/>
    <w:rsid w:val="00762C9C"/>
    <w:rsid w:val="0076341E"/>
    <w:rsid w:val="00763850"/>
    <w:rsid w:val="007638A8"/>
    <w:rsid w:val="00763AF8"/>
    <w:rsid w:val="00765E22"/>
    <w:rsid w:val="0076606C"/>
    <w:rsid w:val="00766DC1"/>
    <w:rsid w:val="00767E07"/>
    <w:rsid w:val="00770E27"/>
    <w:rsid w:val="0077217A"/>
    <w:rsid w:val="007735CF"/>
    <w:rsid w:val="0077364E"/>
    <w:rsid w:val="00773779"/>
    <w:rsid w:val="00773D3A"/>
    <w:rsid w:val="0077402B"/>
    <w:rsid w:val="00774677"/>
    <w:rsid w:val="0077525E"/>
    <w:rsid w:val="00775365"/>
    <w:rsid w:val="007754BD"/>
    <w:rsid w:val="00775D4C"/>
    <w:rsid w:val="0077695E"/>
    <w:rsid w:val="00776D8F"/>
    <w:rsid w:val="007779E0"/>
    <w:rsid w:val="007806CF"/>
    <w:rsid w:val="007807B0"/>
    <w:rsid w:val="00780BCB"/>
    <w:rsid w:val="00780DF9"/>
    <w:rsid w:val="00781EF0"/>
    <w:rsid w:val="007822DF"/>
    <w:rsid w:val="0078249E"/>
    <w:rsid w:val="007836A2"/>
    <w:rsid w:val="0078467F"/>
    <w:rsid w:val="00784C80"/>
    <w:rsid w:val="00785647"/>
    <w:rsid w:val="00785E58"/>
    <w:rsid w:val="00786975"/>
    <w:rsid w:val="007869CC"/>
    <w:rsid w:val="00787D1D"/>
    <w:rsid w:val="00790426"/>
    <w:rsid w:val="007916AE"/>
    <w:rsid w:val="00791E6B"/>
    <w:rsid w:val="00792CF4"/>
    <w:rsid w:val="00792ED4"/>
    <w:rsid w:val="0079317D"/>
    <w:rsid w:val="0079340B"/>
    <w:rsid w:val="00793F04"/>
    <w:rsid w:val="00795B69"/>
    <w:rsid w:val="00795BB6"/>
    <w:rsid w:val="0079687D"/>
    <w:rsid w:val="007972ED"/>
    <w:rsid w:val="00797869"/>
    <w:rsid w:val="00797D06"/>
    <w:rsid w:val="00797E86"/>
    <w:rsid w:val="007A04D8"/>
    <w:rsid w:val="007A0BA2"/>
    <w:rsid w:val="007A0DB6"/>
    <w:rsid w:val="007A0F15"/>
    <w:rsid w:val="007A15E7"/>
    <w:rsid w:val="007A19C8"/>
    <w:rsid w:val="007A3509"/>
    <w:rsid w:val="007A47A2"/>
    <w:rsid w:val="007A512A"/>
    <w:rsid w:val="007A783D"/>
    <w:rsid w:val="007A7F69"/>
    <w:rsid w:val="007B0327"/>
    <w:rsid w:val="007B091A"/>
    <w:rsid w:val="007B0B2A"/>
    <w:rsid w:val="007B1457"/>
    <w:rsid w:val="007B155A"/>
    <w:rsid w:val="007B1617"/>
    <w:rsid w:val="007B2420"/>
    <w:rsid w:val="007B2CBE"/>
    <w:rsid w:val="007B2EBF"/>
    <w:rsid w:val="007B33EF"/>
    <w:rsid w:val="007B3F23"/>
    <w:rsid w:val="007B423B"/>
    <w:rsid w:val="007B431A"/>
    <w:rsid w:val="007B4331"/>
    <w:rsid w:val="007B5368"/>
    <w:rsid w:val="007B65BB"/>
    <w:rsid w:val="007B77DF"/>
    <w:rsid w:val="007B7CB5"/>
    <w:rsid w:val="007B7E2E"/>
    <w:rsid w:val="007C062B"/>
    <w:rsid w:val="007C23B5"/>
    <w:rsid w:val="007C3BB6"/>
    <w:rsid w:val="007C3E39"/>
    <w:rsid w:val="007C5071"/>
    <w:rsid w:val="007C6BF2"/>
    <w:rsid w:val="007C7BA5"/>
    <w:rsid w:val="007C7FF3"/>
    <w:rsid w:val="007D02D1"/>
    <w:rsid w:val="007D068B"/>
    <w:rsid w:val="007D118D"/>
    <w:rsid w:val="007D21D1"/>
    <w:rsid w:val="007D2E2A"/>
    <w:rsid w:val="007D3F87"/>
    <w:rsid w:val="007D4DE4"/>
    <w:rsid w:val="007E104C"/>
    <w:rsid w:val="007E1D97"/>
    <w:rsid w:val="007E232C"/>
    <w:rsid w:val="007E2D24"/>
    <w:rsid w:val="007E2EF0"/>
    <w:rsid w:val="007E3DDC"/>
    <w:rsid w:val="007E4470"/>
    <w:rsid w:val="007E4540"/>
    <w:rsid w:val="007E6A13"/>
    <w:rsid w:val="007E71D5"/>
    <w:rsid w:val="007E7721"/>
    <w:rsid w:val="007F0B89"/>
    <w:rsid w:val="007F18BB"/>
    <w:rsid w:val="007F20EF"/>
    <w:rsid w:val="007F29B7"/>
    <w:rsid w:val="007F3770"/>
    <w:rsid w:val="007F4B63"/>
    <w:rsid w:val="007F5204"/>
    <w:rsid w:val="007F624F"/>
    <w:rsid w:val="007F67AD"/>
    <w:rsid w:val="00800039"/>
    <w:rsid w:val="00800AAA"/>
    <w:rsid w:val="0080136C"/>
    <w:rsid w:val="008015EC"/>
    <w:rsid w:val="00801964"/>
    <w:rsid w:val="00802693"/>
    <w:rsid w:val="00804174"/>
    <w:rsid w:val="00804CBC"/>
    <w:rsid w:val="00804CFA"/>
    <w:rsid w:val="008055E8"/>
    <w:rsid w:val="008059D3"/>
    <w:rsid w:val="00805FF0"/>
    <w:rsid w:val="008064C0"/>
    <w:rsid w:val="0081022E"/>
    <w:rsid w:val="00812572"/>
    <w:rsid w:val="008141A2"/>
    <w:rsid w:val="008147B8"/>
    <w:rsid w:val="008154A6"/>
    <w:rsid w:val="00821F21"/>
    <w:rsid w:val="008223B0"/>
    <w:rsid w:val="00822804"/>
    <w:rsid w:val="0082335D"/>
    <w:rsid w:val="00824978"/>
    <w:rsid w:val="00824C2E"/>
    <w:rsid w:val="008253F2"/>
    <w:rsid w:val="00825C63"/>
    <w:rsid w:val="00826476"/>
    <w:rsid w:val="00826ECF"/>
    <w:rsid w:val="00831380"/>
    <w:rsid w:val="00831393"/>
    <w:rsid w:val="00832338"/>
    <w:rsid w:val="008323F0"/>
    <w:rsid w:val="00832ACD"/>
    <w:rsid w:val="00832DA0"/>
    <w:rsid w:val="00833280"/>
    <w:rsid w:val="00833D1F"/>
    <w:rsid w:val="00833E1E"/>
    <w:rsid w:val="00835760"/>
    <w:rsid w:val="0083583A"/>
    <w:rsid w:val="00836063"/>
    <w:rsid w:val="00837251"/>
    <w:rsid w:val="00837F33"/>
    <w:rsid w:val="00840720"/>
    <w:rsid w:val="008408BE"/>
    <w:rsid w:val="0084279A"/>
    <w:rsid w:val="008427E3"/>
    <w:rsid w:val="00842872"/>
    <w:rsid w:val="00843023"/>
    <w:rsid w:val="0084357C"/>
    <w:rsid w:val="00844712"/>
    <w:rsid w:val="0084543E"/>
    <w:rsid w:val="00845E6F"/>
    <w:rsid w:val="00846687"/>
    <w:rsid w:val="00847228"/>
    <w:rsid w:val="0084741B"/>
    <w:rsid w:val="0084761A"/>
    <w:rsid w:val="00850BAB"/>
    <w:rsid w:val="00851F96"/>
    <w:rsid w:val="00852995"/>
    <w:rsid w:val="00852ADC"/>
    <w:rsid w:val="00853E51"/>
    <w:rsid w:val="00853FA4"/>
    <w:rsid w:val="008542DC"/>
    <w:rsid w:val="008547D4"/>
    <w:rsid w:val="00855678"/>
    <w:rsid w:val="00855B18"/>
    <w:rsid w:val="00856B3F"/>
    <w:rsid w:val="0085720A"/>
    <w:rsid w:val="0085755E"/>
    <w:rsid w:val="008577F9"/>
    <w:rsid w:val="008603E5"/>
    <w:rsid w:val="00860D65"/>
    <w:rsid w:val="00861ACE"/>
    <w:rsid w:val="00861F2D"/>
    <w:rsid w:val="008621EA"/>
    <w:rsid w:val="00863872"/>
    <w:rsid w:val="00863B36"/>
    <w:rsid w:val="00865088"/>
    <w:rsid w:val="00865533"/>
    <w:rsid w:val="00865F56"/>
    <w:rsid w:val="0087071C"/>
    <w:rsid w:val="00870B8B"/>
    <w:rsid w:val="008718DE"/>
    <w:rsid w:val="00871A6F"/>
    <w:rsid w:val="00872989"/>
    <w:rsid w:val="008729FA"/>
    <w:rsid w:val="00872BDF"/>
    <w:rsid w:val="0087400C"/>
    <w:rsid w:val="00876AD4"/>
    <w:rsid w:val="00877953"/>
    <w:rsid w:val="00877E01"/>
    <w:rsid w:val="00880148"/>
    <w:rsid w:val="0088029E"/>
    <w:rsid w:val="00881280"/>
    <w:rsid w:val="0088188F"/>
    <w:rsid w:val="00881A95"/>
    <w:rsid w:val="00881F50"/>
    <w:rsid w:val="00882483"/>
    <w:rsid w:val="0088449B"/>
    <w:rsid w:val="00884B7B"/>
    <w:rsid w:val="00885BF4"/>
    <w:rsid w:val="00885E0F"/>
    <w:rsid w:val="0088655D"/>
    <w:rsid w:val="008878CB"/>
    <w:rsid w:val="00887ACB"/>
    <w:rsid w:val="00887CB9"/>
    <w:rsid w:val="00887EEC"/>
    <w:rsid w:val="00890333"/>
    <w:rsid w:val="008906D1"/>
    <w:rsid w:val="00890878"/>
    <w:rsid w:val="00890E31"/>
    <w:rsid w:val="0089110D"/>
    <w:rsid w:val="0089194B"/>
    <w:rsid w:val="00893220"/>
    <w:rsid w:val="00893DFB"/>
    <w:rsid w:val="00893E6D"/>
    <w:rsid w:val="00894088"/>
    <w:rsid w:val="0089430B"/>
    <w:rsid w:val="008973C5"/>
    <w:rsid w:val="00897717"/>
    <w:rsid w:val="008A0F7D"/>
    <w:rsid w:val="008A1306"/>
    <w:rsid w:val="008A2099"/>
    <w:rsid w:val="008A20E9"/>
    <w:rsid w:val="008A2F0F"/>
    <w:rsid w:val="008A334A"/>
    <w:rsid w:val="008A39DD"/>
    <w:rsid w:val="008A4468"/>
    <w:rsid w:val="008A4C83"/>
    <w:rsid w:val="008A5585"/>
    <w:rsid w:val="008A5730"/>
    <w:rsid w:val="008A5D7D"/>
    <w:rsid w:val="008A63F5"/>
    <w:rsid w:val="008A6D3A"/>
    <w:rsid w:val="008A709D"/>
    <w:rsid w:val="008A76C2"/>
    <w:rsid w:val="008A7EC7"/>
    <w:rsid w:val="008B0661"/>
    <w:rsid w:val="008B10C1"/>
    <w:rsid w:val="008B1532"/>
    <w:rsid w:val="008B20A8"/>
    <w:rsid w:val="008B23F3"/>
    <w:rsid w:val="008B244C"/>
    <w:rsid w:val="008B2B04"/>
    <w:rsid w:val="008B3038"/>
    <w:rsid w:val="008B3951"/>
    <w:rsid w:val="008B3C59"/>
    <w:rsid w:val="008B3FB7"/>
    <w:rsid w:val="008B40F6"/>
    <w:rsid w:val="008B43B2"/>
    <w:rsid w:val="008B4AE1"/>
    <w:rsid w:val="008B4BF6"/>
    <w:rsid w:val="008B5E49"/>
    <w:rsid w:val="008B64BD"/>
    <w:rsid w:val="008B7848"/>
    <w:rsid w:val="008B7A62"/>
    <w:rsid w:val="008C0370"/>
    <w:rsid w:val="008C0A6A"/>
    <w:rsid w:val="008C2443"/>
    <w:rsid w:val="008C2B81"/>
    <w:rsid w:val="008C31C3"/>
    <w:rsid w:val="008C4E58"/>
    <w:rsid w:val="008C5E34"/>
    <w:rsid w:val="008C5EE7"/>
    <w:rsid w:val="008C5FF1"/>
    <w:rsid w:val="008C65DE"/>
    <w:rsid w:val="008C6B59"/>
    <w:rsid w:val="008C707F"/>
    <w:rsid w:val="008C7527"/>
    <w:rsid w:val="008C7EDF"/>
    <w:rsid w:val="008D00D8"/>
    <w:rsid w:val="008D155B"/>
    <w:rsid w:val="008D18D7"/>
    <w:rsid w:val="008D2663"/>
    <w:rsid w:val="008D2A9B"/>
    <w:rsid w:val="008D3BE4"/>
    <w:rsid w:val="008D4601"/>
    <w:rsid w:val="008D484C"/>
    <w:rsid w:val="008D5187"/>
    <w:rsid w:val="008D53A7"/>
    <w:rsid w:val="008D5E8B"/>
    <w:rsid w:val="008D66A3"/>
    <w:rsid w:val="008E0DB7"/>
    <w:rsid w:val="008E1706"/>
    <w:rsid w:val="008E182F"/>
    <w:rsid w:val="008E282E"/>
    <w:rsid w:val="008E2C1A"/>
    <w:rsid w:val="008E364E"/>
    <w:rsid w:val="008E39E7"/>
    <w:rsid w:val="008E4775"/>
    <w:rsid w:val="008E52F5"/>
    <w:rsid w:val="008E5E30"/>
    <w:rsid w:val="008E6637"/>
    <w:rsid w:val="008E69F4"/>
    <w:rsid w:val="008E7292"/>
    <w:rsid w:val="008E7D00"/>
    <w:rsid w:val="008F033A"/>
    <w:rsid w:val="008F113B"/>
    <w:rsid w:val="008F175F"/>
    <w:rsid w:val="008F1DA9"/>
    <w:rsid w:val="008F200F"/>
    <w:rsid w:val="008F3D0E"/>
    <w:rsid w:val="008F44DE"/>
    <w:rsid w:val="008F63F4"/>
    <w:rsid w:val="008F794E"/>
    <w:rsid w:val="008F7A70"/>
    <w:rsid w:val="008F7A7B"/>
    <w:rsid w:val="008F7E5A"/>
    <w:rsid w:val="009007A5"/>
    <w:rsid w:val="0090122A"/>
    <w:rsid w:val="009021C9"/>
    <w:rsid w:val="009023FB"/>
    <w:rsid w:val="009025D0"/>
    <w:rsid w:val="0090289D"/>
    <w:rsid w:val="0090291A"/>
    <w:rsid w:val="00902988"/>
    <w:rsid w:val="009029FB"/>
    <w:rsid w:val="00904DB3"/>
    <w:rsid w:val="0090556B"/>
    <w:rsid w:val="00905F06"/>
    <w:rsid w:val="00906B55"/>
    <w:rsid w:val="00906B79"/>
    <w:rsid w:val="00907198"/>
    <w:rsid w:val="009079A3"/>
    <w:rsid w:val="00907CD1"/>
    <w:rsid w:val="00907D47"/>
    <w:rsid w:val="00910559"/>
    <w:rsid w:val="00910E1C"/>
    <w:rsid w:val="009113ED"/>
    <w:rsid w:val="00911DB2"/>
    <w:rsid w:val="009123AA"/>
    <w:rsid w:val="009127A5"/>
    <w:rsid w:val="0091420B"/>
    <w:rsid w:val="00914389"/>
    <w:rsid w:val="009158B1"/>
    <w:rsid w:val="009159DF"/>
    <w:rsid w:val="00915E05"/>
    <w:rsid w:val="009169AC"/>
    <w:rsid w:val="00916AA1"/>
    <w:rsid w:val="009203DC"/>
    <w:rsid w:val="00920B93"/>
    <w:rsid w:val="00920D0A"/>
    <w:rsid w:val="00920E9F"/>
    <w:rsid w:val="00921172"/>
    <w:rsid w:val="00921DA0"/>
    <w:rsid w:val="00922F8E"/>
    <w:rsid w:val="00923927"/>
    <w:rsid w:val="00923F58"/>
    <w:rsid w:val="00924716"/>
    <w:rsid w:val="009251E0"/>
    <w:rsid w:val="009252CE"/>
    <w:rsid w:val="00925A20"/>
    <w:rsid w:val="0092604C"/>
    <w:rsid w:val="00926EE6"/>
    <w:rsid w:val="00927119"/>
    <w:rsid w:val="00930078"/>
    <w:rsid w:val="00930083"/>
    <w:rsid w:val="009300A7"/>
    <w:rsid w:val="009302CC"/>
    <w:rsid w:val="00930559"/>
    <w:rsid w:val="00930806"/>
    <w:rsid w:val="00930AC3"/>
    <w:rsid w:val="009321FD"/>
    <w:rsid w:val="009324A2"/>
    <w:rsid w:val="009326C7"/>
    <w:rsid w:val="00932824"/>
    <w:rsid w:val="009343BC"/>
    <w:rsid w:val="00934C9E"/>
    <w:rsid w:val="00934D3C"/>
    <w:rsid w:val="0093544E"/>
    <w:rsid w:val="009356D2"/>
    <w:rsid w:val="00935F98"/>
    <w:rsid w:val="009364D0"/>
    <w:rsid w:val="009365BC"/>
    <w:rsid w:val="00937BCA"/>
    <w:rsid w:val="00940175"/>
    <w:rsid w:val="00940DA3"/>
    <w:rsid w:val="00943D2A"/>
    <w:rsid w:val="00943DB3"/>
    <w:rsid w:val="00943FE1"/>
    <w:rsid w:val="00944AAE"/>
    <w:rsid w:val="009450DD"/>
    <w:rsid w:val="00945FD3"/>
    <w:rsid w:val="00946674"/>
    <w:rsid w:val="009511F5"/>
    <w:rsid w:val="00951AE6"/>
    <w:rsid w:val="0095314F"/>
    <w:rsid w:val="009531F8"/>
    <w:rsid w:val="00953270"/>
    <w:rsid w:val="009533FD"/>
    <w:rsid w:val="0095358C"/>
    <w:rsid w:val="00955546"/>
    <w:rsid w:val="009557B0"/>
    <w:rsid w:val="009559BD"/>
    <w:rsid w:val="0095602E"/>
    <w:rsid w:val="0095683D"/>
    <w:rsid w:val="009575BD"/>
    <w:rsid w:val="00957CAE"/>
    <w:rsid w:val="00960168"/>
    <w:rsid w:val="00961795"/>
    <w:rsid w:val="00961BC1"/>
    <w:rsid w:val="00961C06"/>
    <w:rsid w:val="00962168"/>
    <w:rsid w:val="0096292D"/>
    <w:rsid w:val="00963572"/>
    <w:rsid w:val="009638A7"/>
    <w:rsid w:val="00963CC1"/>
    <w:rsid w:val="0096443A"/>
    <w:rsid w:val="00964B12"/>
    <w:rsid w:val="00964E0A"/>
    <w:rsid w:val="00965F6E"/>
    <w:rsid w:val="00966238"/>
    <w:rsid w:val="009671B5"/>
    <w:rsid w:val="00967539"/>
    <w:rsid w:val="0097023A"/>
    <w:rsid w:val="00970954"/>
    <w:rsid w:val="0097147A"/>
    <w:rsid w:val="0097184A"/>
    <w:rsid w:val="00971A5F"/>
    <w:rsid w:val="00972DAE"/>
    <w:rsid w:val="00973BE3"/>
    <w:rsid w:val="0097454A"/>
    <w:rsid w:val="00974A5B"/>
    <w:rsid w:val="00975B35"/>
    <w:rsid w:val="00976EC9"/>
    <w:rsid w:val="009775ED"/>
    <w:rsid w:val="009818C7"/>
    <w:rsid w:val="009819F7"/>
    <w:rsid w:val="009819FD"/>
    <w:rsid w:val="00985AE6"/>
    <w:rsid w:val="00986225"/>
    <w:rsid w:val="009869B0"/>
    <w:rsid w:val="009870F4"/>
    <w:rsid w:val="00987798"/>
    <w:rsid w:val="0098789B"/>
    <w:rsid w:val="00987C94"/>
    <w:rsid w:val="00991B12"/>
    <w:rsid w:val="00992A3A"/>
    <w:rsid w:val="00992C2C"/>
    <w:rsid w:val="00994434"/>
    <w:rsid w:val="00995D05"/>
    <w:rsid w:val="00995D0D"/>
    <w:rsid w:val="00996E58"/>
    <w:rsid w:val="00997B87"/>
    <w:rsid w:val="00997D6A"/>
    <w:rsid w:val="009A01A9"/>
    <w:rsid w:val="009A0303"/>
    <w:rsid w:val="009A0D84"/>
    <w:rsid w:val="009A1348"/>
    <w:rsid w:val="009A1387"/>
    <w:rsid w:val="009A1531"/>
    <w:rsid w:val="009A4B1A"/>
    <w:rsid w:val="009A54C4"/>
    <w:rsid w:val="009A6B21"/>
    <w:rsid w:val="009A6D67"/>
    <w:rsid w:val="009A7CE6"/>
    <w:rsid w:val="009A7E9D"/>
    <w:rsid w:val="009B05FA"/>
    <w:rsid w:val="009B1216"/>
    <w:rsid w:val="009B2017"/>
    <w:rsid w:val="009B2503"/>
    <w:rsid w:val="009B282E"/>
    <w:rsid w:val="009B414F"/>
    <w:rsid w:val="009B534F"/>
    <w:rsid w:val="009B57DD"/>
    <w:rsid w:val="009B6888"/>
    <w:rsid w:val="009B7C2D"/>
    <w:rsid w:val="009C02A8"/>
    <w:rsid w:val="009C1812"/>
    <w:rsid w:val="009C28B3"/>
    <w:rsid w:val="009C3714"/>
    <w:rsid w:val="009C3C21"/>
    <w:rsid w:val="009C3E29"/>
    <w:rsid w:val="009C543D"/>
    <w:rsid w:val="009C5952"/>
    <w:rsid w:val="009C59F8"/>
    <w:rsid w:val="009C6ED7"/>
    <w:rsid w:val="009C7D46"/>
    <w:rsid w:val="009D0D82"/>
    <w:rsid w:val="009D2911"/>
    <w:rsid w:val="009D34B7"/>
    <w:rsid w:val="009D445C"/>
    <w:rsid w:val="009D487B"/>
    <w:rsid w:val="009D4B25"/>
    <w:rsid w:val="009D590D"/>
    <w:rsid w:val="009D5D36"/>
    <w:rsid w:val="009D7345"/>
    <w:rsid w:val="009D73D1"/>
    <w:rsid w:val="009D74D7"/>
    <w:rsid w:val="009E02D2"/>
    <w:rsid w:val="009E054E"/>
    <w:rsid w:val="009E2036"/>
    <w:rsid w:val="009E318A"/>
    <w:rsid w:val="009E3328"/>
    <w:rsid w:val="009E358C"/>
    <w:rsid w:val="009E3713"/>
    <w:rsid w:val="009E3CD5"/>
    <w:rsid w:val="009E4294"/>
    <w:rsid w:val="009E73BF"/>
    <w:rsid w:val="009F021C"/>
    <w:rsid w:val="009F15AA"/>
    <w:rsid w:val="009F2AE8"/>
    <w:rsid w:val="009F306F"/>
    <w:rsid w:val="009F3BD9"/>
    <w:rsid w:val="009F3DA9"/>
    <w:rsid w:val="009F3E9C"/>
    <w:rsid w:val="009F4472"/>
    <w:rsid w:val="009F58E8"/>
    <w:rsid w:val="009F64E1"/>
    <w:rsid w:val="009F6787"/>
    <w:rsid w:val="00A01113"/>
    <w:rsid w:val="00A01999"/>
    <w:rsid w:val="00A01E49"/>
    <w:rsid w:val="00A02520"/>
    <w:rsid w:val="00A02CDC"/>
    <w:rsid w:val="00A0341F"/>
    <w:rsid w:val="00A04DC0"/>
    <w:rsid w:val="00A063DC"/>
    <w:rsid w:val="00A06A11"/>
    <w:rsid w:val="00A11049"/>
    <w:rsid w:val="00A11EA9"/>
    <w:rsid w:val="00A12DA3"/>
    <w:rsid w:val="00A133B5"/>
    <w:rsid w:val="00A1388C"/>
    <w:rsid w:val="00A13B65"/>
    <w:rsid w:val="00A13C56"/>
    <w:rsid w:val="00A14002"/>
    <w:rsid w:val="00A15AA4"/>
    <w:rsid w:val="00A15FE6"/>
    <w:rsid w:val="00A16E5B"/>
    <w:rsid w:val="00A16FE2"/>
    <w:rsid w:val="00A20979"/>
    <w:rsid w:val="00A209D7"/>
    <w:rsid w:val="00A21062"/>
    <w:rsid w:val="00A21DA6"/>
    <w:rsid w:val="00A22F0B"/>
    <w:rsid w:val="00A2363F"/>
    <w:rsid w:val="00A23809"/>
    <w:rsid w:val="00A23C17"/>
    <w:rsid w:val="00A240CA"/>
    <w:rsid w:val="00A24171"/>
    <w:rsid w:val="00A248FB"/>
    <w:rsid w:val="00A25ED6"/>
    <w:rsid w:val="00A260CB"/>
    <w:rsid w:val="00A26116"/>
    <w:rsid w:val="00A262CD"/>
    <w:rsid w:val="00A266C4"/>
    <w:rsid w:val="00A26CB6"/>
    <w:rsid w:val="00A2748C"/>
    <w:rsid w:val="00A27497"/>
    <w:rsid w:val="00A30C7A"/>
    <w:rsid w:val="00A30D95"/>
    <w:rsid w:val="00A312AC"/>
    <w:rsid w:val="00A31A4C"/>
    <w:rsid w:val="00A331EB"/>
    <w:rsid w:val="00A341F2"/>
    <w:rsid w:val="00A34F92"/>
    <w:rsid w:val="00A35342"/>
    <w:rsid w:val="00A3636D"/>
    <w:rsid w:val="00A367AF"/>
    <w:rsid w:val="00A36B71"/>
    <w:rsid w:val="00A405A1"/>
    <w:rsid w:val="00A41379"/>
    <w:rsid w:val="00A41C07"/>
    <w:rsid w:val="00A42861"/>
    <w:rsid w:val="00A4301D"/>
    <w:rsid w:val="00A4393F"/>
    <w:rsid w:val="00A44ED3"/>
    <w:rsid w:val="00A4560F"/>
    <w:rsid w:val="00A4588E"/>
    <w:rsid w:val="00A45C05"/>
    <w:rsid w:val="00A465AB"/>
    <w:rsid w:val="00A4730D"/>
    <w:rsid w:val="00A477BC"/>
    <w:rsid w:val="00A477E4"/>
    <w:rsid w:val="00A47872"/>
    <w:rsid w:val="00A47F53"/>
    <w:rsid w:val="00A50931"/>
    <w:rsid w:val="00A509CC"/>
    <w:rsid w:val="00A50E80"/>
    <w:rsid w:val="00A51B5B"/>
    <w:rsid w:val="00A5231F"/>
    <w:rsid w:val="00A5352F"/>
    <w:rsid w:val="00A5377D"/>
    <w:rsid w:val="00A55529"/>
    <w:rsid w:val="00A56667"/>
    <w:rsid w:val="00A56D41"/>
    <w:rsid w:val="00A5767B"/>
    <w:rsid w:val="00A57DB3"/>
    <w:rsid w:val="00A60280"/>
    <w:rsid w:val="00A6127F"/>
    <w:rsid w:val="00A61F38"/>
    <w:rsid w:val="00A628A7"/>
    <w:rsid w:val="00A63295"/>
    <w:rsid w:val="00A637FE"/>
    <w:rsid w:val="00A64567"/>
    <w:rsid w:val="00A6494B"/>
    <w:rsid w:val="00A649F9"/>
    <w:rsid w:val="00A64F7B"/>
    <w:rsid w:val="00A657FA"/>
    <w:rsid w:val="00A65C87"/>
    <w:rsid w:val="00A65EA5"/>
    <w:rsid w:val="00A67201"/>
    <w:rsid w:val="00A679A8"/>
    <w:rsid w:val="00A70707"/>
    <w:rsid w:val="00A7258C"/>
    <w:rsid w:val="00A7417B"/>
    <w:rsid w:val="00A75C90"/>
    <w:rsid w:val="00A75D69"/>
    <w:rsid w:val="00A76DC0"/>
    <w:rsid w:val="00A77029"/>
    <w:rsid w:val="00A77283"/>
    <w:rsid w:val="00A80C38"/>
    <w:rsid w:val="00A80F28"/>
    <w:rsid w:val="00A81541"/>
    <w:rsid w:val="00A82A9A"/>
    <w:rsid w:val="00A82E8A"/>
    <w:rsid w:val="00A839A2"/>
    <w:rsid w:val="00A83E32"/>
    <w:rsid w:val="00A84AD8"/>
    <w:rsid w:val="00A84CA5"/>
    <w:rsid w:val="00A853DF"/>
    <w:rsid w:val="00A85610"/>
    <w:rsid w:val="00A86783"/>
    <w:rsid w:val="00A869A0"/>
    <w:rsid w:val="00A87A27"/>
    <w:rsid w:val="00A901D5"/>
    <w:rsid w:val="00A910B0"/>
    <w:rsid w:val="00A9117F"/>
    <w:rsid w:val="00A91C93"/>
    <w:rsid w:val="00A9230A"/>
    <w:rsid w:val="00A928D0"/>
    <w:rsid w:val="00A93940"/>
    <w:rsid w:val="00A93E73"/>
    <w:rsid w:val="00A93F18"/>
    <w:rsid w:val="00A94278"/>
    <w:rsid w:val="00A942F6"/>
    <w:rsid w:val="00A94DE4"/>
    <w:rsid w:val="00A95A55"/>
    <w:rsid w:val="00A96477"/>
    <w:rsid w:val="00A967F3"/>
    <w:rsid w:val="00AA0487"/>
    <w:rsid w:val="00AA0528"/>
    <w:rsid w:val="00AA2023"/>
    <w:rsid w:val="00AA2910"/>
    <w:rsid w:val="00AA3167"/>
    <w:rsid w:val="00AA52E8"/>
    <w:rsid w:val="00AA58D2"/>
    <w:rsid w:val="00AA5C55"/>
    <w:rsid w:val="00AA6393"/>
    <w:rsid w:val="00AA6E38"/>
    <w:rsid w:val="00AA740D"/>
    <w:rsid w:val="00AA794E"/>
    <w:rsid w:val="00AA7A36"/>
    <w:rsid w:val="00AB1226"/>
    <w:rsid w:val="00AB13BA"/>
    <w:rsid w:val="00AB13BD"/>
    <w:rsid w:val="00AB1AB0"/>
    <w:rsid w:val="00AB2C5A"/>
    <w:rsid w:val="00AB37FB"/>
    <w:rsid w:val="00AB391F"/>
    <w:rsid w:val="00AB3D6F"/>
    <w:rsid w:val="00AB3D8F"/>
    <w:rsid w:val="00AB46CB"/>
    <w:rsid w:val="00AB4EAD"/>
    <w:rsid w:val="00AB7CFC"/>
    <w:rsid w:val="00AC0376"/>
    <w:rsid w:val="00AC08D0"/>
    <w:rsid w:val="00AC0B20"/>
    <w:rsid w:val="00AC1371"/>
    <w:rsid w:val="00AC13E0"/>
    <w:rsid w:val="00AC16DF"/>
    <w:rsid w:val="00AC21C1"/>
    <w:rsid w:val="00AC26E1"/>
    <w:rsid w:val="00AC2F2D"/>
    <w:rsid w:val="00AC393C"/>
    <w:rsid w:val="00AC4063"/>
    <w:rsid w:val="00AC4326"/>
    <w:rsid w:val="00AC4558"/>
    <w:rsid w:val="00AC55CE"/>
    <w:rsid w:val="00AC58B8"/>
    <w:rsid w:val="00AC6271"/>
    <w:rsid w:val="00AC7D23"/>
    <w:rsid w:val="00AD0126"/>
    <w:rsid w:val="00AD0388"/>
    <w:rsid w:val="00AD0AB3"/>
    <w:rsid w:val="00AD0B0D"/>
    <w:rsid w:val="00AD0E68"/>
    <w:rsid w:val="00AD0EEE"/>
    <w:rsid w:val="00AD1402"/>
    <w:rsid w:val="00AD1639"/>
    <w:rsid w:val="00AD1AD1"/>
    <w:rsid w:val="00AD26AB"/>
    <w:rsid w:val="00AD2E01"/>
    <w:rsid w:val="00AD375B"/>
    <w:rsid w:val="00AD3DB6"/>
    <w:rsid w:val="00AD3DEF"/>
    <w:rsid w:val="00AD41BE"/>
    <w:rsid w:val="00AD4432"/>
    <w:rsid w:val="00AD58A7"/>
    <w:rsid w:val="00AD62C3"/>
    <w:rsid w:val="00AD6890"/>
    <w:rsid w:val="00AD6A1A"/>
    <w:rsid w:val="00AD74AA"/>
    <w:rsid w:val="00AD7A6E"/>
    <w:rsid w:val="00AE10E4"/>
    <w:rsid w:val="00AE171E"/>
    <w:rsid w:val="00AE1F65"/>
    <w:rsid w:val="00AE2291"/>
    <w:rsid w:val="00AE22AB"/>
    <w:rsid w:val="00AE3082"/>
    <w:rsid w:val="00AE7044"/>
    <w:rsid w:val="00AE72DA"/>
    <w:rsid w:val="00AE77BB"/>
    <w:rsid w:val="00AE7B29"/>
    <w:rsid w:val="00AE7B89"/>
    <w:rsid w:val="00AE7D00"/>
    <w:rsid w:val="00AF0016"/>
    <w:rsid w:val="00AF05C6"/>
    <w:rsid w:val="00AF0912"/>
    <w:rsid w:val="00AF2053"/>
    <w:rsid w:val="00AF2281"/>
    <w:rsid w:val="00AF272E"/>
    <w:rsid w:val="00AF2E26"/>
    <w:rsid w:val="00AF47DC"/>
    <w:rsid w:val="00AF4B6A"/>
    <w:rsid w:val="00AF4E5C"/>
    <w:rsid w:val="00AF557E"/>
    <w:rsid w:val="00AF6AAC"/>
    <w:rsid w:val="00AF73ED"/>
    <w:rsid w:val="00AF78EE"/>
    <w:rsid w:val="00B00201"/>
    <w:rsid w:val="00B00A20"/>
    <w:rsid w:val="00B00A84"/>
    <w:rsid w:val="00B00AF2"/>
    <w:rsid w:val="00B011B6"/>
    <w:rsid w:val="00B01873"/>
    <w:rsid w:val="00B02000"/>
    <w:rsid w:val="00B032BA"/>
    <w:rsid w:val="00B03315"/>
    <w:rsid w:val="00B03B7D"/>
    <w:rsid w:val="00B03C30"/>
    <w:rsid w:val="00B03CC4"/>
    <w:rsid w:val="00B03CFC"/>
    <w:rsid w:val="00B0412B"/>
    <w:rsid w:val="00B04BD3"/>
    <w:rsid w:val="00B07887"/>
    <w:rsid w:val="00B11F42"/>
    <w:rsid w:val="00B12C93"/>
    <w:rsid w:val="00B14A1B"/>
    <w:rsid w:val="00B14B33"/>
    <w:rsid w:val="00B1538D"/>
    <w:rsid w:val="00B1540D"/>
    <w:rsid w:val="00B16A70"/>
    <w:rsid w:val="00B16E4A"/>
    <w:rsid w:val="00B177BE"/>
    <w:rsid w:val="00B17B4E"/>
    <w:rsid w:val="00B20BB6"/>
    <w:rsid w:val="00B20D97"/>
    <w:rsid w:val="00B2146E"/>
    <w:rsid w:val="00B2150F"/>
    <w:rsid w:val="00B215C4"/>
    <w:rsid w:val="00B21F09"/>
    <w:rsid w:val="00B2225F"/>
    <w:rsid w:val="00B22FE8"/>
    <w:rsid w:val="00B238ED"/>
    <w:rsid w:val="00B246E6"/>
    <w:rsid w:val="00B249B7"/>
    <w:rsid w:val="00B24E6D"/>
    <w:rsid w:val="00B24FFA"/>
    <w:rsid w:val="00B257BB"/>
    <w:rsid w:val="00B25873"/>
    <w:rsid w:val="00B25C32"/>
    <w:rsid w:val="00B26786"/>
    <w:rsid w:val="00B26852"/>
    <w:rsid w:val="00B26DE9"/>
    <w:rsid w:val="00B303BD"/>
    <w:rsid w:val="00B3046A"/>
    <w:rsid w:val="00B31BDE"/>
    <w:rsid w:val="00B31BFE"/>
    <w:rsid w:val="00B320E7"/>
    <w:rsid w:val="00B331F8"/>
    <w:rsid w:val="00B34573"/>
    <w:rsid w:val="00B349FE"/>
    <w:rsid w:val="00B34B70"/>
    <w:rsid w:val="00B35A12"/>
    <w:rsid w:val="00B36057"/>
    <w:rsid w:val="00B360BA"/>
    <w:rsid w:val="00B3626E"/>
    <w:rsid w:val="00B37D9E"/>
    <w:rsid w:val="00B410D8"/>
    <w:rsid w:val="00B41D68"/>
    <w:rsid w:val="00B421B8"/>
    <w:rsid w:val="00B42498"/>
    <w:rsid w:val="00B42C85"/>
    <w:rsid w:val="00B43482"/>
    <w:rsid w:val="00B43953"/>
    <w:rsid w:val="00B43EA2"/>
    <w:rsid w:val="00B44902"/>
    <w:rsid w:val="00B45A8D"/>
    <w:rsid w:val="00B46318"/>
    <w:rsid w:val="00B47518"/>
    <w:rsid w:val="00B5087C"/>
    <w:rsid w:val="00B509A3"/>
    <w:rsid w:val="00B51A07"/>
    <w:rsid w:val="00B51A7C"/>
    <w:rsid w:val="00B51B65"/>
    <w:rsid w:val="00B521DB"/>
    <w:rsid w:val="00B5247D"/>
    <w:rsid w:val="00B52915"/>
    <w:rsid w:val="00B5377F"/>
    <w:rsid w:val="00B54301"/>
    <w:rsid w:val="00B550D1"/>
    <w:rsid w:val="00B551AA"/>
    <w:rsid w:val="00B55FE0"/>
    <w:rsid w:val="00B561CD"/>
    <w:rsid w:val="00B56439"/>
    <w:rsid w:val="00B56474"/>
    <w:rsid w:val="00B56A71"/>
    <w:rsid w:val="00B574FA"/>
    <w:rsid w:val="00B60F4E"/>
    <w:rsid w:val="00B61296"/>
    <w:rsid w:val="00B615BB"/>
    <w:rsid w:val="00B6168A"/>
    <w:rsid w:val="00B62C74"/>
    <w:rsid w:val="00B63115"/>
    <w:rsid w:val="00B63D7B"/>
    <w:rsid w:val="00B63E5D"/>
    <w:rsid w:val="00B63E8F"/>
    <w:rsid w:val="00B6485C"/>
    <w:rsid w:val="00B65453"/>
    <w:rsid w:val="00B65651"/>
    <w:rsid w:val="00B65716"/>
    <w:rsid w:val="00B65ECA"/>
    <w:rsid w:val="00B66087"/>
    <w:rsid w:val="00B6700F"/>
    <w:rsid w:val="00B6701F"/>
    <w:rsid w:val="00B672D6"/>
    <w:rsid w:val="00B721C7"/>
    <w:rsid w:val="00B73CA6"/>
    <w:rsid w:val="00B73ED2"/>
    <w:rsid w:val="00B74A3E"/>
    <w:rsid w:val="00B74E06"/>
    <w:rsid w:val="00B75121"/>
    <w:rsid w:val="00B765C3"/>
    <w:rsid w:val="00B769A6"/>
    <w:rsid w:val="00B80A68"/>
    <w:rsid w:val="00B80BF0"/>
    <w:rsid w:val="00B8135D"/>
    <w:rsid w:val="00B8211A"/>
    <w:rsid w:val="00B82345"/>
    <w:rsid w:val="00B82AFC"/>
    <w:rsid w:val="00B8346E"/>
    <w:rsid w:val="00B834F8"/>
    <w:rsid w:val="00B83E65"/>
    <w:rsid w:val="00B83EE5"/>
    <w:rsid w:val="00B844E3"/>
    <w:rsid w:val="00B85643"/>
    <w:rsid w:val="00B8587F"/>
    <w:rsid w:val="00B8618F"/>
    <w:rsid w:val="00B87613"/>
    <w:rsid w:val="00B87C19"/>
    <w:rsid w:val="00B91483"/>
    <w:rsid w:val="00B91C7D"/>
    <w:rsid w:val="00B91F41"/>
    <w:rsid w:val="00B9396E"/>
    <w:rsid w:val="00B9464F"/>
    <w:rsid w:val="00B94699"/>
    <w:rsid w:val="00B94869"/>
    <w:rsid w:val="00B9491F"/>
    <w:rsid w:val="00B975B9"/>
    <w:rsid w:val="00BA0AC9"/>
    <w:rsid w:val="00BA0B50"/>
    <w:rsid w:val="00BA2B2B"/>
    <w:rsid w:val="00BA2E79"/>
    <w:rsid w:val="00BA4EA9"/>
    <w:rsid w:val="00BA5A3F"/>
    <w:rsid w:val="00BA5E74"/>
    <w:rsid w:val="00BA5F85"/>
    <w:rsid w:val="00BA61AE"/>
    <w:rsid w:val="00BA74EF"/>
    <w:rsid w:val="00BA780B"/>
    <w:rsid w:val="00BA7BED"/>
    <w:rsid w:val="00BB0341"/>
    <w:rsid w:val="00BB0550"/>
    <w:rsid w:val="00BB0663"/>
    <w:rsid w:val="00BB0BE5"/>
    <w:rsid w:val="00BB16C1"/>
    <w:rsid w:val="00BB3E85"/>
    <w:rsid w:val="00BB465E"/>
    <w:rsid w:val="00BB4D53"/>
    <w:rsid w:val="00BB65B1"/>
    <w:rsid w:val="00BB6925"/>
    <w:rsid w:val="00BB69E1"/>
    <w:rsid w:val="00BB6DAC"/>
    <w:rsid w:val="00BB7818"/>
    <w:rsid w:val="00BC0A07"/>
    <w:rsid w:val="00BC0CFA"/>
    <w:rsid w:val="00BC1A82"/>
    <w:rsid w:val="00BC1BDD"/>
    <w:rsid w:val="00BC2EB0"/>
    <w:rsid w:val="00BC3994"/>
    <w:rsid w:val="00BC559E"/>
    <w:rsid w:val="00BC5B65"/>
    <w:rsid w:val="00BC62FA"/>
    <w:rsid w:val="00BC64D5"/>
    <w:rsid w:val="00BC6785"/>
    <w:rsid w:val="00BC6CBE"/>
    <w:rsid w:val="00BC6EE9"/>
    <w:rsid w:val="00BC7B95"/>
    <w:rsid w:val="00BC7EEE"/>
    <w:rsid w:val="00BD00B1"/>
    <w:rsid w:val="00BD2B45"/>
    <w:rsid w:val="00BD3091"/>
    <w:rsid w:val="00BD3CE9"/>
    <w:rsid w:val="00BD4A4A"/>
    <w:rsid w:val="00BD509D"/>
    <w:rsid w:val="00BD526F"/>
    <w:rsid w:val="00BD5433"/>
    <w:rsid w:val="00BD58E7"/>
    <w:rsid w:val="00BD5AFE"/>
    <w:rsid w:val="00BD5F75"/>
    <w:rsid w:val="00BD684D"/>
    <w:rsid w:val="00BD6B1B"/>
    <w:rsid w:val="00BD7977"/>
    <w:rsid w:val="00BE21D8"/>
    <w:rsid w:val="00BE3288"/>
    <w:rsid w:val="00BE4251"/>
    <w:rsid w:val="00BE49ED"/>
    <w:rsid w:val="00BE6D75"/>
    <w:rsid w:val="00BE6E7E"/>
    <w:rsid w:val="00BE7D5D"/>
    <w:rsid w:val="00BF0B0C"/>
    <w:rsid w:val="00BF104A"/>
    <w:rsid w:val="00BF180D"/>
    <w:rsid w:val="00BF2A3B"/>
    <w:rsid w:val="00BF37BB"/>
    <w:rsid w:val="00BF446D"/>
    <w:rsid w:val="00BF462E"/>
    <w:rsid w:val="00BF5034"/>
    <w:rsid w:val="00BF5448"/>
    <w:rsid w:val="00BF5722"/>
    <w:rsid w:val="00BF6621"/>
    <w:rsid w:val="00BF68EB"/>
    <w:rsid w:val="00BF6B60"/>
    <w:rsid w:val="00BF7ADE"/>
    <w:rsid w:val="00C004A5"/>
    <w:rsid w:val="00C00742"/>
    <w:rsid w:val="00C00ABC"/>
    <w:rsid w:val="00C014CF"/>
    <w:rsid w:val="00C01869"/>
    <w:rsid w:val="00C01EBF"/>
    <w:rsid w:val="00C01F57"/>
    <w:rsid w:val="00C02A65"/>
    <w:rsid w:val="00C02AA8"/>
    <w:rsid w:val="00C02F06"/>
    <w:rsid w:val="00C034A3"/>
    <w:rsid w:val="00C03BB7"/>
    <w:rsid w:val="00C03CE9"/>
    <w:rsid w:val="00C03E8C"/>
    <w:rsid w:val="00C04306"/>
    <w:rsid w:val="00C0507C"/>
    <w:rsid w:val="00C05921"/>
    <w:rsid w:val="00C05EB6"/>
    <w:rsid w:val="00C05F7B"/>
    <w:rsid w:val="00C062B5"/>
    <w:rsid w:val="00C06889"/>
    <w:rsid w:val="00C06F97"/>
    <w:rsid w:val="00C07DE3"/>
    <w:rsid w:val="00C10B58"/>
    <w:rsid w:val="00C10CB4"/>
    <w:rsid w:val="00C11810"/>
    <w:rsid w:val="00C1290C"/>
    <w:rsid w:val="00C12F4C"/>
    <w:rsid w:val="00C133A4"/>
    <w:rsid w:val="00C13D46"/>
    <w:rsid w:val="00C146D8"/>
    <w:rsid w:val="00C14C82"/>
    <w:rsid w:val="00C1556A"/>
    <w:rsid w:val="00C15726"/>
    <w:rsid w:val="00C15EC4"/>
    <w:rsid w:val="00C168E9"/>
    <w:rsid w:val="00C168EB"/>
    <w:rsid w:val="00C20073"/>
    <w:rsid w:val="00C20DFC"/>
    <w:rsid w:val="00C2106E"/>
    <w:rsid w:val="00C2283F"/>
    <w:rsid w:val="00C22D6A"/>
    <w:rsid w:val="00C22E06"/>
    <w:rsid w:val="00C23117"/>
    <w:rsid w:val="00C2382E"/>
    <w:rsid w:val="00C23A2F"/>
    <w:rsid w:val="00C24293"/>
    <w:rsid w:val="00C24363"/>
    <w:rsid w:val="00C24583"/>
    <w:rsid w:val="00C24E7B"/>
    <w:rsid w:val="00C24F83"/>
    <w:rsid w:val="00C264B5"/>
    <w:rsid w:val="00C27DB1"/>
    <w:rsid w:val="00C3016C"/>
    <w:rsid w:val="00C314AD"/>
    <w:rsid w:val="00C31D38"/>
    <w:rsid w:val="00C3323C"/>
    <w:rsid w:val="00C338BD"/>
    <w:rsid w:val="00C35F55"/>
    <w:rsid w:val="00C4084B"/>
    <w:rsid w:val="00C40EEC"/>
    <w:rsid w:val="00C411D7"/>
    <w:rsid w:val="00C41483"/>
    <w:rsid w:val="00C41C44"/>
    <w:rsid w:val="00C41D7D"/>
    <w:rsid w:val="00C41F0D"/>
    <w:rsid w:val="00C426D0"/>
    <w:rsid w:val="00C4297F"/>
    <w:rsid w:val="00C429B0"/>
    <w:rsid w:val="00C43703"/>
    <w:rsid w:val="00C43EE7"/>
    <w:rsid w:val="00C465AD"/>
    <w:rsid w:val="00C4680E"/>
    <w:rsid w:val="00C47ADB"/>
    <w:rsid w:val="00C50124"/>
    <w:rsid w:val="00C502BE"/>
    <w:rsid w:val="00C50A33"/>
    <w:rsid w:val="00C51216"/>
    <w:rsid w:val="00C514D3"/>
    <w:rsid w:val="00C51FBA"/>
    <w:rsid w:val="00C52BA7"/>
    <w:rsid w:val="00C52FE2"/>
    <w:rsid w:val="00C53AF4"/>
    <w:rsid w:val="00C55166"/>
    <w:rsid w:val="00C557D4"/>
    <w:rsid w:val="00C560EE"/>
    <w:rsid w:val="00C56621"/>
    <w:rsid w:val="00C57650"/>
    <w:rsid w:val="00C6010B"/>
    <w:rsid w:val="00C60330"/>
    <w:rsid w:val="00C60629"/>
    <w:rsid w:val="00C61325"/>
    <w:rsid w:val="00C62E9E"/>
    <w:rsid w:val="00C642AE"/>
    <w:rsid w:val="00C64554"/>
    <w:rsid w:val="00C64A91"/>
    <w:rsid w:val="00C659C1"/>
    <w:rsid w:val="00C65C28"/>
    <w:rsid w:val="00C65D8C"/>
    <w:rsid w:val="00C66BEE"/>
    <w:rsid w:val="00C67561"/>
    <w:rsid w:val="00C70590"/>
    <w:rsid w:val="00C70C6E"/>
    <w:rsid w:val="00C71218"/>
    <w:rsid w:val="00C723F3"/>
    <w:rsid w:val="00C7265A"/>
    <w:rsid w:val="00C7296E"/>
    <w:rsid w:val="00C735B5"/>
    <w:rsid w:val="00C7383A"/>
    <w:rsid w:val="00C73D17"/>
    <w:rsid w:val="00C74B9C"/>
    <w:rsid w:val="00C75675"/>
    <w:rsid w:val="00C75A2A"/>
    <w:rsid w:val="00C77930"/>
    <w:rsid w:val="00C8034A"/>
    <w:rsid w:val="00C80E31"/>
    <w:rsid w:val="00C81AB6"/>
    <w:rsid w:val="00C81CC6"/>
    <w:rsid w:val="00C81F51"/>
    <w:rsid w:val="00C8382F"/>
    <w:rsid w:val="00C83AF3"/>
    <w:rsid w:val="00C84CF5"/>
    <w:rsid w:val="00C84CFF"/>
    <w:rsid w:val="00C84ECF"/>
    <w:rsid w:val="00C856D0"/>
    <w:rsid w:val="00C861AC"/>
    <w:rsid w:val="00C868F3"/>
    <w:rsid w:val="00C8697C"/>
    <w:rsid w:val="00C87109"/>
    <w:rsid w:val="00C875EE"/>
    <w:rsid w:val="00C8786E"/>
    <w:rsid w:val="00C87A38"/>
    <w:rsid w:val="00C87EEC"/>
    <w:rsid w:val="00C9116B"/>
    <w:rsid w:val="00C91AD2"/>
    <w:rsid w:val="00C91E9E"/>
    <w:rsid w:val="00C93204"/>
    <w:rsid w:val="00C9355D"/>
    <w:rsid w:val="00C9379D"/>
    <w:rsid w:val="00C939A9"/>
    <w:rsid w:val="00C93AE5"/>
    <w:rsid w:val="00C94832"/>
    <w:rsid w:val="00C94A80"/>
    <w:rsid w:val="00C95769"/>
    <w:rsid w:val="00C9610D"/>
    <w:rsid w:val="00C96281"/>
    <w:rsid w:val="00C973FA"/>
    <w:rsid w:val="00C973FF"/>
    <w:rsid w:val="00CA13B9"/>
    <w:rsid w:val="00CA195C"/>
    <w:rsid w:val="00CA1C9D"/>
    <w:rsid w:val="00CA238D"/>
    <w:rsid w:val="00CA2A18"/>
    <w:rsid w:val="00CA3741"/>
    <w:rsid w:val="00CA3769"/>
    <w:rsid w:val="00CA398F"/>
    <w:rsid w:val="00CA3F93"/>
    <w:rsid w:val="00CA43FD"/>
    <w:rsid w:val="00CA4579"/>
    <w:rsid w:val="00CA4612"/>
    <w:rsid w:val="00CA51E2"/>
    <w:rsid w:val="00CA592B"/>
    <w:rsid w:val="00CA6AAF"/>
    <w:rsid w:val="00CA7198"/>
    <w:rsid w:val="00CA72FE"/>
    <w:rsid w:val="00CB0369"/>
    <w:rsid w:val="00CB052D"/>
    <w:rsid w:val="00CB07E2"/>
    <w:rsid w:val="00CB08F3"/>
    <w:rsid w:val="00CB0BE3"/>
    <w:rsid w:val="00CB0E50"/>
    <w:rsid w:val="00CB1987"/>
    <w:rsid w:val="00CB4027"/>
    <w:rsid w:val="00CB4106"/>
    <w:rsid w:val="00CB4557"/>
    <w:rsid w:val="00CB5DF2"/>
    <w:rsid w:val="00CB630C"/>
    <w:rsid w:val="00CB6987"/>
    <w:rsid w:val="00CB6B09"/>
    <w:rsid w:val="00CB6CBF"/>
    <w:rsid w:val="00CC08E7"/>
    <w:rsid w:val="00CC1603"/>
    <w:rsid w:val="00CC21FA"/>
    <w:rsid w:val="00CC2CF5"/>
    <w:rsid w:val="00CC3A13"/>
    <w:rsid w:val="00CC3B2A"/>
    <w:rsid w:val="00CC3BAD"/>
    <w:rsid w:val="00CC4CD3"/>
    <w:rsid w:val="00CC5596"/>
    <w:rsid w:val="00CC608C"/>
    <w:rsid w:val="00CC65EE"/>
    <w:rsid w:val="00CC6DFA"/>
    <w:rsid w:val="00CC6F6A"/>
    <w:rsid w:val="00CC7DDC"/>
    <w:rsid w:val="00CD2ED3"/>
    <w:rsid w:val="00CD40E3"/>
    <w:rsid w:val="00CD4340"/>
    <w:rsid w:val="00CD5CA0"/>
    <w:rsid w:val="00CD5F39"/>
    <w:rsid w:val="00CD62C2"/>
    <w:rsid w:val="00CD64E4"/>
    <w:rsid w:val="00CD6744"/>
    <w:rsid w:val="00CD6DB3"/>
    <w:rsid w:val="00CD7991"/>
    <w:rsid w:val="00CD7F63"/>
    <w:rsid w:val="00CE0BA7"/>
    <w:rsid w:val="00CE0DF9"/>
    <w:rsid w:val="00CE13B2"/>
    <w:rsid w:val="00CE1426"/>
    <w:rsid w:val="00CE633A"/>
    <w:rsid w:val="00CE70D3"/>
    <w:rsid w:val="00CF0AE2"/>
    <w:rsid w:val="00CF0F4A"/>
    <w:rsid w:val="00CF12DC"/>
    <w:rsid w:val="00CF152F"/>
    <w:rsid w:val="00CF19A2"/>
    <w:rsid w:val="00CF1B38"/>
    <w:rsid w:val="00CF240A"/>
    <w:rsid w:val="00CF305D"/>
    <w:rsid w:val="00CF3692"/>
    <w:rsid w:val="00CF3B02"/>
    <w:rsid w:val="00CF5646"/>
    <w:rsid w:val="00CF5AC1"/>
    <w:rsid w:val="00CF5F85"/>
    <w:rsid w:val="00CF6A11"/>
    <w:rsid w:val="00CF7552"/>
    <w:rsid w:val="00CF759B"/>
    <w:rsid w:val="00CF76CF"/>
    <w:rsid w:val="00CF7C24"/>
    <w:rsid w:val="00D00078"/>
    <w:rsid w:val="00D000E2"/>
    <w:rsid w:val="00D007B5"/>
    <w:rsid w:val="00D008DF"/>
    <w:rsid w:val="00D01230"/>
    <w:rsid w:val="00D01BBE"/>
    <w:rsid w:val="00D01C4C"/>
    <w:rsid w:val="00D0279D"/>
    <w:rsid w:val="00D03BE7"/>
    <w:rsid w:val="00D04C41"/>
    <w:rsid w:val="00D051B4"/>
    <w:rsid w:val="00D06F1D"/>
    <w:rsid w:val="00D07C04"/>
    <w:rsid w:val="00D120B8"/>
    <w:rsid w:val="00D12D3D"/>
    <w:rsid w:val="00D13322"/>
    <w:rsid w:val="00D1367E"/>
    <w:rsid w:val="00D15612"/>
    <w:rsid w:val="00D1572E"/>
    <w:rsid w:val="00D15B44"/>
    <w:rsid w:val="00D15D0D"/>
    <w:rsid w:val="00D168FE"/>
    <w:rsid w:val="00D17D19"/>
    <w:rsid w:val="00D2016D"/>
    <w:rsid w:val="00D20B8E"/>
    <w:rsid w:val="00D21574"/>
    <w:rsid w:val="00D21A5E"/>
    <w:rsid w:val="00D21E59"/>
    <w:rsid w:val="00D22B4D"/>
    <w:rsid w:val="00D23222"/>
    <w:rsid w:val="00D24114"/>
    <w:rsid w:val="00D241D2"/>
    <w:rsid w:val="00D24446"/>
    <w:rsid w:val="00D25658"/>
    <w:rsid w:val="00D259EA"/>
    <w:rsid w:val="00D260E4"/>
    <w:rsid w:val="00D2642D"/>
    <w:rsid w:val="00D26D7F"/>
    <w:rsid w:val="00D26F75"/>
    <w:rsid w:val="00D275B9"/>
    <w:rsid w:val="00D27E3A"/>
    <w:rsid w:val="00D30E26"/>
    <w:rsid w:val="00D315B1"/>
    <w:rsid w:val="00D3286D"/>
    <w:rsid w:val="00D32BCE"/>
    <w:rsid w:val="00D35299"/>
    <w:rsid w:val="00D36768"/>
    <w:rsid w:val="00D368C3"/>
    <w:rsid w:val="00D36BE1"/>
    <w:rsid w:val="00D3772C"/>
    <w:rsid w:val="00D37738"/>
    <w:rsid w:val="00D402FE"/>
    <w:rsid w:val="00D40491"/>
    <w:rsid w:val="00D40BE0"/>
    <w:rsid w:val="00D41EB0"/>
    <w:rsid w:val="00D42132"/>
    <w:rsid w:val="00D43640"/>
    <w:rsid w:val="00D4412C"/>
    <w:rsid w:val="00D44339"/>
    <w:rsid w:val="00D448C2"/>
    <w:rsid w:val="00D44FA9"/>
    <w:rsid w:val="00D45056"/>
    <w:rsid w:val="00D46E79"/>
    <w:rsid w:val="00D47226"/>
    <w:rsid w:val="00D47B16"/>
    <w:rsid w:val="00D508EA"/>
    <w:rsid w:val="00D51302"/>
    <w:rsid w:val="00D51F6D"/>
    <w:rsid w:val="00D52F8B"/>
    <w:rsid w:val="00D531A2"/>
    <w:rsid w:val="00D5347B"/>
    <w:rsid w:val="00D538D9"/>
    <w:rsid w:val="00D550D0"/>
    <w:rsid w:val="00D55367"/>
    <w:rsid w:val="00D55870"/>
    <w:rsid w:val="00D56F8D"/>
    <w:rsid w:val="00D57666"/>
    <w:rsid w:val="00D608BA"/>
    <w:rsid w:val="00D63C7D"/>
    <w:rsid w:val="00D63F71"/>
    <w:rsid w:val="00D641D3"/>
    <w:rsid w:val="00D64883"/>
    <w:rsid w:val="00D66475"/>
    <w:rsid w:val="00D66714"/>
    <w:rsid w:val="00D6674B"/>
    <w:rsid w:val="00D66F62"/>
    <w:rsid w:val="00D6737D"/>
    <w:rsid w:val="00D677AA"/>
    <w:rsid w:val="00D70A31"/>
    <w:rsid w:val="00D71640"/>
    <w:rsid w:val="00D71E66"/>
    <w:rsid w:val="00D746F9"/>
    <w:rsid w:val="00D756F0"/>
    <w:rsid w:val="00D76078"/>
    <w:rsid w:val="00D762C6"/>
    <w:rsid w:val="00D76307"/>
    <w:rsid w:val="00D76326"/>
    <w:rsid w:val="00D7672C"/>
    <w:rsid w:val="00D76831"/>
    <w:rsid w:val="00D77791"/>
    <w:rsid w:val="00D811FD"/>
    <w:rsid w:val="00D8163C"/>
    <w:rsid w:val="00D82DDD"/>
    <w:rsid w:val="00D830D5"/>
    <w:rsid w:val="00D83B6F"/>
    <w:rsid w:val="00D83F7B"/>
    <w:rsid w:val="00D84210"/>
    <w:rsid w:val="00D843FF"/>
    <w:rsid w:val="00D85C91"/>
    <w:rsid w:val="00D85D8B"/>
    <w:rsid w:val="00D86F02"/>
    <w:rsid w:val="00D875CC"/>
    <w:rsid w:val="00D87EAD"/>
    <w:rsid w:val="00D87F13"/>
    <w:rsid w:val="00D90DC7"/>
    <w:rsid w:val="00D91BF8"/>
    <w:rsid w:val="00D92DBF"/>
    <w:rsid w:val="00D93078"/>
    <w:rsid w:val="00D930EE"/>
    <w:rsid w:val="00D93142"/>
    <w:rsid w:val="00D932F6"/>
    <w:rsid w:val="00D93663"/>
    <w:rsid w:val="00D93B4C"/>
    <w:rsid w:val="00D93BA7"/>
    <w:rsid w:val="00D93C19"/>
    <w:rsid w:val="00D93F11"/>
    <w:rsid w:val="00D942F3"/>
    <w:rsid w:val="00D95A85"/>
    <w:rsid w:val="00D9712C"/>
    <w:rsid w:val="00D97504"/>
    <w:rsid w:val="00D97C43"/>
    <w:rsid w:val="00DA0603"/>
    <w:rsid w:val="00DA066D"/>
    <w:rsid w:val="00DA1722"/>
    <w:rsid w:val="00DA19FA"/>
    <w:rsid w:val="00DA1DDB"/>
    <w:rsid w:val="00DA4E33"/>
    <w:rsid w:val="00DA57C8"/>
    <w:rsid w:val="00DA5C28"/>
    <w:rsid w:val="00DA606D"/>
    <w:rsid w:val="00DA6B91"/>
    <w:rsid w:val="00DA77B2"/>
    <w:rsid w:val="00DA77CE"/>
    <w:rsid w:val="00DB0471"/>
    <w:rsid w:val="00DB1B23"/>
    <w:rsid w:val="00DB2676"/>
    <w:rsid w:val="00DB3A87"/>
    <w:rsid w:val="00DB44C7"/>
    <w:rsid w:val="00DB4521"/>
    <w:rsid w:val="00DB5A78"/>
    <w:rsid w:val="00DB5BE8"/>
    <w:rsid w:val="00DB6C5E"/>
    <w:rsid w:val="00DB738F"/>
    <w:rsid w:val="00DB7C2F"/>
    <w:rsid w:val="00DC02D9"/>
    <w:rsid w:val="00DC0D90"/>
    <w:rsid w:val="00DC16B1"/>
    <w:rsid w:val="00DC19E3"/>
    <w:rsid w:val="00DC27CA"/>
    <w:rsid w:val="00DC2BF2"/>
    <w:rsid w:val="00DC36F5"/>
    <w:rsid w:val="00DC4090"/>
    <w:rsid w:val="00DC46D8"/>
    <w:rsid w:val="00DC63C3"/>
    <w:rsid w:val="00DC69D8"/>
    <w:rsid w:val="00DC6AFB"/>
    <w:rsid w:val="00DC6DA2"/>
    <w:rsid w:val="00DD05D6"/>
    <w:rsid w:val="00DD0768"/>
    <w:rsid w:val="00DD0A08"/>
    <w:rsid w:val="00DD1EDD"/>
    <w:rsid w:val="00DD2B48"/>
    <w:rsid w:val="00DD2C23"/>
    <w:rsid w:val="00DD3B0C"/>
    <w:rsid w:val="00DD4031"/>
    <w:rsid w:val="00DD4A26"/>
    <w:rsid w:val="00DD5FA5"/>
    <w:rsid w:val="00DD62A1"/>
    <w:rsid w:val="00DD686C"/>
    <w:rsid w:val="00DD6ABB"/>
    <w:rsid w:val="00DD77BA"/>
    <w:rsid w:val="00DE0EB2"/>
    <w:rsid w:val="00DE23B8"/>
    <w:rsid w:val="00DE3776"/>
    <w:rsid w:val="00DE4552"/>
    <w:rsid w:val="00DE5906"/>
    <w:rsid w:val="00DE609C"/>
    <w:rsid w:val="00DE6D33"/>
    <w:rsid w:val="00DE7175"/>
    <w:rsid w:val="00DE7464"/>
    <w:rsid w:val="00DE7949"/>
    <w:rsid w:val="00DF052D"/>
    <w:rsid w:val="00DF1399"/>
    <w:rsid w:val="00DF20E6"/>
    <w:rsid w:val="00DF291A"/>
    <w:rsid w:val="00DF325E"/>
    <w:rsid w:val="00DF415D"/>
    <w:rsid w:val="00DF50E9"/>
    <w:rsid w:val="00DF63FA"/>
    <w:rsid w:val="00DF6563"/>
    <w:rsid w:val="00DF683E"/>
    <w:rsid w:val="00DF6B13"/>
    <w:rsid w:val="00DF7249"/>
    <w:rsid w:val="00E02852"/>
    <w:rsid w:val="00E02B1C"/>
    <w:rsid w:val="00E038C4"/>
    <w:rsid w:val="00E04358"/>
    <w:rsid w:val="00E05053"/>
    <w:rsid w:val="00E0558C"/>
    <w:rsid w:val="00E05EBB"/>
    <w:rsid w:val="00E05F24"/>
    <w:rsid w:val="00E06123"/>
    <w:rsid w:val="00E0614C"/>
    <w:rsid w:val="00E07009"/>
    <w:rsid w:val="00E0712A"/>
    <w:rsid w:val="00E10445"/>
    <w:rsid w:val="00E10FEC"/>
    <w:rsid w:val="00E1134F"/>
    <w:rsid w:val="00E1240C"/>
    <w:rsid w:val="00E12568"/>
    <w:rsid w:val="00E12804"/>
    <w:rsid w:val="00E1318C"/>
    <w:rsid w:val="00E13F1F"/>
    <w:rsid w:val="00E1434F"/>
    <w:rsid w:val="00E14924"/>
    <w:rsid w:val="00E165BC"/>
    <w:rsid w:val="00E16DF8"/>
    <w:rsid w:val="00E16FCB"/>
    <w:rsid w:val="00E172B9"/>
    <w:rsid w:val="00E174E7"/>
    <w:rsid w:val="00E206DB"/>
    <w:rsid w:val="00E20D90"/>
    <w:rsid w:val="00E21351"/>
    <w:rsid w:val="00E216E2"/>
    <w:rsid w:val="00E24846"/>
    <w:rsid w:val="00E25B63"/>
    <w:rsid w:val="00E26D6E"/>
    <w:rsid w:val="00E2783C"/>
    <w:rsid w:val="00E300B4"/>
    <w:rsid w:val="00E3027C"/>
    <w:rsid w:val="00E30EF4"/>
    <w:rsid w:val="00E314F5"/>
    <w:rsid w:val="00E33001"/>
    <w:rsid w:val="00E330A7"/>
    <w:rsid w:val="00E337F0"/>
    <w:rsid w:val="00E338CF"/>
    <w:rsid w:val="00E34022"/>
    <w:rsid w:val="00E357EC"/>
    <w:rsid w:val="00E35D00"/>
    <w:rsid w:val="00E36318"/>
    <w:rsid w:val="00E36348"/>
    <w:rsid w:val="00E36E82"/>
    <w:rsid w:val="00E4011E"/>
    <w:rsid w:val="00E40B3D"/>
    <w:rsid w:val="00E40D5F"/>
    <w:rsid w:val="00E414ED"/>
    <w:rsid w:val="00E41D09"/>
    <w:rsid w:val="00E43654"/>
    <w:rsid w:val="00E440CE"/>
    <w:rsid w:val="00E44154"/>
    <w:rsid w:val="00E44DD0"/>
    <w:rsid w:val="00E46645"/>
    <w:rsid w:val="00E4669A"/>
    <w:rsid w:val="00E50D00"/>
    <w:rsid w:val="00E50DC4"/>
    <w:rsid w:val="00E50F47"/>
    <w:rsid w:val="00E5204C"/>
    <w:rsid w:val="00E5215F"/>
    <w:rsid w:val="00E52A6B"/>
    <w:rsid w:val="00E53C69"/>
    <w:rsid w:val="00E545C2"/>
    <w:rsid w:val="00E54CA1"/>
    <w:rsid w:val="00E55C33"/>
    <w:rsid w:val="00E561E7"/>
    <w:rsid w:val="00E5648B"/>
    <w:rsid w:val="00E56AD3"/>
    <w:rsid w:val="00E57641"/>
    <w:rsid w:val="00E62266"/>
    <w:rsid w:val="00E63566"/>
    <w:rsid w:val="00E663AC"/>
    <w:rsid w:val="00E669AB"/>
    <w:rsid w:val="00E6704D"/>
    <w:rsid w:val="00E7296F"/>
    <w:rsid w:val="00E72AE7"/>
    <w:rsid w:val="00E74737"/>
    <w:rsid w:val="00E74B7C"/>
    <w:rsid w:val="00E74E06"/>
    <w:rsid w:val="00E75815"/>
    <w:rsid w:val="00E75A3C"/>
    <w:rsid w:val="00E76D75"/>
    <w:rsid w:val="00E76E07"/>
    <w:rsid w:val="00E7777F"/>
    <w:rsid w:val="00E77B31"/>
    <w:rsid w:val="00E805B5"/>
    <w:rsid w:val="00E8082B"/>
    <w:rsid w:val="00E80E52"/>
    <w:rsid w:val="00E81837"/>
    <w:rsid w:val="00E81EEF"/>
    <w:rsid w:val="00E83246"/>
    <w:rsid w:val="00E832F4"/>
    <w:rsid w:val="00E833B9"/>
    <w:rsid w:val="00E83BD7"/>
    <w:rsid w:val="00E8411F"/>
    <w:rsid w:val="00E85047"/>
    <w:rsid w:val="00E86EDB"/>
    <w:rsid w:val="00E876B9"/>
    <w:rsid w:val="00E908C6"/>
    <w:rsid w:val="00E90B10"/>
    <w:rsid w:val="00E91193"/>
    <w:rsid w:val="00E91FFC"/>
    <w:rsid w:val="00E9200C"/>
    <w:rsid w:val="00E927DF"/>
    <w:rsid w:val="00E92BFA"/>
    <w:rsid w:val="00E9338C"/>
    <w:rsid w:val="00E946B7"/>
    <w:rsid w:val="00E95A89"/>
    <w:rsid w:val="00E96B5C"/>
    <w:rsid w:val="00E97AD5"/>
    <w:rsid w:val="00E97D58"/>
    <w:rsid w:val="00EA10EA"/>
    <w:rsid w:val="00EA17D8"/>
    <w:rsid w:val="00EA19E9"/>
    <w:rsid w:val="00EA1DD3"/>
    <w:rsid w:val="00EA2AF9"/>
    <w:rsid w:val="00EA3089"/>
    <w:rsid w:val="00EA3849"/>
    <w:rsid w:val="00EA38A4"/>
    <w:rsid w:val="00EA465B"/>
    <w:rsid w:val="00EA4947"/>
    <w:rsid w:val="00EA4A13"/>
    <w:rsid w:val="00EA5F3E"/>
    <w:rsid w:val="00EA6378"/>
    <w:rsid w:val="00EA6D82"/>
    <w:rsid w:val="00EA6F01"/>
    <w:rsid w:val="00EA7DCC"/>
    <w:rsid w:val="00EB0D8B"/>
    <w:rsid w:val="00EB2C13"/>
    <w:rsid w:val="00EB2D2E"/>
    <w:rsid w:val="00EB48A7"/>
    <w:rsid w:val="00EB6703"/>
    <w:rsid w:val="00EB6FFC"/>
    <w:rsid w:val="00EB7929"/>
    <w:rsid w:val="00EC0013"/>
    <w:rsid w:val="00EC0262"/>
    <w:rsid w:val="00EC10E8"/>
    <w:rsid w:val="00EC1D9B"/>
    <w:rsid w:val="00EC1E09"/>
    <w:rsid w:val="00EC282A"/>
    <w:rsid w:val="00EC2973"/>
    <w:rsid w:val="00EC3207"/>
    <w:rsid w:val="00EC33A3"/>
    <w:rsid w:val="00EC36A5"/>
    <w:rsid w:val="00EC4E37"/>
    <w:rsid w:val="00EC56CD"/>
    <w:rsid w:val="00EC5D1C"/>
    <w:rsid w:val="00EC5EEF"/>
    <w:rsid w:val="00EC6145"/>
    <w:rsid w:val="00EC6597"/>
    <w:rsid w:val="00EC66A7"/>
    <w:rsid w:val="00EC6D78"/>
    <w:rsid w:val="00EC7ACB"/>
    <w:rsid w:val="00ED04EF"/>
    <w:rsid w:val="00ED0DB7"/>
    <w:rsid w:val="00ED0ECC"/>
    <w:rsid w:val="00ED1D89"/>
    <w:rsid w:val="00ED24F7"/>
    <w:rsid w:val="00ED2595"/>
    <w:rsid w:val="00ED297E"/>
    <w:rsid w:val="00ED3886"/>
    <w:rsid w:val="00ED461D"/>
    <w:rsid w:val="00ED46EE"/>
    <w:rsid w:val="00ED57ED"/>
    <w:rsid w:val="00ED5B46"/>
    <w:rsid w:val="00ED695E"/>
    <w:rsid w:val="00ED7974"/>
    <w:rsid w:val="00EE012A"/>
    <w:rsid w:val="00EE022F"/>
    <w:rsid w:val="00EE0B6D"/>
    <w:rsid w:val="00EE116F"/>
    <w:rsid w:val="00EE1EA1"/>
    <w:rsid w:val="00EE2874"/>
    <w:rsid w:val="00EE4A95"/>
    <w:rsid w:val="00EE52AC"/>
    <w:rsid w:val="00EE53D0"/>
    <w:rsid w:val="00EE5CA2"/>
    <w:rsid w:val="00EE5F29"/>
    <w:rsid w:val="00EE6A5B"/>
    <w:rsid w:val="00EE7BAE"/>
    <w:rsid w:val="00EF0380"/>
    <w:rsid w:val="00EF1565"/>
    <w:rsid w:val="00EF1C91"/>
    <w:rsid w:val="00EF1F17"/>
    <w:rsid w:val="00EF2311"/>
    <w:rsid w:val="00EF268F"/>
    <w:rsid w:val="00EF3472"/>
    <w:rsid w:val="00EF3877"/>
    <w:rsid w:val="00EF3B9E"/>
    <w:rsid w:val="00EF5A09"/>
    <w:rsid w:val="00EF68A6"/>
    <w:rsid w:val="00EF7631"/>
    <w:rsid w:val="00EF7BA3"/>
    <w:rsid w:val="00F00079"/>
    <w:rsid w:val="00F00C5A"/>
    <w:rsid w:val="00F01FBA"/>
    <w:rsid w:val="00F02469"/>
    <w:rsid w:val="00F02A17"/>
    <w:rsid w:val="00F02DA0"/>
    <w:rsid w:val="00F0311A"/>
    <w:rsid w:val="00F038BE"/>
    <w:rsid w:val="00F038C9"/>
    <w:rsid w:val="00F04820"/>
    <w:rsid w:val="00F05547"/>
    <w:rsid w:val="00F05D72"/>
    <w:rsid w:val="00F06060"/>
    <w:rsid w:val="00F06601"/>
    <w:rsid w:val="00F069C1"/>
    <w:rsid w:val="00F07C18"/>
    <w:rsid w:val="00F07E6B"/>
    <w:rsid w:val="00F10A34"/>
    <w:rsid w:val="00F10C87"/>
    <w:rsid w:val="00F112D3"/>
    <w:rsid w:val="00F11838"/>
    <w:rsid w:val="00F11B6A"/>
    <w:rsid w:val="00F122D1"/>
    <w:rsid w:val="00F12749"/>
    <w:rsid w:val="00F13435"/>
    <w:rsid w:val="00F1379E"/>
    <w:rsid w:val="00F13A6C"/>
    <w:rsid w:val="00F13B48"/>
    <w:rsid w:val="00F1462F"/>
    <w:rsid w:val="00F15309"/>
    <w:rsid w:val="00F15A17"/>
    <w:rsid w:val="00F15D97"/>
    <w:rsid w:val="00F162D7"/>
    <w:rsid w:val="00F16471"/>
    <w:rsid w:val="00F16A4C"/>
    <w:rsid w:val="00F1714A"/>
    <w:rsid w:val="00F17152"/>
    <w:rsid w:val="00F17E20"/>
    <w:rsid w:val="00F203A3"/>
    <w:rsid w:val="00F20A1D"/>
    <w:rsid w:val="00F20F87"/>
    <w:rsid w:val="00F2135F"/>
    <w:rsid w:val="00F21DF5"/>
    <w:rsid w:val="00F226D2"/>
    <w:rsid w:val="00F229B3"/>
    <w:rsid w:val="00F22A3E"/>
    <w:rsid w:val="00F22FEE"/>
    <w:rsid w:val="00F23412"/>
    <w:rsid w:val="00F238D1"/>
    <w:rsid w:val="00F23C62"/>
    <w:rsid w:val="00F243B9"/>
    <w:rsid w:val="00F2442A"/>
    <w:rsid w:val="00F25EE1"/>
    <w:rsid w:val="00F26303"/>
    <w:rsid w:val="00F2787F"/>
    <w:rsid w:val="00F27FE8"/>
    <w:rsid w:val="00F303FA"/>
    <w:rsid w:val="00F30701"/>
    <w:rsid w:val="00F3098A"/>
    <w:rsid w:val="00F30F97"/>
    <w:rsid w:val="00F3122D"/>
    <w:rsid w:val="00F3181F"/>
    <w:rsid w:val="00F323A2"/>
    <w:rsid w:val="00F3272F"/>
    <w:rsid w:val="00F32896"/>
    <w:rsid w:val="00F32FCC"/>
    <w:rsid w:val="00F33335"/>
    <w:rsid w:val="00F34A49"/>
    <w:rsid w:val="00F34CD6"/>
    <w:rsid w:val="00F37259"/>
    <w:rsid w:val="00F37DD2"/>
    <w:rsid w:val="00F405F1"/>
    <w:rsid w:val="00F42009"/>
    <w:rsid w:val="00F42B02"/>
    <w:rsid w:val="00F4365A"/>
    <w:rsid w:val="00F443BC"/>
    <w:rsid w:val="00F44417"/>
    <w:rsid w:val="00F44AFD"/>
    <w:rsid w:val="00F44ECA"/>
    <w:rsid w:val="00F4514B"/>
    <w:rsid w:val="00F45211"/>
    <w:rsid w:val="00F4534D"/>
    <w:rsid w:val="00F46652"/>
    <w:rsid w:val="00F46896"/>
    <w:rsid w:val="00F46B57"/>
    <w:rsid w:val="00F46D9D"/>
    <w:rsid w:val="00F47B82"/>
    <w:rsid w:val="00F51364"/>
    <w:rsid w:val="00F51563"/>
    <w:rsid w:val="00F523BC"/>
    <w:rsid w:val="00F54536"/>
    <w:rsid w:val="00F545DB"/>
    <w:rsid w:val="00F548EF"/>
    <w:rsid w:val="00F569CC"/>
    <w:rsid w:val="00F5795F"/>
    <w:rsid w:val="00F57C81"/>
    <w:rsid w:val="00F60471"/>
    <w:rsid w:val="00F60D73"/>
    <w:rsid w:val="00F62B1E"/>
    <w:rsid w:val="00F62FAF"/>
    <w:rsid w:val="00F63BB0"/>
    <w:rsid w:val="00F642F2"/>
    <w:rsid w:val="00F650DC"/>
    <w:rsid w:val="00F654AE"/>
    <w:rsid w:val="00F657BC"/>
    <w:rsid w:val="00F65A8A"/>
    <w:rsid w:val="00F66107"/>
    <w:rsid w:val="00F6626B"/>
    <w:rsid w:val="00F66864"/>
    <w:rsid w:val="00F66BAB"/>
    <w:rsid w:val="00F671BD"/>
    <w:rsid w:val="00F679D0"/>
    <w:rsid w:val="00F67A72"/>
    <w:rsid w:val="00F67A79"/>
    <w:rsid w:val="00F702DD"/>
    <w:rsid w:val="00F7040C"/>
    <w:rsid w:val="00F71D8B"/>
    <w:rsid w:val="00F724F5"/>
    <w:rsid w:val="00F74BA2"/>
    <w:rsid w:val="00F75120"/>
    <w:rsid w:val="00F75F73"/>
    <w:rsid w:val="00F76CAA"/>
    <w:rsid w:val="00F77756"/>
    <w:rsid w:val="00F8043C"/>
    <w:rsid w:val="00F80E46"/>
    <w:rsid w:val="00F80F57"/>
    <w:rsid w:val="00F8168A"/>
    <w:rsid w:val="00F816AF"/>
    <w:rsid w:val="00F818C9"/>
    <w:rsid w:val="00F81A9D"/>
    <w:rsid w:val="00F8207C"/>
    <w:rsid w:val="00F82325"/>
    <w:rsid w:val="00F827CA"/>
    <w:rsid w:val="00F82824"/>
    <w:rsid w:val="00F83272"/>
    <w:rsid w:val="00F838A1"/>
    <w:rsid w:val="00F84970"/>
    <w:rsid w:val="00F85155"/>
    <w:rsid w:val="00F8539F"/>
    <w:rsid w:val="00F854A5"/>
    <w:rsid w:val="00F87377"/>
    <w:rsid w:val="00F87E4D"/>
    <w:rsid w:val="00F87FE3"/>
    <w:rsid w:val="00F9003C"/>
    <w:rsid w:val="00F912A8"/>
    <w:rsid w:val="00F91BF2"/>
    <w:rsid w:val="00F91D7F"/>
    <w:rsid w:val="00F91DAD"/>
    <w:rsid w:val="00F92419"/>
    <w:rsid w:val="00F9256B"/>
    <w:rsid w:val="00F927F5"/>
    <w:rsid w:val="00F92B0F"/>
    <w:rsid w:val="00F937B6"/>
    <w:rsid w:val="00F94091"/>
    <w:rsid w:val="00F944E7"/>
    <w:rsid w:val="00F94C95"/>
    <w:rsid w:val="00F95850"/>
    <w:rsid w:val="00F9598A"/>
    <w:rsid w:val="00F97810"/>
    <w:rsid w:val="00F979B8"/>
    <w:rsid w:val="00F97D77"/>
    <w:rsid w:val="00FA22A7"/>
    <w:rsid w:val="00FA2999"/>
    <w:rsid w:val="00FA3CF5"/>
    <w:rsid w:val="00FA4E18"/>
    <w:rsid w:val="00FA52E1"/>
    <w:rsid w:val="00FA6A52"/>
    <w:rsid w:val="00FA76ED"/>
    <w:rsid w:val="00FA7C0E"/>
    <w:rsid w:val="00FB0BA6"/>
    <w:rsid w:val="00FB10BD"/>
    <w:rsid w:val="00FB2539"/>
    <w:rsid w:val="00FB3523"/>
    <w:rsid w:val="00FB366F"/>
    <w:rsid w:val="00FB3DC3"/>
    <w:rsid w:val="00FB5CED"/>
    <w:rsid w:val="00FB64FB"/>
    <w:rsid w:val="00FB6961"/>
    <w:rsid w:val="00FB7857"/>
    <w:rsid w:val="00FC0263"/>
    <w:rsid w:val="00FC113C"/>
    <w:rsid w:val="00FC1CF8"/>
    <w:rsid w:val="00FC29F1"/>
    <w:rsid w:val="00FC2B6E"/>
    <w:rsid w:val="00FC2F0E"/>
    <w:rsid w:val="00FC4866"/>
    <w:rsid w:val="00FC4F77"/>
    <w:rsid w:val="00FC503C"/>
    <w:rsid w:val="00FC5EBA"/>
    <w:rsid w:val="00FC6E8B"/>
    <w:rsid w:val="00FC6FBB"/>
    <w:rsid w:val="00FC7162"/>
    <w:rsid w:val="00FD05EA"/>
    <w:rsid w:val="00FD2ADB"/>
    <w:rsid w:val="00FD5758"/>
    <w:rsid w:val="00FD6698"/>
    <w:rsid w:val="00FD6B4E"/>
    <w:rsid w:val="00FD6CCE"/>
    <w:rsid w:val="00FD6F00"/>
    <w:rsid w:val="00FD740F"/>
    <w:rsid w:val="00FE0EC4"/>
    <w:rsid w:val="00FE1087"/>
    <w:rsid w:val="00FE11C7"/>
    <w:rsid w:val="00FE1BF4"/>
    <w:rsid w:val="00FE21A3"/>
    <w:rsid w:val="00FE4D6F"/>
    <w:rsid w:val="00FE5038"/>
    <w:rsid w:val="00FE535F"/>
    <w:rsid w:val="00FE5384"/>
    <w:rsid w:val="00FE548A"/>
    <w:rsid w:val="00FE5A03"/>
    <w:rsid w:val="00FE5E18"/>
    <w:rsid w:val="00FE6BD2"/>
    <w:rsid w:val="00FE7E66"/>
    <w:rsid w:val="00FF1E36"/>
    <w:rsid w:val="00FF202A"/>
    <w:rsid w:val="00FF20BA"/>
    <w:rsid w:val="00FF2D02"/>
    <w:rsid w:val="00FF2EBF"/>
    <w:rsid w:val="00FF339F"/>
    <w:rsid w:val="00FF36C4"/>
    <w:rsid w:val="00FF383C"/>
    <w:rsid w:val="00FF3EFE"/>
    <w:rsid w:val="00FF428B"/>
    <w:rsid w:val="00FF5F3D"/>
    <w:rsid w:val="00FF6067"/>
    <w:rsid w:val="00FF6608"/>
    <w:rsid w:val="00FF703E"/>
    <w:rsid w:val="00FF7954"/>
    <w:rsid w:val="00FF7B1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89E0"/>
  <w15:docId w15:val="{725294C2-2719-4340-97B5-6DC86B14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C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uiPriority w:val="99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qFormat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rsid w:val="00CA2A18"/>
    <w:pPr>
      <w:ind w:firstLine="360"/>
    </w:pPr>
  </w:style>
  <w:style w:type="character" w:customStyle="1" w:styleId="af">
    <w:name w:val="Основной текст с отступом Знак"/>
    <w:basedOn w:val="a2"/>
    <w:link w:val="ae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3"/>
    <w:uiPriority w:val="3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uiPriority w:val="9"/>
    <w:qFormat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0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521E49"/>
    <w:rPr>
      <w:color w:val="0000FF"/>
      <w:u w:val="single"/>
    </w:rPr>
  </w:style>
  <w:style w:type="paragraph" w:styleId="af2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3">
    <w:name w:val="Body Text"/>
    <w:basedOn w:val="a1"/>
    <w:link w:val="af4"/>
    <w:uiPriority w:val="99"/>
    <w:rsid w:val="00521E49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1"/>
    <w:link w:val="14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6">
    <w:name w:val="Title"/>
    <w:basedOn w:val="a1"/>
    <w:link w:val="af7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2"/>
    <w:link w:val="af6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9">
    <w:name w:val="FollowedHyperlink"/>
    <w:basedOn w:val="a2"/>
    <w:uiPriority w:val="99"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5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e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e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14">
    <w:name w:val="Обычный (веб) Знак1"/>
    <w:aliases w:val="Обычный (Web) Знак"/>
    <w:link w:val="af5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Абзац"/>
    <w:basedOn w:val="a1"/>
    <w:link w:val="aff1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1">
    <w:name w:val="Абзац Знак"/>
    <w:link w:val="aff0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2"/>
    <w:rsid w:val="00196A43"/>
    <w:pPr>
      <w:numPr>
        <w:numId w:val="1"/>
      </w:numPr>
      <w:spacing w:after="60"/>
      <w:jc w:val="both"/>
    </w:pPr>
    <w:rPr>
      <w:snapToGrid w:val="0"/>
      <w:lang w:eastAsia="en-US"/>
    </w:rPr>
  </w:style>
  <w:style w:type="character" w:customStyle="1" w:styleId="aff2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e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f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196A43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196A43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unhideWhenUsed/>
    <w:rsid w:val="00196A4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8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9">
    <w:name w:val="endnote text"/>
    <w:basedOn w:val="a1"/>
    <w:link w:val="affa"/>
    <w:qFormat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a">
    <w:name w:val="Текст концевой сноски Знак"/>
    <w:basedOn w:val="a2"/>
    <w:link w:val="aff9"/>
    <w:rsid w:val="00196A43"/>
    <w:rPr>
      <w:rFonts w:ascii="Arial" w:eastAsia="Times New Roman" w:hAnsi="Arial" w:cs="Times New Roman"/>
      <w:sz w:val="20"/>
      <w:szCs w:val="20"/>
    </w:rPr>
  </w:style>
  <w:style w:type="character" w:styleId="affb">
    <w:name w:val="endnote reference"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7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footnote text"/>
    <w:basedOn w:val="a1"/>
    <w:link w:val="affd"/>
    <w:unhideWhenUsed/>
    <w:rsid w:val="00196A43"/>
    <w:rPr>
      <w:sz w:val="20"/>
      <w:szCs w:val="20"/>
    </w:rPr>
  </w:style>
  <w:style w:type="character" w:customStyle="1" w:styleId="affd">
    <w:name w:val="Текст сноски Знак"/>
    <w:basedOn w:val="a2"/>
    <w:link w:val="affc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2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0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1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2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c">
    <w:name w:val="Стиль1"/>
    <w:basedOn w:val="a8"/>
    <w:next w:val="aff4"/>
    <w:link w:val="1d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d">
    <w:name w:val="Стиль1 Знак"/>
    <w:link w:val="1c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c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3">
    <w:name w:val="line number"/>
    <w:uiPriority w:val="99"/>
    <w:rsid w:val="00522609"/>
  </w:style>
  <w:style w:type="table" w:customStyle="1" w:styleId="65">
    <w:name w:val="Сетка таблицы6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e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5">
    <w:name w:val="Сноска_"/>
    <w:link w:val="afff6"/>
    <w:rsid w:val="00251F8B"/>
    <w:rPr>
      <w:i/>
      <w:iCs/>
      <w:sz w:val="26"/>
      <w:szCs w:val="26"/>
      <w:shd w:val="clear" w:color="auto" w:fill="FFFFFF"/>
    </w:rPr>
  </w:style>
  <w:style w:type="character" w:customStyle="1" w:styleId="afff7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6">
    <w:name w:val="Сноска"/>
    <w:basedOn w:val="a1"/>
    <w:link w:val="afff5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82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1"/>
    <w:rsid w:val="00D12D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5">
    <w:name w:val="Рег. 1.1.1"/>
    <w:basedOn w:val="a1"/>
    <w:qFormat/>
    <w:rsid w:val="00D12D3D"/>
    <w:pPr>
      <w:spacing w:line="276" w:lineRule="auto"/>
      <w:jc w:val="both"/>
    </w:pPr>
    <w:rPr>
      <w:sz w:val="28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D12D3D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f">
    <w:name w:val="Текст концевой сноски Знак1"/>
    <w:uiPriority w:val="99"/>
    <w:rsid w:val="00D12D3D"/>
    <w:rPr>
      <w:rFonts w:ascii="Calibri" w:eastAsia="Calibri" w:hAnsi="Calibri" w:cs="Times New Roman"/>
      <w:sz w:val="24"/>
      <w:szCs w:val="24"/>
    </w:rPr>
  </w:style>
  <w:style w:type="paragraph" w:customStyle="1" w:styleId="afff8">
    <w:name w:val="обычный приложения"/>
    <w:basedOn w:val="a1"/>
    <w:qFormat/>
    <w:rsid w:val="00D12D3D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styleId="afff9">
    <w:name w:val="Emphasis"/>
    <w:qFormat/>
    <w:rsid w:val="00D12D3D"/>
    <w:rPr>
      <w:i/>
      <w:iCs/>
    </w:rPr>
  </w:style>
  <w:style w:type="paragraph" w:styleId="afffa">
    <w:name w:val="Document Map"/>
    <w:basedOn w:val="a1"/>
    <w:link w:val="afffb"/>
    <w:uiPriority w:val="99"/>
    <w:semiHidden/>
    <w:unhideWhenUsed/>
    <w:rsid w:val="00D12D3D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basedOn w:val="a2"/>
    <w:link w:val="afffa"/>
    <w:uiPriority w:val="99"/>
    <w:semiHidden/>
    <w:rsid w:val="00D12D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c">
    <w:name w:val="МУ Обычный стиль"/>
    <w:basedOn w:val="a1"/>
    <w:autoRedefine/>
    <w:rsid w:val="00D12D3D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1"/>
    <w:rsid w:val="00D12D3D"/>
    <w:pPr>
      <w:spacing w:before="100" w:beforeAutospacing="1" w:after="100" w:afterAutospacing="1"/>
    </w:pPr>
  </w:style>
  <w:style w:type="paragraph" w:customStyle="1" w:styleId="s16">
    <w:name w:val="s_16"/>
    <w:basedOn w:val="a1"/>
    <w:rsid w:val="00D12D3D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D12D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1f0">
    <w:name w:val="Неразрешенное упоминание1"/>
    <w:basedOn w:val="a2"/>
    <w:uiPriority w:val="99"/>
    <w:semiHidden/>
    <w:unhideWhenUsed/>
    <w:rsid w:val="00C41F0D"/>
    <w:rPr>
      <w:color w:val="605E5C"/>
      <w:shd w:val="clear" w:color="auto" w:fill="E1DFDD"/>
    </w:rPr>
  </w:style>
  <w:style w:type="paragraph" w:customStyle="1" w:styleId="1f1">
    <w:name w:val="_а_Е’__ (дќа) И’ц_1"/>
    <w:aliases w:val="_а_Е’__ (дќа) И’ц_ И’ц_,___С¬__ (_x_) ÷¬__1,___С¬__ (_x_) ÷¬__ ÷¬__"/>
    <w:basedOn w:val="a1"/>
    <w:next w:val="af5"/>
    <w:link w:val="afffd"/>
    <w:uiPriority w:val="99"/>
    <w:unhideWhenUsed/>
    <w:rsid w:val="002E52D8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afffd">
    <w:name w:val="Обычный (веб) Знак"/>
    <w:aliases w:val="_а_Е’__ (дќа) И’ц_1 Знак,_а_Е’__ (дќа) И’ц_ И’ц_ Знак,___С¬__ (_x_) ÷¬__1 Знак,___С¬__ (_x_) ÷¬__ ÷¬__ Знак"/>
    <w:link w:val="1f1"/>
    <w:uiPriority w:val="99"/>
    <w:locked/>
    <w:rsid w:val="002E52D8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rsid w:val="002E52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e">
    <w:name w:val="Знак Знак Знак Знак"/>
    <w:basedOn w:val="a1"/>
    <w:rsid w:val="002E5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c">
    <w:name w:val="Абзац списка3"/>
    <w:basedOn w:val="a1"/>
    <w:rsid w:val="002E52D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E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Тема примечания Знак1"/>
    <w:uiPriority w:val="99"/>
    <w:locked/>
    <w:rsid w:val="002E52D8"/>
    <w:rPr>
      <w:rFonts w:cs="Times New Roman"/>
      <w:b/>
      <w:bCs/>
      <w:sz w:val="24"/>
      <w:szCs w:val="24"/>
    </w:rPr>
  </w:style>
  <w:style w:type="paragraph" w:customStyle="1" w:styleId="affff">
    <w:name w:val="÷¬__ ÷¬__ ÷¬__ ÷¬__"/>
    <w:basedOn w:val="a1"/>
    <w:rsid w:val="002E5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E52D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E52D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E52D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E52D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E52D8"/>
    <w:rPr>
      <w:sz w:val="24"/>
    </w:rPr>
  </w:style>
  <w:style w:type="paragraph" w:customStyle="1" w:styleId="formattext">
    <w:name w:val="formattext"/>
    <w:basedOn w:val="a1"/>
    <w:rsid w:val="002E52D8"/>
    <w:pPr>
      <w:spacing w:before="100" w:beforeAutospacing="1" w:after="100" w:afterAutospacing="1"/>
    </w:pPr>
  </w:style>
  <w:style w:type="character" w:customStyle="1" w:styleId="blk">
    <w:name w:val="blk"/>
    <w:rsid w:val="002E52D8"/>
  </w:style>
  <w:style w:type="paragraph" w:customStyle="1" w:styleId="85">
    <w:name w:val="Стиль8"/>
    <w:basedOn w:val="a1"/>
    <w:rsid w:val="002E52D8"/>
    <w:rPr>
      <w:rFonts w:eastAsia="Calibri"/>
      <w:noProof/>
      <w:sz w:val="28"/>
      <w:szCs w:val="28"/>
    </w:rPr>
  </w:style>
  <w:style w:type="paragraph" w:styleId="affff0">
    <w:name w:val="TOC Heading"/>
    <w:basedOn w:val="1"/>
    <w:next w:val="a1"/>
    <w:uiPriority w:val="39"/>
    <w:unhideWhenUsed/>
    <w:qFormat/>
    <w:rsid w:val="002E52D8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Heading1Char">
    <w:name w:val="Heading 1 Char"/>
    <w:basedOn w:val="a2"/>
    <w:uiPriority w:val="99"/>
    <w:locked/>
    <w:rsid w:val="005656F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f3">
    <w:name w:val="марк список 1"/>
    <w:basedOn w:val="a1"/>
    <w:uiPriority w:val="99"/>
    <w:rsid w:val="005656F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5">
    <w:name w:val="Знак Знак4"/>
    <w:basedOn w:val="a1"/>
    <w:rsid w:val="005656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1">
    <w:name w:val="Цветовое выделение"/>
    <w:uiPriority w:val="99"/>
    <w:rsid w:val="005656F5"/>
    <w:rPr>
      <w:b/>
      <w:bCs/>
      <w:color w:val="26282F"/>
    </w:rPr>
  </w:style>
  <w:style w:type="paragraph" w:customStyle="1" w:styleId="affff2">
    <w:name w:val="Текст (справка)"/>
    <w:basedOn w:val="a1"/>
    <w:next w:val="a1"/>
    <w:uiPriority w:val="99"/>
    <w:rsid w:val="005656F5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f3">
    <w:name w:val="Комментарий"/>
    <w:basedOn w:val="affff2"/>
    <w:next w:val="a1"/>
    <w:uiPriority w:val="99"/>
    <w:rsid w:val="005656F5"/>
    <w:pPr>
      <w:spacing w:before="75"/>
      <w:ind w:right="0"/>
      <w:jc w:val="both"/>
    </w:pPr>
    <w:rPr>
      <w:color w:val="353842"/>
    </w:rPr>
  </w:style>
  <w:style w:type="paragraph" w:customStyle="1" w:styleId="affff4">
    <w:name w:val="Информация о версии"/>
    <w:basedOn w:val="affff3"/>
    <w:next w:val="a1"/>
    <w:uiPriority w:val="99"/>
    <w:rsid w:val="005656F5"/>
    <w:rPr>
      <w:i/>
      <w:iCs/>
    </w:rPr>
  </w:style>
  <w:style w:type="paragraph" w:customStyle="1" w:styleId="affff5">
    <w:name w:val="Текст информации об изменениях"/>
    <w:basedOn w:val="a1"/>
    <w:next w:val="a1"/>
    <w:uiPriority w:val="99"/>
    <w:rsid w:val="005656F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f6">
    <w:name w:val="Информация об изменениях"/>
    <w:basedOn w:val="affff5"/>
    <w:next w:val="a1"/>
    <w:uiPriority w:val="99"/>
    <w:rsid w:val="005656F5"/>
    <w:pPr>
      <w:spacing w:before="180"/>
      <w:ind w:left="360" w:right="360" w:firstLine="0"/>
    </w:pPr>
  </w:style>
  <w:style w:type="paragraph" w:customStyle="1" w:styleId="affff7">
    <w:name w:val="Подзаголовок для информации об изменениях"/>
    <w:basedOn w:val="affff5"/>
    <w:next w:val="a1"/>
    <w:uiPriority w:val="99"/>
    <w:rsid w:val="005656F5"/>
    <w:rPr>
      <w:b/>
      <w:bCs/>
    </w:rPr>
  </w:style>
  <w:style w:type="paragraph" w:customStyle="1" w:styleId="affff8">
    <w:name w:val="Прижатый влево"/>
    <w:basedOn w:val="a1"/>
    <w:next w:val="a1"/>
    <w:uiPriority w:val="99"/>
    <w:rsid w:val="005656F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ff9">
    <w:name w:val="Цветовое выделение для Текст"/>
    <w:uiPriority w:val="99"/>
    <w:rsid w:val="005656F5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5656F5"/>
    <w:pPr>
      <w:numPr>
        <w:numId w:val="4"/>
      </w:numPr>
    </w:pPr>
  </w:style>
  <w:style w:type="paragraph" w:customStyle="1" w:styleId="ConsPlusDocList">
    <w:name w:val="ConsPlusDocList"/>
    <w:rsid w:val="00565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5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6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Exact">
    <w:name w:val="Основной текст (3) Exact"/>
    <w:basedOn w:val="a2"/>
    <w:rsid w:val="00565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6">
    <w:name w:val="Основной текст (7)_"/>
    <w:basedOn w:val="a2"/>
    <w:rsid w:val="005656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fffa">
    <w:name w:val="Подпись к таблице_"/>
    <w:basedOn w:val="a2"/>
    <w:link w:val="affffb"/>
    <w:rsid w:val="005656F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d"/>
    <w:rsid w:val="00565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6">
    <w:name w:val="Основной текст (8)_"/>
    <w:basedOn w:val="a2"/>
    <w:link w:val="87"/>
    <w:rsid w:val="005656F5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5">
    <w:name w:val="Основной текст (9)_"/>
    <w:basedOn w:val="a2"/>
    <w:link w:val="96"/>
    <w:rsid w:val="005656F5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8">
    <w:name w:val="Основной текст (8) + Не курсив"/>
    <w:basedOn w:val="86"/>
    <w:rsid w:val="005656F5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ffb">
    <w:name w:val="Подпись к таблице"/>
    <w:basedOn w:val="a1"/>
    <w:link w:val="affffa"/>
    <w:rsid w:val="005656F5"/>
    <w:pPr>
      <w:widowControl w:val="0"/>
      <w:shd w:val="clear" w:color="auto" w:fill="FFFFFF"/>
      <w:spacing w:line="0" w:lineRule="atLeast"/>
    </w:pPr>
    <w:rPr>
      <w:rFonts w:eastAsiaTheme="minorHAnsi" w:cstheme="minorBidi"/>
      <w:sz w:val="28"/>
      <w:szCs w:val="28"/>
      <w:lang w:eastAsia="en-US"/>
    </w:rPr>
  </w:style>
  <w:style w:type="paragraph" w:customStyle="1" w:styleId="87">
    <w:name w:val="Основной текст (8)"/>
    <w:basedOn w:val="a1"/>
    <w:link w:val="86"/>
    <w:rsid w:val="005656F5"/>
    <w:pPr>
      <w:widowControl w:val="0"/>
      <w:shd w:val="clear" w:color="auto" w:fill="FFFFFF"/>
      <w:spacing w:before="300" w:after="1560" w:line="322" w:lineRule="exact"/>
      <w:jc w:val="center"/>
    </w:pPr>
    <w:rPr>
      <w:rFonts w:eastAsiaTheme="minorHAnsi" w:cstheme="minorBidi"/>
      <w:i/>
      <w:iCs/>
      <w:sz w:val="28"/>
      <w:szCs w:val="28"/>
      <w:lang w:eastAsia="en-US"/>
    </w:rPr>
  </w:style>
  <w:style w:type="paragraph" w:customStyle="1" w:styleId="96">
    <w:name w:val="Основной текст (9)"/>
    <w:basedOn w:val="a1"/>
    <w:link w:val="95"/>
    <w:rsid w:val="005656F5"/>
    <w:pPr>
      <w:widowControl w:val="0"/>
      <w:shd w:val="clear" w:color="auto" w:fill="FFFFFF"/>
      <w:spacing w:before="60" w:after="300" w:line="0" w:lineRule="atLeast"/>
      <w:jc w:val="center"/>
    </w:pPr>
    <w:rPr>
      <w:rFonts w:eastAsiaTheme="minorHAnsi" w:cstheme="minorBidi"/>
      <w:i/>
      <w:iCs/>
      <w:sz w:val="15"/>
      <w:szCs w:val="15"/>
      <w:lang w:eastAsia="en-US"/>
    </w:rPr>
  </w:style>
  <w:style w:type="paragraph" w:customStyle="1" w:styleId="affffc">
    <w:basedOn w:val="a1"/>
    <w:next w:val="af5"/>
    <w:uiPriority w:val="99"/>
    <w:unhideWhenUsed/>
    <w:rsid w:val="00555A97"/>
    <w:pPr>
      <w:spacing w:before="100" w:beforeAutospacing="1" w:after="100" w:afterAutospacing="1"/>
    </w:pPr>
    <w:rPr>
      <w:color w:val="000000"/>
      <w:lang w:val="x-none" w:eastAsia="x-none"/>
    </w:rPr>
  </w:style>
  <w:style w:type="paragraph" w:customStyle="1" w:styleId="affffd">
    <w:name w:val="Знак Знак Знак Знак"/>
    <w:basedOn w:val="a1"/>
    <w:rsid w:val="00805F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6">
    <w:name w:val="Абзац списка4"/>
    <w:basedOn w:val="a1"/>
    <w:rsid w:val="00805FF0"/>
    <w:pPr>
      <w:ind w:left="720"/>
    </w:pPr>
    <w:rPr>
      <w:szCs w:val="20"/>
    </w:rPr>
  </w:style>
  <w:style w:type="paragraph" w:customStyle="1" w:styleId="TableParagraph">
    <w:name w:val="Table Paragraph"/>
    <w:basedOn w:val="a1"/>
    <w:uiPriority w:val="1"/>
    <w:qFormat/>
    <w:rsid w:val="00E92BF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1D74496638480EE137B7D5ACCADAE86DA069F010C9184543224E1560344BBC463826CEA64AD4F3tDc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F210599BFB806F655A1EE54601F0A8CDCC862B6B13B1233FA6C374EFDx9G" TargetMode="External"/><Relationship Id="rId10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mrn.ru/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66ED-7F9D-4393-8A4F-EDD70B4E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14931</Words>
  <Characters>85112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С. Алтаев</dc:creator>
  <cp:lastModifiedBy>Налобина Н.С.</cp:lastModifiedBy>
  <cp:revision>2</cp:revision>
  <cp:lastPrinted>2022-05-16T11:48:00Z</cp:lastPrinted>
  <dcterms:created xsi:type="dcterms:W3CDTF">2022-05-20T07:52:00Z</dcterms:created>
  <dcterms:modified xsi:type="dcterms:W3CDTF">2022-05-20T07:52:00Z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-1932015468</vt:i4>
  </property>
  <property fmtid="{D5CDD505-2E9C-101B-9397-08002B2CF9AE}" pid="3" name="_NewReviewCycle">
    <vt:lpwstr/>
  </property>
  <property fmtid="{D5CDD505-2E9C-101B-9397-08002B2CF9AE}" pid="4" name="_EmailSubject">
    <vt:lpwstr>сайт услуги</vt:lpwstr>
  </property>
  <property fmtid="{D5CDD505-2E9C-101B-9397-08002B2CF9AE}" pid="5" name="_AuthorEmail">
    <vt:lpwstr>nalobina@hmrn.ru</vt:lpwstr>
  </property>
  <property fmtid="{D5CDD505-2E9C-101B-9397-08002B2CF9AE}" pid="6" name="_AuthorEmailDisplayName">
    <vt:lpwstr>Налобина Н.С.</vt:lpwstr>
  </property>
</Properties>
</file>