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0D3" w:rsidRDefault="004820D3">
      <w:pPr>
        <w:pStyle w:val="ConsPlusTitlePage"/>
      </w:pPr>
      <w:r>
        <w:t xml:space="preserve">Документ предоставлен </w:t>
      </w:r>
      <w:hyperlink r:id="rId4" w:history="1">
        <w:r>
          <w:rPr>
            <w:color w:val="0000FF"/>
          </w:rPr>
          <w:t>КонсультантПлюс</w:t>
        </w:r>
      </w:hyperlink>
      <w:r>
        <w:br/>
      </w:r>
    </w:p>
    <w:p w:rsidR="004820D3" w:rsidRDefault="004820D3">
      <w:pPr>
        <w:pStyle w:val="ConsPlusNormal"/>
        <w:ind w:firstLine="540"/>
        <w:jc w:val="both"/>
        <w:outlineLvl w:val="0"/>
      </w:pPr>
    </w:p>
    <w:p w:rsidR="004820D3" w:rsidRDefault="004820D3">
      <w:pPr>
        <w:pStyle w:val="ConsPlusNormal"/>
        <w:outlineLvl w:val="0"/>
      </w:pPr>
      <w:r>
        <w:t xml:space="preserve">Зарегистрировано в </w:t>
      </w:r>
      <w:proofErr w:type="gramStart"/>
      <w:r>
        <w:t>Минюсте</w:t>
      </w:r>
      <w:proofErr w:type="gramEnd"/>
      <w:r>
        <w:t xml:space="preserve"> России 28 июля 2017 г. N 47559</w:t>
      </w:r>
    </w:p>
    <w:p w:rsidR="004820D3" w:rsidRDefault="004820D3">
      <w:pPr>
        <w:pStyle w:val="ConsPlusNormal"/>
        <w:pBdr>
          <w:top w:val="single" w:sz="6" w:space="0" w:color="auto"/>
        </w:pBdr>
        <w:spacing w:before="100" w:after="100"/>
        <w:jc w:val="both"/>
        <w:rPr>
          <w:sz w:val="2"/>
          <w:szCs w:val="2"/>
        </w:rPr>
      </w:pPr>
    </w:p>
    <w:p w:rsidR="004820D3" w:rsidRDefault="004820D3">
      <w:pPr>
        <w:pStyle w:val="ConsPlusNormal"/>
        <w:ind w:firstLine="540"/>
        <w:jc w:val="both"/>
      </w:pPr>
    </w:p>
    <w:p w:rsidR="004820D3" w:rsidRDefault="004820D3">
      <w:pPr>
        <w:pStyle w:val="ConsPlusTitle"/>
        <w:jc w:val="center"/>
      </w:pPr>
      <w:r>
        <w:t>МИНИСТЕРСТВО СЕЛЬСКОГО ХОЗЯЙСТВА РОССИЙСКОЙ ФЕДЕРАЦИИ</w:t>
      </w:r>
    </w:p>
    <w:p w:rsidR="004820D3" w:rsidRDefault="004820D3">
      <w:pPr>
        <w:pStyle w:val="ConsPlusTitle"/>
        <w:jc w:val="center"/>
      </w:pPr>
    </w:p>
    <w:p w:rsidR="004820D3" w:rsidRDefault="004820D3">
      <w:pPr>
        <w:pStyle w:val="ConsPlusTitle"/>
        <w:jc w:val="center"/>
      </w:pPr>
      <w:r>
        <w:t>ПРИКАЗ</w:t>
      </w:r>
    </w:p>
    <w:p w:rsidR="004820D3" w:rsidRDefault="004820D3">
      <w:pPr>
        <w:pStyle w:val="ConsPlusTitle"/>
        <w:jc w:val="center"/>
      </w:pPr>
      <w:r>
        <w:t>от 28 июня 2017 г. N 308</w:t>
      </w:r>
    </w:p>
    <w:p w:rsidR="004820D3" w:rsidRDefault="004820D3">
      <w:pPr>
        <w:pStyle w:val="ConsPlusTitle"/>
        <w:jc w:val="center"/>
      </w:pPr>
    </w:p>
    <w:p w:rsidR="004820D3" w:rsidRDefault="004820D3">
      <w:pPr>
        <w:pStyle w:val="ConsPlusTitle"/>
        <w:jc w:val="center"/>
      </w:pPr>
      <w:r>
        <w:t>О ВНЕСЕНИИ ИЗМЕНЕНИЙ</w:t>
      </w:r>
    </w:p>
    <w:p w:rsidR="004820D3" w:rsidRDefault="004820D3">
      <w:pPr>
        <w:pStyle w:val="ConsPlusTitle"/>
        <w:jc w:val="center"/>
      </w:pPr>
      <w:r>
        <w:t>В ПРАВИЛА РЫБОЛОВСТВА ДЛЯ ЗАПАДНО-СИБИРСКОГО</w:t>
      </w:r>
    </w:p>
    <w:p w:rsidR="004820D3" w:rsidRDefault="004820D3">
      <w:pPr>
        <w:pStyle w:val="ConsPlusTitle"/>
        <w:jc w:val="center"/>
      </w:pPr>
      <w:r>
        <w:t xml:space="preserve">РЫБОХОЗЯЙСТВЕННОГО БАССЕЙНА, </w:t>
      </w:r>
      <w:proofErr w:type="gramStart"/>
      <w:r>
        <w:t>УТВЕРЖДЕННЫЕ</w:t>
      </w:r>
      <w:proofErr w:type="gramEnd"/>
      <w:r>
        <w:t xml:space="preserve"> ПРИКАЗОМ</w:t>
      </w:r>
    </w:p>
    <w:p w:rsidR="004820D3" w:rsidRDefault="004820D3">
      <w:pPr>
        <w:pStyle w:val="ConsPlusTitle"/>
        <w:jc w:val="center"/>
      </w:pPr>
      <w:r>
        <w:t>МИНИСТЕРСТВА СЕЛЬСКОГО ХОЗЯЙСТВА РОССИЙСКОЙ ФЕДЕРАЦИИ</w:t>
      </w:r>
    </w:p>
    <w:p w:rsidR="004820D3" w:rsidRDefault="004820D3">
      <w:pPr>
        <w:pStyle w:val="ConsPlusTitle"/>
        <w:jc w:val="center"/>
      </w:pPr>
      <w:r>
        <w:t>ОТ 22 ОКТЯБРЯ 2014 Г. N 402</w:t>
      </w:r>
    </w:p>
    <w:p w:rsidR="004820D3" w:rsidRDefault="004820D3">
      <w:pPr>
        <w:pStyle w:val="ConsPlusNormal"/>
        <w:ind w:firstLine="540"/>
        <w:jc w:val="both"/>
      </w:pPr>
    </w:p>
    <w:p w:rsidR="004820D3" w:rsidRDefault="004820D3">
      <w:pPr>
        <w:pStyle w:val="ConsPlusNormal"/>
        <w:ind w:firstLine="540"/>
        <w:jc w:val="both"/>
      </w:pPr>
      <w:r>
        <w:t xml:space="preserve">В соответствии с </w:t>
      </w:r>
      <w:hyperlink r:id="rId5"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w:t>
      </w:r>
      <w:proofErr w:type="gramStart"/>
      <w:r>
        <w:t>N 17, ст. 1933; N 50, ст. 6246; 2008, N 49, ст. 5748; 2011, N 1, ст. 32; N 30, ст. 4590; N 48, ст. 6728, ст. 6732; N 50, ст. 7343, ст. 7351; 2013, N 27, ст. 3440; N 52, ст. 6961; 2014, N 11, ст. 1098; N 26, ст. 3387;</w:t>
      </w:r>
      <w:proofErr w:type="gramEnd"/>
      <w:r>
        <w:t xml:space="preserve"> </w:t>
      </w:r>
      <w:proofErr w:type="gramStart"/>
      <w:r>
        <w:t xml:space="preserve">N 45, ст. 6153; N 52, ст. 7556; 2015, N 1, ст. 72; N 18, ст. 2623; N 27, ст. 3999; 2016, N 27, ст. 4282), </w:t>
      </w:r>
      <w:hyperlink r:id="rId6" w:history="1">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w:t>
      </w:r>
      <w:proofErr w:type="gramEnd"/>
      <w:r>
        <w:t xml:space="preserve"> </w:t>
      </w:r>
      <w:proofErr w:type="gramStart"/>
      <w:r>
        <w:t>N 32, ст. 3791; N 42, ст. 4825; N 46, ст. 5337; 2009, N 1, ст. 150; N 3, ст. 378; N 6, ст. 738; N 9, ст. 1119, ст. 1121; N 27, ст. 3364; N 33, ст. 4088; 2010, N 4, ст. 394; N 5, ст. 538; N 23, ст. 2833;</w:t>
      </w:r>
      <w:proofErr w:type="gramEnd"/>
      <w:r>
        <w:t xml:space="preserve"> </w:t>
      </w:r>
      <w:proofErr w:type="gramStart"/>
      <w:r>
        <w:t>N 26, ст. 3350; N 31, ст. 4251, ст. 4262; N 32, ст. 4330; N 40, ст. 5068; 2011, N 7, ст. 983; N 12, ст. 1652; N 14, ст. 1935; N 18, ст. 2649; N 22, ст. 3179; N 36, ст. 5154; 2012, N 28, ст. 3900; N 32, ст. 4561;</w:t>
      </w:r>
      <w:proofErr w:type="gramEnd"/>
      <w:r>
        <w:t xml:space="preserve"> </w:t>
      </w:r>
      <w:proofErr w:type="gramStart"/>
      <w:r>
        <w:t>N 37, ст. 5001; 2013, N 10, ст. 1038; N 29, ст. 3969; N 33, ст. 4386; N 45, ст. 5822; 2014, N 4, ст. 382; N 10, ст. 1035; N 12, ст. 1297; N 28, ст. 4068; 2015, N 2, ст. 491; N 11, ст. 1611; N 26, ст. 3900;</w:t>
      </w:r>
      <w:proofErr w:type="gramEnd"/>
      <w:r>
        <w:t xml:space="preserve"> </w:t>
      </w:r>
      <w:proofErr w:type="gramStart"/>
      <w:r>
        <w:t>N 35, ст. 4981; N 38, ст. 5297; N 47, ст. 6603; 2016, N 2, ст. 325; N 28, ст. 4741; N 33, ст. 5188; N 35, ст. 5349; N 47, ст. 6650; N 49, ст. 6909, ст. 6910), приказываю:</w:t>
      </w:r>
      <w:proofErr w:type="gramEnd"/>
    </w:p>
    <w:p w:rsidR="004820D3" w:rsidRDefault="004820D3">
      <w:pPr>
        <w:pStyle w:val="ConsPlusNormal"/>
        <w:ind w:firstLine="540"/>
        <w:jc w:val="both"/>
      </w:pPr>
      <w:proofErr w:type="gramStart"/>
      <w:r>
        <w:t xml:space="preserve">внести изменения в </w:t>
      </w:r>
      <w:hyperlink r:id="rId7" w:history="1">
        <w:r>
          <w:rPr>
            <w:color w:val="0000FF"/>
          </w:rPr>
          <w:t>правила</w:t>
        </w:r>
      </w:hyperlink>
      <w:r>
        <w:t xml:space="preserve">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26 ноября 2014 г., регистрационный N 34943), с изменениями, внесенными приказами Министерства сельского хозяйства Российской Федерации от 18 февраля 2016 г. N 62 "О внесении изменений в правила рыболовства для Западно-Сибирского рыбохозяйственного бассейна, утвержденные</w:t>
      </w:r>
      <w:proofErr w:type="gramEnd"/>
      <w:r>
        <w:t xml:space="preserve"> </w:t>
      </w:r>
      <w:proofErr w:type="gramStart"/>
      <w:r>
        <w:t>приказом Министерства сельского хозяйства Российской Федерации от 22 октября 2014 г. N 402" (зарегистрирован Минюстом России 17 марта 2016 г., регистрационный N 41438) и от 20 февраля 2017 г. N 72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17 марта</w:t>
      </w:r>
      <w:proofErr w:type="gramEnd"/>
      <w:r>
        <w:t xml:space="preserve"> </w:t>
      </w:r>
      <w:proofErr w:type="gramStart"/>
      <w:r>
        <w:t xml:space="preserve">2017 г., регистрационный N 46005), согласно </w:t>
      </w:r>
      <w:hyperlink w:anchor="P29" w:history="1">
        <w:r>
          <w:rPr>
            <w:color w:val="0000FF"/>
          </w:rPr>
          <w:t>приложению</w:t>
        </w:r>
      </w:hyperlink>
      <w:r>
        <w:t>.</w:t>
      </w:r>
      <w:proofErr w:type="gramEnd"/>
    </w:p>
    <w:p w:rsidR="004820D3" w:rsidRDefault="004820D3">
      <w:pPr>
        <w:pStyle w:val="ConsPlusNormal"/>
        <w:ind w:firstLine="540"/>
        <w:jc w:val="both"/>
      </w:pPr>
    </w:p>
    <w:p w:rsidR="004820D3" w:rsidRDefault="004820D3">
      <w:pPr>
        <w:pStyle w:val="ConsPlusNormal"/>
        <w:jc w:val="right"/>
      </w:pPr>
      <w:r>
        <w:t>Министр</w:t>
      </w:r>
    </w:p>
    <w:p w:rsidR="004820D3" w:rsidRDefault="004820D3">
      <w:pPr>
        <w:pStyle w:val="ConsPlusNormal"/>
        <w:jc w:val="right"/>
      </w:pPr>
      <w:r>
        <w:t>А.Н.ТКАЧЕВ</w:t>
      </w:r>
    </w:p>
    <w:p w:rsidR="004820D3" w:rsidRDefault="004820D3">
      <w:pPr>
        <w:pStyle w:val="ConsPlusNormal"/>
        <w:ind w:firstLine="540"/>
        <w:jc w:val="both"/>
      </w:pPr>
    </w:p>
    <w:p w:rsidR="004820D3" w:rsidRDefault="004820D3">
      <w:pPr>
        <w:pStyle w:val="ConsPlusNormal"/>
        <w:ind w:firstLine="540"/>
        <w:jc w:val="both"/>
      </w:pPr>
    </w:p>
    <w:p w:rsidR="004820D3" w:rsidRDefault="004820D3">
      <w:pPr>
        <w:pStyle w:val="ConsPlusNormal"/>
        <w:ind w:firstLine="540"/>
        <w:jc w:val="both"/>
      </w:pPr>
    </w:p>
    <w:p w:rsidR="004820D3" w:rsidRDefault="004820D3">
      <w:pPr>
        <w:pStyle w:val="ConsPlusNormal"/>
        <w:ind w:firstLine="540"/>
        <w:jc w:val="both"/>
      </w:pPr>
    </w:p>
    <w:p w:rsidR="004820D3" w:rsidRDefault="004820D3">
      <w:pPr>
        <w:pStyle w:val="ConsPlusNormal"/>
        <w:ind w:firstLine="540"/>
        <w:jc w:val="both"/>
      </w:pPr>
    </w:p>
    <w:p w:rsidR="004820D3" w:rsidRDefault="004820D3">
      <w:pPr>
        <w:pStyle w:val="ConsPlusNormal"/>
        <w:jc w:val="right"/>
        <w:outlineLvl w:val="0"/>
      </w:pPr>
      <w:r>
        <w:lastRenderedPageBreak/>
        <w:t>Приложение</w:t>
      </w:r>
    </w:p>
    <w:p w:rsidR="004820D3" w:rsidRDefault="004820D3">
      <w:pPr>
        <w:pStyle w:val="ConsPlusNormal"/>
        <w:jc w:val="right"/>
      </w:pPr>
      <w:r>
        <w:t>к приказу Минсельхоза России</w:t>
      </w:r>
    </w:p>
    <w:p w:rsidR="004820D3" w:rsidRDefault="004820D3">
      <w:pPr>
        <w:pStyle w:val="ConsPlusNormal"/>
        <w:jc w:val="right"/>
      </w:pPr>
      <w:r>
        <w:t>от 28 июня 2017 г. N 308</w:t>
      </w:r>
    </w:p>
    <w:p w:rsidR="004820D3" w:rsidRDefault="004820D3">
      <w:pPr>
        <w:pStyle w:val="ConsPlusNormal"/>
        <w:ind w:firstLine="540"/>
        <w:jc w:val="both"/>
      </w:pPr>
    </w:p>
    <w:p w:rsidR="004820D3" w:rsidRDefault="004820D3">
      <w:pPr>
        <w:pStyle w:val="ConsPlusTitle"/>
        <w:jc w:val="center"/>
      </w:pPr>
      <w:bookmarkStart w:id="0" w:name="P29"/>
      <w:bookmarkEnd w:id="0"/>
      <w:r>
        <w:t>ИЗМЕНЕНИЯ,</w:t>
      </w:r>
    </w:p>
    <w:p w:rsidR="004820D3" w:rsidRDefault="004820D3">
      <w:pPr>
        <w:pStyle w:val="ConsPlusTitle"/>
        <w:jc w:val="center"/>
      </w:pPr>
      <w:r>
        <w:t>ВНОСИМЫЕ В ПРАВИЛА РЫБОЛОВСТВА ДЛЯ ЗАПАДНО-СИБИРСКОГО</w:t>
      </w:r>
    </w:p>
    <w:p w:rsidR="004820D3" w:rsidRDefault="004820D3">
      <w:pPr>
        <w:pStyle w:val="ConsPlusTitle"/>
        <w:jc w:val="center"/>
      </w:pPr>
      <w:r>
        <w:t xml:space="preserve">РЫБОХОЗЯЙСТВЕННОГО БАССЕЙНА, </w:t>
      </w:r>
      <w:proofErr w:type="gramStart"/>
      <w:r>
        <w:t>УТВЕРЖДЕННЫЕ</w:t>
      </w:r>
      <w:proofErr w:type="gramEnd"/>
      <w:r>
        <w:t xml:space="preserve"> ПРИКАЗОМ</w:t>
      </w:r>
    </w:p>
    <w:p w:rsidR="004820D3" w:rsidRDefault="004820D3">
      <w:pPr>
        <w:pStyle w:val="ConsPlusTitle"/>
        <w:jc w:val="center"/>
      </w:pPr>
      <w:r>
        <w:t>МИНИСТЕРСТВА СЕЛЬСКОГО ХОЗЯЙСТВА РОССИЙСКОЙ ФЕДЕРАЦИИ</w:t>
      </w:r>
    </w:p>
    <w:p w:rsidR="004820D3" w:rsidRDefault="004820D3">
      <w:pPr>
        <w:pStyle w:val="ConsPlusTitle"/>
        <w:jc w:val="center"/>
      </w:pPr>
      <w:r>
        <w:t>ОТ 22 ОКТЯБРЯ 2014 Г. N 402</w:t>
      </w:r>
    </w:p>
    <w:p w:rsidR="004820D3" w:rsidRDefault="004820D3">
      <w:pPr>
        <w:pStyle w:val="ConsPlusNormal"/>
        <w:ind w:firstLine="540"/>
        <w:jc w:val="both"/>
      </w:pPr>
    </w:p>
    <w:p w:rsidR="004820D3" w:rsidRDefault="004820D3">
      <w:pPr>
        <w:pStyle w:val="ConsPlusNormal"/>
        <w:ind w:firstLine="540"/>
        <w:jc w:val="both"/>
      </w:pPr>
      <w:r>
        <w:t xml:space="preserve">1. </w:t>
      </w:r>
      <w:hyperlink r:id="rId8" w:history="1">
        <w:r>
          <w:rPr>
            <w:color w:val="0000FF"/>
          </w:rPr>
          <w:t>Дополнить</w:t>
        </w:r>
      </w:hyperlink>
      <w:r>
        <w:t xml:space="preserve"> пунктом 4.5 следующего содержания:</w:t>
      </w:r>
    </w:p>
    <w:p w:rsidR="004820D3" w:rsidRDefault="004820D3">
      <w:pPr>
        <w:pStyle w:val="ConsPlusNormal"/>
        <w:ind w:firstLine="540"/>
        <w:jc w:val="both"/>
      </w:pPr>
      <w:r>
        <w:t xml:space="preserve">"4.5. суточная норма добычи (вылова) водных биоресурсов (количество, вес) определенного вида, разрешенная гражданину для добычи (вылова) при </w:t>
      </w:r>
      <w:proofErr w:type="gramStart"/>
      <w:r>
        <w:t>осуществлении</w:t>
      </w:r>
      <w:proofErr w:type="gramEnd"/>
      <w:r>
        <w:t xml:space="preserve"> любительского рыболовства.".</w:t>
      </w:r>
    </w:p>
    <w:p w:rsidR="004820D3" w:rsidRDefault="004820D3">
      <w:pPr>
        <w:pStyle w:val="ConsPlusNormal"/>
        <w:ind w:firstLine="540"/>
        <w:jc w:val="both"/>
      </w:pPr>
      <w:r>
        <w:t xml:space="preserve">2. </w:t>
      </w:r>
      <w:hyperlink r:id="rId9" w:history="1">
        <w:r>
          <w:rPr>
            <w:color w:val="0000FF"/>
          </w:rPr>
          <w:t>Абзац восьмой пункта 9.1</w:t>
        </w:r>
      </w:hyperlink>
      <w:r>
        <w:t xml:space="preserve"> изложить в следующей редакции:</w:t>
      </w:r>
    </w:p>
    <w:p w:rsidR="004820D3" w:rsidRDefault="004820D3">
      <w:pPr>
        <w:pStyle w:val="ConsPlusNormal"/>
        <w:ind w:firstLine="540"/>
        <w:jc w:val="both"/>
      </w:pPr>
      <w:proofErr w:type="gramStart"/>
      <w:r>
        <w:t xml:space="preserve">"обеспечивают на судах выполнение Временного </w:t>
      </w:r>
      <w:hyperlink r:id="rId10" w:history="1">
        <w:r>
          <w:rPr>
            <w:color w:val="0000FF"/>
          </w:rPr>
          <w:t>положения</w:t>
        </w:r>
      </w:hyperlink>
      <w:r>
        <w:t xml:space="preserve"> о спутниковом позиционном контроле иностранных промысловых судов, утвержденного приказом Госкомрыболовства России от 22 ноября 1999 г. N 330 (зарегистрирован Минюстом России 5 января 2000 г., регистрационный N 2042), а также </w:t>
      </w:r>
      <w:hyperlink r:id="rId11" w:history="1">
        <w:r>
          <w:rPr>
            <w:color w:val="0000FF"/>
          </w:rPr>
          <w:t>Порядка</w:t>
        </w:r>
      </w:hyperlink>
      <w:r>
        <w:t xml:space="preserve"> оснащения судов техническими средствами контроля и их видов, утвержденного приказом Минсельхоза России от 13 июля 2016 г. N 294 (зарегистрирован Минюстом России 14</w:t>
      </w:r>
      <w:proofErr w:type="gramEnd"/>
      <w:r>
        <w:t xml:space="preserve"> ноября 2016 г., </w:t>
      </w:r>
      <w:proofErr w:type="gramStart"/>
      <w:r>
        <w:t>регистрационный</w:t>
      </w:r>
      <w:proofErr w:type="gramEnd"/>
      <w:r>
        <w:t xml:space="preserve"> N 44323),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4820D3" w:rsidRDefault="004820D3">
      <w:pPr>
        <w:pStyle w:val="ConsPlusNormal"/>
        <w:ind w:firstLine="540"/>
        <w:jc w:val="both"/>
      </w:pPr>
      <w:r>
        <w:t xml:space="preserve">3. В </w:t>
      </w:r>
      <w:hyperlink r:id="rId12" w:history="1">
        <w:r>
          <w:rPr>
            <w:color w:val="0000FF"/>
          </w:rPr>
          <w:t>пункте 35.1.1</w:t>
        </w:r>
      </w:hyperlink>
      <w:r>
        <w:t>:</w:t>
      </w:r>
    </w:p>
    <w:p w:rsidR="004820D3" w:rsidRDefault="004820D3">
      <w:pPr>
        <w:pStyle w:val="ConsPlusNormal"/>
        <w:ind w:firstLine="540"/>
        <w:jc w:val="both"/>
      </w:pPr>
      <w:r>
        <w:t xml:space="preserve">а) после </w:t>
      </w:r>
      <w:hyperlink r:id="rId13" w:history="1">
        <w:r>
          <w:rPr>
            <w:color w:val="0000FF"/>
          </w:rPr>
          <w:t>абзаца девятого</w:t>
        </w:r>
      </w:hyperlink>
      <w:r>
        <w:t xml:space="preserve"> дополнить абзацем десятым следующего содержания:</w:t>
      </w:r>
    </w:p>
    <w:p w:rsidR="004820D3" w:rsidRDefault="004820D3">
      <w:pPr>
        <w:pStyle w:val="ConsPlusNormal"/>
        <w:ind w:firstLine="540"/>
        <w:jc w:val="both"/>
      </w:pPr>
      <w:r>
        <w:t xml:space="preserve">"при </w:t>
      </w:r>
      <w:proofErr w:type="gramStart"/>
      <w:r>
        <w:t>осуществлении</w:t>
      </w:r>
      <w:proofErr w:type="gramEnd"/>
      <w:r>
        <w:t xml:space="preserve"> добычи (вылова) хирономид допускается применение ловушки, состоящей из шеста с конусно закрепленным кольцом диаметром не более 200 мм, на котором размещены параллельно натянутые нити из лески. При осуществлении добычи (вылова) гаммаруса допускается применение ловушки (мормышовое корыто) с входным отверстием диаметром не более 200 мм</w:t>
      </w:r>
      <w:proofErr w:type="gramStart"/>
      <w:r>
        <w:t>;"</w:t>
      </w:r>
      <w:proofErr w:type="gramEnd"/>
      <w:r>
        <w:t>;</w:t>
      </w:r>
    </w:p>
    <w:p w:rsidR="004820D3" w:rsidRDefault="004820D3">
      <w:pPr>
        <w:pStyle w:val="ConsPlusNormal"/>
        <w:ind w:firstLine="540"/>
        <w:jc w:val="both"/>
      </w:pPr>
      <w:r>
        <w:t xml:space="preserve">б) </w:t>
      </w:r>
      <w:hyperlink r:id="rId14" w:history="1">
        <w:r>
          <w:rPr>
            <w:color w:val="0000FF"/>
          </w:rPr>
          <w:t>абзац десятый</w:t>
        </w:r>
      </w:hyperlink>
      <w:r>
        <w:t xml:space="preserve"> считать абзацем одиннадцатым.</w:t>
      </w:r>
    </w:p>
    <w:p w:rsidR="004820D3" w:rsidRDefault="004820D3">
      <w:pPr>
        <w:pStyle w:val="ConsPlusNormal"/>
        <w:ind w:firstLine="540"/>
        <w:jc w:val="both"/>
      </w:pPr>
      <w:r>
        <w:t xml:space="preserve">4. </w:t>
      </w:r>
      <w:hyperlink r:id="rId15" w:history="1">
        <w:r>
          <w:rPr>
            <w:color w:val="0000FF"/>
          </w:rPr>
          <w:t>Дополнить</w:t>
        </w:r>
      </w:hyperlink>
      <w:r>
        <w:t xml:space="preserve"> пунктами 36.1.5 и 36.1.5.1 следующего содержания:</w:t>
      </w:r>
    </w:p>
    <w:p w:rsidR="004820D3" w:rsidRDefault="004820D3">
      <w:pPr>
        <w:pStyle w:val="ConsPlusNormal"/>
        <w:ind w:firstLine="540"/>
        <w:jc w:val="both"/>
      </w:pPr>
      <w:r>
        <w:t xml:space="preserve">"36.1.5. </w:t>
      </w:r>
      <w:proofErr w:type="gramStart"/>
      <w:r>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Челябинской области указана в таблице 34.1:</w:t>
      </w:r>
      <w:proofErr w:type="gramEnd"/>
    </w:p>
    <w:p w:rsidR="004820D3" w:rsidRDefault="004820D3">
      <w:pPr>
        <w:pStyle w:val="ConsPlusNormal"/>
        <w:ind w:firstLine="540"/>
        <w:jc w:val="both"/>
      </w:pPr>
    </w:p>
    <w:p w:rsidR="004820D3" w:rsidRDefault="004820D3">
      <w:pPr>
        <w:pStyle w:val="ConsPlusNormal"/>
        <w:jc w:val="right"/>
      </w:pPr>
      <w:r>
        <w:t>Таблица 34.1</w:t>
      </w:r>
    </w:p>
    <w:p w:rsidR="004820D3" w:rsidRDefault="004820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4535"/>
      </w:tblGrid>
      <w:tr w:rsidR="004820D3">
        <w:tc>
          <w:tcPr>
            <w:tcW w:w="4536" w:type="dxa"/>
          </w:tcPr>
          <w:p w:rsidR="004820D3" w:rsidRDefault="004820D3">
            <w:pPr>
              <w:pStyle w:val="ConsPlusNormal"/>
              <w:jc w:val="center"/>
            </w:pPr>
            <w:r>
              <w:t>Наименование водных биоресурсов</w:t>
            </w:r>
          </w:p>
        </w:tc>
        <w:tc>
          <w:tcPr>
            <w:tcW w:w="4535" w:type="dxa"/>
          </w:tcPr>
          <w:p w:rsidR="004820D3" w:rsidRDefault="004820D3">
            <w:pPr>
              <w:pStyle w:val="ConsPlusNormal"/>
              <w:jc w:val="center"/>
            </w:pPr>
            <w:r>
              <w:t>Суточная норма добычи (вылова)</w:t>
            </w:r>
          </w:p>
        </w:tc>
      </w:tr>
      <w:tr w:rsidR="004820D3">
        <w:tc>
          <w:tcPr>
            <w:tcW w:w="4536" w:type="dxa"/>
          </w:tcPr>
          <w:p w:rsidR="004820D3" w:rsidRDefault="004820D3">
            <w:pPr>
              <w:pStyle w:val="ConsPlusNormal"/>
            </w:pPr>
            <w:r>
              <w:t>Сиг, рипус (суммарно)</w:t>
            </w:r>
          </w:p>
        </w:tc>
        <w:tc>
          <w:tcPr>
            <w:tcW w:w="4535" w:type="dxa"/>
          </w:tcPr>
          <w:p w:rsidR="004820D3" w:rsidRDefault="004820D3">
            <w:pPr>
              <w:pStyle w:val="ConsPlusNormal"/>
              <w:jc w:val="center"/>
            </w:pPr>
            <w:r>
              <w:t>3 кг или 15 экземпляров</w:t>
            </w:r>
          </w:p>
        </w:tc>
      </w:tr>
      <w:tr w:rsidR="004820D3">
        <w:tc>
          <w:tcPr>
            <w:tcW w:w="4536" w:type="dxa"/>
          </w:tcPr>
          <w:p w:rsidR="004820D3" w:rsidRDefault="004820D3">
            <w:pPr>
              <w:pStyle w:val="ConsPlusNormal"/>
            </w:pPr>
            <w:r>
              <w:t>Лещ, судак, язь, щука, сазан, карась, плотва, окунь (суммарно)</w:t>
            </w:r>
          </w:p>
        </w:tc>
        <w:tc>
          <w:tcPr>
            <w:tcW w:w="4535" w:type="dxa"/>
          </w:tcPr>
          <w:p w:rsidR="004820D3" w:rsidRDefault="004820D3">
            <w:pPr>
              <w:pStyle w:val="ConsPlusNormal"/>
              <w:jc w:val="center"/>
            </w:pPr>
            <w:r>
              <w:t>5 кг</w:t>
            </w:r>
          </w:p>
        </w:tc>
      </w:tr>
      <w:tr w:rsidR="004820D3">
        <w:tc>
          <w:tcPr>
            <w:tcW w:w="4536" w:type="dxa"/>
          </w:tcPr>
          <w:p w:rsidR="004820D3" w:rsidRDefault="004820D3">
            <w:pPr>
              <w:pStyle w:val="ConsPlusNormal"/>
            </w:pPr>
            <w:r>
              <w:t>Гаммарус</w:t>
            </w:r>
          </w:p>
        </w:tc>
        <w:tc>
          <w:tcPr>
            <w:tcW w:w="4535" w:type="dxa"/>
          </w:tcPr>
          <w:p w:rsidR="004820D3" w:rsidRDefault="004820D3">
            <w:pPr>
              <w:pStyle w:val="ConsPlusNormal"/>
              <w:jc w:val="center"/>
            </w:pPr>
            <w:r>
              <w:t>0,5 кг</w:t>
            </w:r>
          </w:p>
        </w:tc>
      </w:tr>
      <w:tr w:rsidR="004820D3">
        <w:tc>
          <w:tcPr>
            <w:tcW w:w="4536" w:type="dxa"/>
          </w:tcPr>
          <w:p w:rsidR="004820D3" w:rsidRDefault="004820D3">
            <w:pPr>
              <w:pStyle w:val="ConsPlusNormal"/>
            </w:pPr>
            <w:r>
              <w:t>Хирономиды</w:t>
            </w:r>
          </w:p>
        </w:tc>
        <w:tc>
          <w:tcPr>
            <w:tcW w:w="4535" w:type="dxa"/>
          </w:tcPr>
          <w:p w:rsidR="004820D3" w:rsidRDefault="004820D3">
            <w:pPr>
              <w:pStyle w:val="ConsPlusNormal"/>
              <w:jc w:val="center"/>
            </w:pPr>
            <w:r>
              <w:t>0,1 кг</w:t>
            </w:r>
          </w:p>
        </w:tc>
      </w:tr>
    </w:tbl>
    <w:p w:rsidR="004820D3" w:rsidRDefault="004820D3">
      <w:pPr>
        <w:pStyle w:val="ConsPlusNormal"/>
        <w:ind w:firstLine="540"/>
        <w:jc w:val="both"/>
      </w:pPr>
    </w:p>
    <w:p w:rsidR="004820D3" w:rsidRDefault="004820D3">
      <w:pPr>
        <w:pStyle w:val="ConsPlusNormal"/>
        <w:ind w:firstLine="540"/>
        <w:jc w:val="both"/>
      </w:pPr>
      <w:r>
        <w:t>Суммарная суточная норма добычи (вылова) для всех видов водных биоресурсов, указанных в таблице 34.1, составляет не более 10 кг или один экземпляр в случае, если его вес превышает 10 кг.</w:t>
      </w:r>
    </w:p>
    <w:p w:rsidR="004820D3" w:rsidRDefault="004820D3">
      <w:pPr>
        <w:pStyle w:val="ConsPlusNormal"/>
        <w:ind w:firstLine="540"/>
        <w:jc w:val="both"/>
      </w:pPr>
      <w:r>
        <w:t xml:space="preserve">В случае превышения суммарной суточной нормы добыча (вылов) водных биоресурсов </w:t>
      </w:r>
      <w:r>
        <w:lastRenderedPageBreak/>
        <w:t>прекращается.</w:t>
      </w:r>
    </w:p>
    <w:p w:rsidR="004820D3" w:rsidRDefault="004820D3">
      <w:pPr>
        <w:pStyle w:val="ConsPlusNormal"/>
        <w:ind w:firstLine="540"/>
        <w:jc w:val="both"/>
      </w:pPr>
      <w:r>
        <w:t>36.1.5.1. Для видов водных биоресурсов, не указанных в таблице 34.1, суточная норма добычи (вылова) не устанавливается</w:t>
      </w:r>
      <w:proofErr w:type="gramStart"/>
      <w:r>
        <w:t>.".</w:t>
      </w:r>
      <w:proofErr w:type="gramEnd"/>
    </w:p>
    <w:p w:rsidR="004820D3" w:rsidRDefault="004820D3">
      <w:pPr>
        <w:pStyle w:val="ConsPlusNormal"/>
        <w:ind w:firstLine="540"/>
        <w:jc w:val="both"/>
      </w:pPr>
      <w:r>
        <w:t xml:space="preserve">5. </w:t>
      </w:r>
      <w:hyperlink r:id="rId16" w:history="1">
        <w:r>
          <w:rPr>
            <w:color w:val="0000FF"/>
          </w:rPr>
          <w:t>Дополнить</w:t>
        </w:r>
      </w:hyperlink>
      <w:r>
        <w:t xml:space="preserve"> пунктами 36.2.4 и 36.2.4.1 следующего содержания:</w:t>
      </w:r>
    </w:p>
    <w:p w:rsidR="004820D3" w:rsidRDefault="004820D3">
      <w:pPr>
        <w:pStyle w:val="ConsPlusNormal"/>
        <w:ind w:firstLine="540"/>
        <w:jc w:val="both"/>
      </w:pPr>
      <w:r>
        <w:t xml:space="preserve">"36.2.4. </w:t>
      </w:r>
      <w:proofErr w:type="gramStart"/>
      <w:r>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Свердловской области указана в таблице 35.1:</w:t>
      </w:r>
      <w:proofErr w:type="gramEnd"/>
    </w:p>
    <w:p w:rsidR="004820D3" w:rsidRDefault="004820D3">
      <w:pPr>
        <w:pStyle w:val="ConsPlusNormal"/>
        <w:ind w:firstLine="540"/>
        <w:jc w:val="both"/>
      </w:pPr>
    </w:p>
    <w:p w:rsidR="004820D3" w:rsidRDefault="004820D3">
      <w:pPr>
        <w:pStyle w:val="ConsPlusNormal"/>
        <w:jc w:val="right"/>
      </w:pPr>
      <w:r>
        <w:t>Таблица 35.1</w:t>
      </w:r>
    </w:p>
    <w:p w:rsidR="004820D3" w:rsidRDefault="004820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4535"/>
      </w:tblGrid>
      <w:tr w:rsidR="004820D3">
        <w:tc>
          <w:tcPr>
            <w:tcW w:w="4536" w:type="dxa"/>
          </w:tcPr>
          <w:p w:rsidR="004820D3" w:rsidRDefault="004820D3">
            <w:pPr>
              <w:pStyle w:val="ConsPlusNormal"/>
              <w:jc w:val="center"/>
            </w:pPr>
            <w:r>
              <w:t>Наименование водных биоресурсов</w:t>
            </w:r>
          </w:p>
        </w:tc>
        <w:tc>
          <w:tcPr>
            <w:tcW w:w="4535" w:type="dxa"/>
          </w:tcPr>
          <w:p w:rsidR="004820D3" w:rsidRDefault="004820D3">
            <w:pPr>
              <w:pStyle w:val="ConsPlusNormal"/>
              <w:jc w:val="center"/>
            </w:pPr>
            <w:r>
              <w:t>Суточная норма добычи (вылова)</w:t>
            </w:r>
          </w:p>
        </w:tc>
      </w:tr>
      <w:tr w:rsidR="004820D3">
        <w:tc>
          <w:tcPr>
            <w:tcW w:w="4536" w:type="dxa"/>
            <w:vAlign w:val="center"/>
          </w:tcPr>
          <w:p w:rsidR="004820D3" w:rsidRDefault="004820D3">
            <w:pPr>
              <w:pStyle w:val="ConsPlusNormal"/>
            </w:pPr>
            <w:r>
              <w:t>Хариус сибирский</w:t>
            </w:r>
          </w:p>
        </w:tc>
        <w:tc>
          <w:tcPr>
            <w:tcW w:w="4535" w:type="dxa"/>
          </w:tcPr>
          <w:p w:rsidR="004820D3" w:rsidRDefault="004820D3">
            <w:pPr>
              <w:pStyle w:val="ConsPlusNormal"/>
              <w:jc w:val="center"/>
            </w:pPr>
            <w:r>
              <w:t>3 кг или 15 экземпляров</w:t>
            </w:r>
          </w:p>
        </w:tc>
      </w:tr>
      <w:tr w:rsidR="004820D3">
        <w:tc>
          <w:tcPr>
            <w:tcW w:w="4536" w:type="dxa"/>
            <w:vAlign w:val="center"/>
          </w:tcPr>
          <w:p w:rsidR="004820D3" w:rsidRDefault="004820D3">
            <w:pPr>
              <w:pStyle w:val="ConsPlusNormal"/>
            </w:pPr>
            <w:r>
              <w:t>Судак, щука, налим, сазан, лещ, язь, (суммарно)</w:t>
            </w:r>
          </w:p>
        </w:tc>
        <w:tc>
          <w:tcPr>
            <w:tcW w:w="4535" w:type="dxa"/>
          </w:tcPr>
          <w:p w:rsidR="004820D3" w:rsidRDefault="004820D3">
            <w:pPr>
              <w:pStyle w:val="ConsPlusNormal"/>
              <w:jc w:val="center"/>
            </w:pPr>
            <w:r>
              <w:t>5 кг</w:t>
            </w:r>
          </w:p>
        </w:tc>
      </w:tr>
      <w:tr w:rsidR="004820D3">
        <w:tc>
          <w:tcPr>
            <w:tcW w:w="4536" w:type="dxa"/>
            <w:vAlign w:val="center"/>
          </w:tcPr>
          <w:p w:rsidR="004820D3" w:rsidRDefault="004820D3">
            <w:pPr>
              <w:pStyle w:val="ConsPlusNormal"/>
            </w:pPr>
            <w:r>
              <w:t>Карась, плотва, окунь (суммарно)</w:t>
            </w:r>
          </w:p>
        </w:tc>
        <w:tc>
          <w:tcPr>
            <w:tcW w:w="4535" w:type="dxa"/>
          </w:tcPr>
          <w:p w:rsidR="004820D3" w:rsidRDefault="004820D3">
            <w:pPr>
              <w:pStyle w:val="ConsPlusNormal"/>
              <w:jc w:val="center"/>
            </w:pPr>
            <w:r>
              <w:t>10 кг</w:t>
            </w:r>
          </w:p>
        </w:tc>
      </w:tr>
    </w:tbl>
    <w:p w:rsidR="004820D3" w:rsidRDefault="004820D3">
      <w:pPr>
        <w:pStyle w:val="ConsPlusNormal"/>
        <w:ind w:firstLine="540"/>
        <w:jc w:val="both"/>
      </w:pPr>
    </w:p>
    <w:p w:rsidR="004820D3" w:rsidRDefault="004820D3">
      <w:pPr>
        <w:pStyle w:val="ConsPlusNormal"/>
        <w:ind w:firstLine="540"/>
        <w:jc w:val="both"/>
      </w:pPr>
      <w:r>
        <w:t>Суммарная суточная норма добычи (вылова) для всех видов водных биоресурсов, указанных в таблице 35.1, составляет не более 10 кг или один экземпляр в случае, если его вес превышает 10 кг.</w:t>
      </w:r>
    </w:p>
    <w:p w:rsidR="004820D3" w:rsidRDefault="004820D3">
      <w:pPr>
        <w:pStyle w:val="ConsPlusNormal"/>
        <w:ind w:firstLine="540"/>
        <w:jc w:val="both"/>
      </w:pPr>
      <w:r>
        <w:t>В случае превышения суммарной суточной нормы добыча (вылов) водных биоресурсов прекращается.</w:t>
      </w:r>
    </w:p>
    <w:p w:rsidR="004820D3" w:rsidRDefault="004820D3">
      <w:pPr>
        <w:pStyle w:val="ConsPlusNormal"/>
        <w:ind w:firstLine="540"/>
        <w:jc w:val="both"/>
      </w:pPr>
      <w:r>
        <w:t>36.2.4.1. Для видов водных биоресурсов, не указанных в таблице 35.1, суточная норма добычи (вылова) не устанавливается</w:t>
      </w:r>
      <w:proofErr w:type="gramStart"/>
      <w:r>
        <w:t>.".</w:t>
      </w:r>
      <w:proofErr w:type="gramEnd"/>
    </w:p>
    <w:p w:rsidR="004820D3" w:rsidRDefault="004820D3">
      <w:pPr>
        <w:pStyle w:val="ConsPlusNormal"/>
        <w:ind w:firstLine="540"/>
        <w:jc w:val="both"/>
      </w:pPr>
      <w:r>
        <w:t xml:space="preserve">6. </w:t>
      </w:r>
      <w:hyperlink r:id="rId17" w:history="1">
        <w:r>
          <w:rPr>
            <w:color w:val="0000FF"/>
          </w:rPr>
          <w:t>Дополнить</w:t>
        </w:r>
      </w:hyperlink>
      <w:r>
        <w:t xml:space="preserve"> пунктами 36.3.5 и 36.3.5.1 следующего содержания:</w:t>
      </w:r>
    </w:p>
    <w:p w:rsidR="004820D3" w:rsidRDefault="004820D3">
      <w:pPr>
        <w:pStyle w:val="ConsPlusNormal"/>
        <w:ind w:firstLine="540"/>
        <w:jc w:val="both"/>
      </w:pPr>
      <w:r>
        <w:t xml:space="preserve">"36.3.5. </w:t>
      </w:r>
      <w:proofErr w:type="gramStart"/>
      <w:r>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Курганской области указана в таблице 36.1:</w:t>
      </w:r>
      <w:proofErr w:type="gramEnd"/>
    </w:p>
    <w:p w:rsidR="004820D3" w:rsidRDefault="004820D3">
      <w:pPr>
        <w:pStyle w:val="ConsPlusNormal"/>
        <w:ind w:firstLine="540"/>
        <w:jc w:val="both"/>
      </w:pPr>
    </w:p>
    <w:p w:rsidR="004820D3" w:rsidRDefault="004820D3">
      <w:pPr>
        <w:pStyle w:val="ConsPlusNormal"/>
        <w:jc w:val="right"/>
      </w:pPr>
      <w:r>
        <w:t>Таблица 36.1</w:t>
      </w:r>
    </w:p>
    <w:p w:rsidR="004820D3" w:rsidRDefault="004820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4535"/>
      </w:tblGrid>
      <w:tr w:rsidR="004820D3">
        <w:tc>
          <w:tcPr>
            <w:tcW w:w="4536" w:type="dxa"/>
          </w:tcPr>
          <w:p w:rsidR="004820D3" w:rsidRDefault="004820D3">
            <w:pPr>
              <w:pStyle w:val="ConsPlusNormal"/>
              <w:jc w:val="center"/>
            </w:pPr>
            <w:r>
              <w:t>Наименование водных биоресурсов</w:t>
            </w:r>
          </w:p>
        </w:tc>
        <w:tc>
          <w:tcPr>
            <w:tcW w:w="4535" w:type="dxa"/>
          </w:tcPr>
          <w:p w:rsidR="004820D3" w:rsidRDefault="004820D3">
            <w:pPr>
              <w:pStyle w:val="ConsPlusNormal"/>
              <w:jc w:val="center"/>
            </w:pPr>
            <w:r>
              <w:t>Суточная норма добычи (вылова)</w:t>
            </w:r>
          </w:p>
        </w:tc>
      </w:tr>
      <w:tr w:rsidR="004820D3">
        <w:tc>
          <w:tcPr>
            <w:tcW w:w="4536" w:type="dxa"/>
            <w:vAlign w:val="center"/>
          </w:tcPr>
          <w:p w:rsidR="004820D3" w:rsidRDefault="004820D3">
            <w:pPr>
              <w:pStyle w:val="ConsPlusNormal"/>
            </w:pPr>
            <w:r>
              <w:t>Лещ, судак, налим, язь, щука, сазан, карась, плотва, окунь (суммарно)</w:t>
            </w:r>
          </w:p>
        </w:tc>
        <w:tc>
          <w:tcPr>
            <w:tcW w:w="4535" w:type="dxa"/>
          </w:tcPr>
          <w:p w:rsidR="004820D3" w:rsidRDefault="004820D3">
            <w:pPr>
              <w:pStyle w:val="ConsPlusNormal"/>
              <w:jc w:val="center"/>
            </w:pPr>
            <w:r>
              <w:t>5 кг</w:t>
            </w:r>
          </w:p>
        </w:tc>
      </w:tr>
      <w:tr w:rsidR="004820D3">
        <w:tc>
          <w:tcPr>
            <w:tcW w:w="4536" w:type="dxa"/>
            <w:vAlign w:val="center"/>
          </w:tcPr>
          <w:p w:rsidR="004820D3" w:rsidRDefault="004820D3">
            <w:pPr>
              <w:pStyle w:val="ConsPlusNormal"/>
            </w:pPr>
            <w:r>
              <w:t>Гаммарус</w:t>
            </w:r>
          </w:p>
        </w:tc>
        <w:tc>
          <w:tcPr>
            <w:tcW w:w="4535" w:type="dxa"/>
          </w:tcPr>
          <w:p w:rsidR="004820D3" w:rsidRDefault="004820D3">
            <w:pPr>
              <w:pStyle w:val="ConsPlusNormal"/>
              <w:jc w:val="center"/>
            </w:pPr>
            <w:r>
              <w:t>0,5 кг</w:t>
            </w:r>
          </w:p>
        </w:tc>
      </w:tr>
      <w:tr w:rsidR="004820D3">
        <w:tc>
          <w:tcPr>
            <w:tcW w:w="4536" w:type="dxa"/>
            <w:vAlign w:val="center"/>
          </w:tcPr>
          <w:p w:rsidR="004820D3" w:rsidRDefault="004820D3">
            <w:pPr>
              <w:pStyle w:val="ConsPlusNormal"/>
            </w:pPr>
            <w:r>
              <w:t>Хирономиды</w:t>
            </w:r>
          </w:p>
        </w:tc>
        <w:tc>
          <w:tcPr>
            <w:tcW w:w="4535" w:type="dxa"/>
          </w:tcPr>
          <w:p w:rsidR="004820D3" w:rsidRDefault="004820D3">
            <w:pPr>
              <w:pStyle w:val="ConsPlusNormal"/>
              <w:jc w:val="center"/>
            </w:pPr>
            <w:r>
              <w:t>0,1 кг</w:t>
            </w:r>
          </w:p>
        </w:tc>
      </w:tr>
    </w:tbl>
    <w:p w:rsidR="004820D3" w:rsidRDefault="004820D3">
      <w:pPr>
        <w:pStyle w:val="ConsPlusNormal"/>
        <w:ind w:firstLine="540"/>
        <w:jc w:val="both"/>
      </w:pPr>
    </w:p>
    <w:p w:rsidR="004820D3" w:rsidRDefault="004820D3">
      <w:pPr>
        <w:pStyle w:val="ConsPlusNormal"/>
        <w:ind w:firstLine="540"/>
        <w:jc w:val="both"/>
      </w:pPr>
      <w:r>
        <w:t>Суммарная суточная норма добычи (вылова) для всех видов водных биоресурсов, указанных в таблице 36.1, составляет не более 5 кг или один экземпляр в случае, если его вес превышает 5 кг.</w:t>
      </w:r>
    </w:p>
    <w:p w:rsidR="004820D3" w:rsidRDefault="004820D3">
      <w:pPr>
        <w:pStyle w:val="ConsPlusNormal"/>
        <w:ind w:firstLine="540"/>
        <w:jc w:val="both"/>
      </w:pPr>
      <w:r>
        <w:t>В случае превышения суммарной суточной нормы добыча (вылов) водных биоресурсов прекращается.</w:t>
      </w:r>
    </w:p>
    <w:p w:rsidR="004820D3" w:rsidRDefault="004820D3">
      <w:pPr>
        <w:pStyle w:val="ConsPlusNormal"/>
        <w:ind w:firstLine="540"/>
        <w:jc w:val="both"/>
      </w:pPr>
      <w:r>
        <w:t>36.3.5.1. Для видов водных биоресурсов, не указанных в таблице 36.1, суточная норма добычи (вылова) не устанавливается</w:t>
      </w:r>
      <w:proofErr w:type="gramStart"/>
      <w:r>
        <w:t>.".</w:t>
      </w:r>
      <w:proofErr w:type="gramEnd"/>
    </w:p>
    <w:p w:rsidR="004820D3" w:rsidRDefault="004820D3">
      <w:pPr>
        <w:pStyle w:val="ConsPlusNormal"/>
        <w:ind w:firstLine="540"/>
        <w:jc w:val="both"/>
      </w:pPr>
      <w:r>
        <w:t xml:space="preserve">7. </w:t>
      </w:r>
      <w:hyperlink r:id="rId18" w:history="1">
        <w:r>
          <w:rPr>
            <w:color w:val="0000FF"/>
          </w:rPr>
          <w:t>Дополнить</w:t>
        </w:r>
      </w:hyperlink>
      <w:r>
        <w:t xml:space="preserve"> пунктами 36.4.5 и 36.4.5.1 следующего содержания:</w:t>
      </w:r>
    </w:p>
    <w:p w:rsidR="004820D3" w:rsidRDefault="004820D3">
      <w:pPr>
        <w:pStyle w:val="ConsPlusNormal"/>
        <w:ind w:firstLine="540"/>
        <w:jc w:val="both"/>
      </w:pPr>
      <w:r>
        <w:t xml:space="preserve">"36.4.5. </w:t>
      </w:r>
      <w:proofErr w:type="gramStart"/>
      <w:r>
        <w:t xml:space="preserve">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w:t>
      </w:r>
      <w:r>
        <w:lastRenderedPageBreak/>
        <w:t>при осуществлении любительского рыболовства) для каждого гражданина при осуществлении любительского рыболовства в границах Тюменской области указана в таблице 37.1:</w:t>
      </w:r>
      <w:proofErr w:type="gramEnd"/>
    </w:p>
    <w:p w:rsidR="004820D3" w:rsidRDefault="004820D3">
      <w:pPr>
        <w:pStyle w:val="ConsPlusNormal"/>
        <w:ind w:firstLine="540"/>
        <w:jc w:val="both"/>
      </w:pPr>
    </w:p>
    <w:p w:rsidR="004820D3" w:rsidRDefault="004820D3">
      <w:pPr>
        <w:pStyle w:val="ConsPlusNormal"/>
        <w:jc w:val="right"/>
      </w:pPr>
      <w:r>
        <w:t>Таблица 37.1</w:t>
      </w:r>
    </w:p>
    <w:p w:rsidR="004820D3" w:rsidRDefault="004820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4535"/>
      </w:tblGrid>
      <w:tr w:rsidR="004820D3">
        <w:tc>
          <w:tcPr>
            <w:tcW w:w="4536" w:type="dxa"/>
          </w:tcPr>
          <w:p w:rsidR="004820D3" w:rsidRDefault="004820D3">
            <w:pPr>
              <w:pStyle w:val="ConsPlusNormal"/>
              <w:jc w:val="center"/>
            </w:pPr>
            <w:r>
              <w:t>Наименование водных биоресурсов</w:t>
            </w:r>
          </w:p>
        </w:tc>
        <w:tc>
          <w:tcPr>
            <w:tcW w:w="4535" w:type="dxa"/>
          </w:tcPr>
          <w:p w:rsidR="004820D3" w:rsidRDefault="004820D3">
            <w:pPr>
              <w:pStyle w:val="ConsPlusNormal"/>
              <w:jc w:val="center"/>
            </w:pPr>
            <w:r>
              <w:t>Суточная норма добычи (вылова)</w:t>
            </w:r>
          </w:p>
        </w:tc>
      </w:tr>
      <w:tr w:rsidR="004820D3">
        <w:tc>
          <w:tcPr>
            <w:tcW w:w="4536" w:type="dxa"/>
            <w:vAlign w:val="center"/>
          </w:tcPr>
          <w:p w:rsidR="004820D3" w:rsidRDefault="004820D3">
            <w:pPr>
              <w:pStyle w:val="ConsPlusNormal"/>
            </w:pPr>
            <w:r>
              <w:t>Щука, судак, лещ, язь, карась (суммарно)</w:t>
            </w:r>
          </w:p>
        </w:tc>
        <w:tc>
          <w:tcPr>
            <w:tcW w:w="4535" w:type="dxa"/>
          </w:tcPr>
          <w:p w:rsidR="004820D3" w:rsidRDefault="004820D3">
            <w:pPr>
              <w:pStyle w:val="ConsPlusNormal"/>
              <w:jc w:val="center"/>
            </w:pPr>
            <w:r>
              <w:t>5 кг</w:t>
            </w:r>
          </w:p>
        </w:tc>
      </w:tr>
      <w:tr w:rsidR="004820D3">
        <w:tc>
          <w:tcPr>
            <w:tcW w:w="4536" w:type="dxa"/>
            <w:vAlign w:val="center"/>
          </w:tcPr>
          <w:p w:rsidR="004820D3" w:rsidRDefault="004820D3">
            <w:pPr>
              <w:pStyle w:val="ConsPlusNormal"/>
            </w:pPr>
            <w:r>
              <w:t>Раки</w:t>
            </w:r>
          </w:p>
        </w:tc>
        <w:tc>
          <w:tcPr>
            <w:tcW w:w="4535" w:type="dxa"/>
          </w:tcPr>
          <w:p w:rsidR="004820D3" w:rsidRDefault="004820D3">
            <w:pPr>
              <w:pStyle w:val="ConsPlusNormal"/>
              <w:jc w:val="center"/>
            </w:pPr>
            <w:r>
              <w:t>2 кг</w:t>
            </w:r>
          </w:p>
        </w:tc>
      </w:tr>
      <w:tr w:rsidR="004820D3">
        <w:tc>
          <w:tcPr>
            <w:tcW w:w="4536" w:type="dxa"/>
            <w:vAlign w:val="center"/>
          </w:tcPr>
          <w:p w:rsidR="004820D3" w:rsidRDefault="004820D3">
            <w:pPr>
              <w:pStyle w:val="ConsPlusNormal"/>
            </w:pPr>
            <w:r>
              <w:t>Гаммарус</w:t>
            </w:r>
          </w:p>
        </w:tc>
        <w:tc>
          <w:tcPr>
            <w:tcW w:w="4535" w:type="dxa"/>
          </w:tcPr>
          <w:p w:rsidR="004820D3" w:rsidRDefault="004820D3">
            <w:pPr>
              <w:pStyle w:val="ConsPlusNormal"/>
              <w:jc w:val="center"/>
            </w:pPr>
            <w:r>
              <w:t>0,5 кг</w:t>
            </w:r>
          </w:p>
        </w:tc>
      </w:tr>
      <w:tr w:rsidR="004820D3">
        <w:tc>
          <w:tcPr>
            <w:tcW w:w="4536" w:type="dxa"/>
            <w:vAlign w:val="center"/>
          </w:tcPr>
          <w:p w:rsidR="004820D3" w:rsidRDefault="004820D3">
            <w:pPr>
              <w:pStyle w:val="ConsPlusNormal"/>
            </w:pPr>
            <w:r>
              <w:t>Хирономиды</w:t>
            </w:r>
          </w:p>
        </w:tc>
        <w:tc>
          <w:tcPr>
            <w:tcW w:w="4535" w:type="dxa"/>
          </w:tcPr>
          <w:p w:rsidR="004820D3" w:rsidRDefault="004820D3">
            <w:pPr>
              <w:pStyle w:val="ConsPlusNormal"/>
              <w:jc w:val="center"/>
            </w:pPr>
            <w:r>
              <w:t>0,1 кг</w:t>
            </w:r>
          </w:p>
        </w:tc>
      </w:tr>
    </w:tbl>
    <w:p w:rsidR="004820D3" w:rsidRDefault="004820D3">
      <w:pPr>
        <w:pStyle w:val="ConsPlusNormal"/>
        <w:ind w:firstLine="540"/>
        <w:jc w:val="both"/>
      </w:pPr>
    </w:p>
    <w:p w:rsidR="004820D3" w:rsidRDefault="004820D3">
      <w:pPr>
        <w:pStyle w:val="ConsPlusNormal"/>
        <w:ind w:firstLine="540"/>
        <w:jc w:val="both"/>
      </w:pPr>
      <w:r>
        <w:t>Суммарная суточная норма добычи (вылова) для всех видов водных биоресурсов, указанных в таблице 37.1, составляет не более 5 кг или один экземпляр в случае, если его вес превышает 5 кг.</w:t>
      </w:r>
    </w:p>
    <w:p w:rsidR="004820D3" w:rsidRDefault="004820D3">
      <w:pPr>
        <w:pStyle w:val="ConsPlusNormal"/>
        <w:ind w:firstLine="540"/>
        <w:jc w:val="both"/>
      </w:pPr>
      <w:r>
        <w:t>В случае превышения суммарной суточной нормы добыча (вылов) водных биоресурсов прекращается.</w:t>
      </w:r>
    </w:p>
    <w:p w:rsidR="004820D3" w:rsidRDefault="004820D3">
      <w:pPr>
        <w:pStyle w:val="ConsPlusNormal"/>
        <w:ind w:firstLine="540"/>
        <w:jc w:val="both"/>
      </w:pPr>
      <w:r>
        <w:t>36.4.5.1. Для видов водных биоресурсов, не указанных в таблице 37.1, суточная норма добычи (вылова) не устанавливается</w:t>
      </w:r>
      <w:proofErr w:type="gramStart"/>
      <w:r>
        <w:t>.".</w:t>
      </w:r>
      <w:proofErr w:type="gramEnd"/>
    </w:p>
    <w:p w:rsidR="004820D3" w:rsidRDefault="004820D3">
      <w:pPr>
        <w:pStyle w:val="ConsPlusNormal"/>
        <w:ind w:firstLine="540"/>
        <w:jc w:val="both"/>
      </w:pPr>
      <w:r>
        <w:t xml:space="preserve">8. </w:t>
      </w:r>
      <w:hyperlink r:id="rId19" w:history="1">
        <w:r>
          <w:rPr>
            <w:color w:val="0000FF"/>
          </w:rPr>
          <w:t>Дополнить</w:t>
        </w:r>
      </w:hyperlink>
      <w:r>
        <w:t xml:space="preserve"> пунктами 36.5.4 и 36.5.4.1 следующего содержания:</w:t>
      </w:r>
    </w:p>
    <w:p w:rsidR="004820D3" w:rsidRDefault="004820D3">
      <w:pPr>
        <w:pStyle w:val="ConsPlusNormal"/>
        <w:ind w:firstLine="540"/>
        <w:jc w:val="both"/>
      </w:pPr>
      <w:r>
        <w:t xml:space="preserve">"36.5.4.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w:t>
      </w:r>
      <w:proofErr w:type="gramStart"/>
      <w:r>
        <w:t>осуществлении</w:t>
      </w:r>
      <w:proofErr w:type="gramEnd"/>
      <w:r>
        <w:t xml:space="preserve">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таблице 38.1:</w:t>
      </w:r>
    </w:p>
    <w:p w:rsidR="004820D3" w:rsidRDefault="004820D3">
      <w:pPr>
        <w:pStyle w:val="ConsPlusNormal"/>
        <w:ind w:firstLine="540"/>
        <w:jc w:val="both"/>
      </w:pPr>
    </w:p>
    <w:p w:rsidR="004820D3" w:rsidRDefault="004820D3">
      <w:pPr>
        <w:pStyle w:val="ConsPlusNormal"/>
        <w:jc w:val="right"/>
      </w:pPr>
      <w:r>
        <w:t>Таблица 38.1</w:t>
      </w:r>
    </w:p>
    <w:p w:rsidR="004820D3" w:rsidRDefault="004820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4535"/>
      </w:tblGrid>
      <w:tr w:rsidR="004820D3">
        <w:tc>
          <w:tcPr>
            <w:tcW w:w="4536" w:type="dxa"/>
          </w:tcPr>
          <w:p w:rsidR="004820D3" w:rsidRDefault="004820D3">
            <w:pPr>
              <w:pStyle w:val="ConsPlusNormal"/>
              <w:jc w:val="center"/>
            </w:pPr>
            <w:r>
              <w:t>Наименование водных биоресурсов</w:t>
            </w:r>
          </w:p>
        </w:tc>
        <w:tc>
          <w:tcPr>
            <w:tcW w:w="4535" w:type="dxa"/>
          </w:tcPr>
          <w:p w:rsidR="004820D3" w:rsidRDefault="004820D3">
            <w:pPr>
              <w:pStyle w:val="ConsPlusNormal"/>
              <w:jc w:val="center"/>
            </w:pPr>
            <w:r>
              <w:t>Суточная норма добычи (вылова)</w:t>
            </w:r>
          </w:p>
        </w:tc>
      </w:tr>
      <w:tr w:rsidR="004820D3">
        <w:tc>
          <w:tcPr>
            <w:tcW w:w="4536" w:type="dxa"/>
            <w:vAlign w:val="center"/>
          </w:tcPr>
          <w:p w:rsidR="004820D3" w:rsidRDefault="004820D3">
            <w:pPr>
              <w:pStyle w:val="ConsPlusNormal"/>
            </w:pPr>
            <w:r>
              <w:t>Тугун</w:t>
            </w:r>
          </w:p>
        </w:tc>
        <w:tc>
          <w:tcPr>
            <w:tcW w:w="4535" w:type="dxa"/>
          </w:tcPr>
          <w:p w:rsidR="004820D3" w:rsidRDefault="004820D3">
            <w:pPr>
              <w:pStyle w:val="ConsPlusNormal"/>
              <w:jc w:val="center"/>
            </w:pPr>
            <w:r>
              <w:t>3 кг</w:t>
            </w:r>
          </w:p>
        </w:tc>
      </w:tr>
      <w:tr w:rsidR="004820D3">
        <w:tc>
          <w:tcPr>
            <w:tcW w:w="4536" w:type="dxa"/>
            <w:vAlign w:val="center"/>
          </w:tcPr>
          <w:p w:rsidR="004820D3" w:rsidRDefault="004820D3">
            <w:pPr>
              <w:pStyle w:val="ConsPlusNormal"/>
            </w:pPr>
            <w:r>
              <w:t>Хариус сибирский</w:t>
            </w:r>
          </w:p>
        </w:tc>
        <w:tc>
          <w:tcPr>
            <w:tcW w:w="4535" w:type="dxa"/>
          </w:tcPr>
          <w:p w:rsidR="004820D3" w:rsidRDefault="004820D3">
            <w:pPr>
              <w:pStyle w:val="ConsPlusNormal"/>
              <w:jc w:val="center"/>
            </w:pPr>
            <w:r>
              <w:t>3 кг</w:t>
            </w:r>
          </w:p>
        </w:tc>
      </w:tr>
      <w:tr w:rsidR="004820D3">
        <w:tc>
          <w:tcPr>
            <w:tcW w:w="4536" w:type="dxa"/>
            <w:vAlign w:val="center"/>
          </w:tcPr>
          <w:p w:rsidR="004820D3" w:rsidRDefault="004820D3">
            <w:pPr>
              <w:pStyle w:val="ConsPlusNormal"/>
            </w:pPr>
            <w:r>
              <w:t>Язь, щука, налим, судак (суммарно)</w:t>
            </w:r>
          </w:p>
        </w:tc>
        <w:tc>
          <w:tcPr>
            <w:tcW w:w="4535" w:type="dxa"/>
          </w:tcPr>
          <w:p w:rsidR="004820D3" w:rsidRDefault="004820D3">
            <w:pPr>
              <w:pStyle w:val="ConsPlusNormal"/>
              <w:jc w:val="center"/>
            </w:pPr>
            <w:r>
              <w:t>10 кг</w:t>
            </w:r>
          </w:p>
        </w:tc>
      </w:tr>
      <w:tr w:rsidR="004820D3">
        <w:tc>
          <w:tcPr>
            <w:tcW w:w="4536" w:type="dxa"/>
            <w:vAlign w:val="center"/>
          </w:tcPr>
          <w:p w:rsidR="004820D3" w:rsidRDefault="004820D3">
            <w:pPr>
              <w:pStyle w:val="ConsPlusNormal"/>
            </w:pPr>
            <w:r>
              <w:t>Окунь, плотва, елец, карась (суммарно)</w:t>
            </w:r>
          </w:p>
        </w:tc>
        <w:tc>
          <w:tcPr>
            <w:tcW w:w="4535" w:type="dxa"/>
          </w:tcPr>
          <w:p w:rsidR="004820D3" w:rsidRDefault="004820D3">
            <w:pPr>
              <w:pStyle w:val="ConsPlusNormal"/>
              <w:jc w:val="center"/>
            </w:pPr>
            <w:r>
              <w:t>30 кг</w:t>
            </w:r>
          </w:p>
        </w:tc>
      </w:tr>
    </w:tbl>
    <w:p w:rsidR="004820D3" w:rsidRDefault="004820D3">
      <w:pPr>
        <w:pStyle w:val="ConsPlusNormal"/>
        <w:ind w:firstLine="540"/>
        <w:jc w:val="both"/>
      </w:pPr>
    </w:p>
    <w:p w:rsidR="004820D3" w:rsidRDefault="004820D3">
      <w:pPr>
        <w:pStyle w:val="ConsPlusNormal"/>
        <w:ind w:firstLine="540"/>
        <w:jc w:val="both"/>
      </w:pPr>
      <w:r>
        <w:t>Суммарная суточная норма добычи (вылова) для всех видов водных биоресурсов, указанных в таблице 38.1, составляет не более 30 кг или один экземпляр в случае, если его вес превышает 30 кг.</w:t>
      </w:r>
    </w:p>
    <w:p w:rsidR="004820D3" w:rsidRDefault="004820D3">
      <w:pPr>
        <w:pStyle w:val="ConsPlusNormal"/>
        <w:ind w:firstLine="540"/>
        <w:jc w:val="both"/>
      </w:pPr>
      <w:r>
        <w:t>В случае превышения суммарной суточной нормы добыча (вылов) водных биоресурсов прекращается.</w:t>
      </w:r>
    </w:p>
    <w:p w:rsidR="004820D3" w:rsidRDefault="004820D3">
      <w:pPr>
        <w:pStyle w:val="ConsPlusNormal"/>
        <w:ind w:firstLine="540"/>
        <w:jc w:val="both"/>
      </w:pPr>
      <w:r>
        <w:t>36.5.4.1. Для видов водных биоресурсов, не указанных в таблице 38.1, суточная норма добычи (вылова) не устанавливается</w:t>
      </w:r>
      <w:proofErr w:type="gramStart"/>
      <w:r>
        <w:t>.".</w:t>
      </w:r>
      <w:proofErr w:type="gramEnd"/>
    </w:p>
    <w:p w:rsidR="004820D3" w:rsidRDefault="004820D3">
      <w:pPr>
        <w:pStyle w:val="ConsPlusNormal"/>
        <w:ind w:firstLine="540"/>
        <w:jc w:val="both"/>
      </w:pPr>
      <w:r>
        <w:t xml:space="preserve">9. </w:t>
      </w:r>
      <w:hyperlink r:id="rId20" w:history="1">
        <w:r>
          <w:rPr>
            <w:color w:val="0000FF"/>
          </w:rPr>
          <w:t>Дополнить</w:t>
        </w:r>
      </w:hyperlink>
      <w:r>
        <w:t xml:space="preserve"> пунктом 36.6.5 следующего содержания:</w:t>
      </w:r>
    </w:p>
    <w:p w:rsidR="004820D3" w:rsidRDefault="004820D3">
      <w:pPr>
        <w:pStyle w:val="ConsPlusNormal"/>
        <w:ind w:firstLine="540"/>
        <w:jc w:val="both"/>
      </w:pPr>
      <w:r>
        <w:t xml:space="preserve">"36.6.5. </w:t>
      </w:r>
      <w:proofErr w:type="gramStart"/>
      <w:r>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Ямало-Ненецкого автономного округа, а также в прилегающих к его территории внутренних морских водах и территориальном море указана в таблице 39.1:</w:t>
      </w:r>
      <w:proofErr w:type="gramEnd"/>
    </w:p>
    <w:p w:rsidR="004820D3" w:rsidRDefault="004820D3">
      <w:pPr>
        <w:pStyle w:val="ConsPlusNormal"/>
        <w:ind w:firstLine="540"/>
        <w:jc w:val="both"/>
      </w:pPr>
    </w:p>
    <w:p w:rsidR="004820D3" w:rsidRDefault="004820D3">
      <w:pPr>
        <w:pStyle w:val="ConsPlusNormal"/>
        <w:jc w:val="right"/>
      </w:pPr>
      <w:r>
        <w:t>Таблица 39.1</w:t>
      </w:r>
    </w:p>
    <w:p w:rsidR="004820D3" w:rsidRDefault="004820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7"/>
        <w:gridCol w:w="3231"/>
        <w:gridCol w:w="3572"/>
      </w:tblGrid>
      <w:tr w:rsidR="004820D3">
        <w:tc>
          <w:tcPr>
            <w:tcW w:w="2227" w:type="dxa"/>
          </w:tcPr>
          <w:p w:rsidR="004820D3" w:rsidRDefault="004820D3">
            <w:pPr>
              <w:pStyle w:val="ConsPlusNormal"/>
              <w:jc w:val="center"/>
            </w:pPr>
            <w:r>
              <w:t>Наименование водных биоресурсов</w:t>
            </w:r>
          </w:p>
        </w:tc>
        <w:tc>
          <w:tcPr>
            <w:tcW w:w="3231" w:type="dxa"/>
          </w:tcPr>
          <w:p w:rsidR="004820D3" w:rsidRDefault="004820D3">
            <w:pPr>
              <w:pStyle w:val="ConsPlusNormal"/>
              <w:jc w:val="center"/>
            </w:pPr>
            <w:r>
              <w:t>Суточная норма добычи (вылова) (внутренние морские воды Российской Федерации, территориальное море Российской Федерации)</w:t>
            </w:r>
          </w:p>
        </w:tc>
        <w:tc>
          <w:tcPr>
            <w:tcW w:w="3572" w:type="dxa"/>
          </w:tcPr>
          <w:p w:rsidR="004820D3" w:rsidRDefault="004820D3">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4820D3">
        <w:tc>
          <w:tcPr>
            <w:tcW w:w="2227" w:type="dxa"/>
            <w:vAlign w:val="center"/>
          </w:tcPr>
          <w:p w:rsidR="004820D3" w:rsidRDefault="004820D3">
            <w:pPr>
              <w:pStyle w:val="ConsPlusNormal"/>
            </w:pPr>
            <w:r>
              <w:t>Арктический голец</w:t>
            </w:r>
          </w:p>
        </w:tc>
        <w:tc>
          <w:tcPr>
            <w:tcW w:w="3231" w:type="dxa"/>
            <w:vAlign w:val="center"/>
          </w:tcPr>
          <w:p w:rsidR="004820D3" w:rsidRDefault="004820D3">
            <w:pPr>
              <w:pStyle w:val="ConsPlusNormal"/>
              <w:jc w:val="center"/>
            </w:pPr>
            <w:r>
              <w:t>-</w:t>
            </w:r>
          </w:p>
        </w:tc>
        <w:tc>
          <w:tcPr>
            <w:tcW w:w="3572" w:type="dxa"/>
            <w:vAlign w:val="center"/>
          </w:tcPr>
          <w:p w:rsidR="004820D3" w:rsidRDefault="004820D3">
            <w:pPr>
              <w:pStyle w:val="ConsPlusNormal"/>
              <w:jc w:val="center"/>
            </w:pPr>
            <w:r>
              <w:t>1 экземпляр</w:t>
            </w:r>
          </w:p>
        </w:tc>
      </w:tr>
      <w:tr w:rsidR="004820D3">
        <w:tc>
          <w:tcPr>
            <w:tcW w:w="2227" w:type="dxa"/>
            <w:vAlign w:val="center"/>
          </w:tcPr>
          <w:p w:rsidR="004820D3" w:rsidRDefault="004820D3">
            <w:pPr>
              <w:pStyle w:val="ConsPlusNormal"/>
            </w:pPr>
            <w:r>
              <w:t xml:space="preserve">Таймень в </w:t>
            </w:r>
            <w:proofErr w:type="gramStart"/>
            <w:r>
              <w:t>бассейне</w:t>
            </w:r>
            <w:proofErr w:type="gramEnd"/>
            <w:r>
              <w:t xml:space="preserve"> реки Таз</w:t>
            </w:r>
          </w:p>
        </w:tc>
        <w:tc>
          <w:tcPr>
            <w:tcW w:w="3231" w:type="dxa"/>
            <w:vAlign w:val="center"/>
          </w:tcPr>
          <w:p w:rsidR="004820D3" w:rsidRDefault="004820D3">
            <w:pPr>
              <w:pStyle w:val="ConsPlusNormal"/>
              <w:jc w:val="center"/>
            </w:pPr>
            <w:r>
              <w:t>-</w:t>
            </w:r>
          </w:p>
        </w:tc>
        <w:tc>
          <w:tcPr>
            <w:tcW w:w="3572" w:type="dxa"/>
            <w:vAlign w:val="center"/>
          </w:tcPr>
          <w:p w:rsidR="004820D3" w:rsidRDefault="004820D3">
            <w:pPr>
              <w:pStyle w:val="ConsPlusNormal"/>
              <w:jc w:val="center"/>
            </w:pPr>
            <w:r>
              <w:t>1 экземпляр</w:t>
            </w:r>
          </w:p>
        </w:tc>
      </w:tr>
      <w:tr w:rsidR="004820D3">
        <w:tc>
          <w:tcPr>
            <w:tcW w:w="2227" w:type="dxa"/>
            <w:vAlign w:val="center"/>
          </w:tcPr>
          <w:p w:rsidR="004820D3" w:rsidRDefault="004820D3">
            <w:pPr>
              <w:pStyle w:val="ConsPlusNormal"/>
            </w:pPr>
            <w:r>
              <w:t>Хариус</w:t>
            </w:r>
          </w:p>
        </w:tc>
        <w:tc>
          <w:tcPr>
            <w:tcW w:w="3231" w:type="dxa"/>
            <w:vAlign w:val="center"/>
          </w:tcPr>
          <w:p w:rsidR="004820D3" w:rsidRDefault="004820D3">
            <w:pPr>
              <w:pStyle w:val="ConsPlusNormal"/>
              <w:jc w:val="center"/>
            </w:pPr>
            <w:r>
              <w:t>5 кг</w:t>
            </w:r>
          </w:p>
        </w:tc>
        <w:tc>
          <w:tcPr>
            <w:tcW w:w="3572" w:type="dxa"/>
            <w:vAlign w:val="center"/>
          </w:tcPr>
          <w:p w:rsidR="004820D3" w:rsidRDefault="004820D3">
            <w:pPr>
              <w:pStyle w:val="ConsPlusNormal"/>
              <w:jc w:val="center"/>
            </w:pPr>
            <w:r>
              <w:t>5 кг</w:t>
            </w:r>
          </w:p>
        </w:tc>
      </w:tr>
      <w:tr w:rsidR="004820D3">
        <w:tc>
          <w:tcPr>
            <w:tcW w:w="2227" w:type="dxa"/>
            <w:vAlign w:val="center"/>
          </w:tcPr>
          <w:p w:rsidR="004820D3" w:rsidRDefault="004820D3">
            <w:pPr>
              <w:pStyle w:val="ConsPlusNormal"/>
            </w:pPr>
            <w:r>
              <w:t>Ряпушка</w:t>
            </w:r>
          </w:p>
        </w:tc>
        <w:tc>
          <w:tcPr>
            <w:tcW w:w="3231" w:type="dxa"/>
            <w:vAlign w:val="center"/>
          </w:tcPr>
          <w:p w:rsidR="004820D3" w:rsidRDefault="004820D3">
            <w:pPr>
              <w:pStyle w:val="ConsPlusNormal"/>
              <w:jc w:val="center"/>
            </w:pPr>
            <w:r>
              <w:t>10 кг</w:t>
            </w:r>
          </w:p>
        </w:tc>
        <w:tc>
          <w:tcPr>
            <w:tcW w:w="3572" w:type="dxa"/>
            <w:vAlign w:val="center"/>
          </w:tcPr>
          <w:p w:rsidR="004820D3" w:rsidRDefault="004820D3">
            <w:pPr>
              <w:pStyle w:val="ConsPlusNormal"/>
              <w:jc w:val="center"/>
            </w:pPr>
            <w:r>
              <w:t>10 кг</w:t>
            </w:r>
          </w:p>
        </w:tc>
      </w:tr>
      <w:tr w:rsidR="004820D3">
        <w:tc>
          <w:tcPr>
            <w:tcW w:w="2227" w:type="dxa"/>
            <w:vAlign w:val="center"/>
          </w:tcPr>
          <w:p w:rsidR="004820D3" w:rsidRDefault="004820D3">
            <w:pPr>
              <w:pStyle w:val="ConsPlusNormal"/>
            </w:pPr>
            <w:r>
              <w:t>Корюшка</w:t>
            </w:r>
          </w:p>
        </w:tc>
        <w:tc>
          <w:tcPr>
            <w:tcW w:w="3231" w:type="dxa"/>
            <w:vAlign w:val="center"/>
          </w:tcPr>
          <w:p w:rsidR="004820D3" w:rsidRDefault="004820D3">
            <w:pPr>
              <w:pStyle w:val="ConsPlusNormal"/>
              <w:jc w:val="center"/>
            </w:pPr>
            <w:r>
              <w:t>10 кг</w:t>
            </w:r>
          </w:p>
        </w:tc>
        <w:tc>
          <w:tcPr>
            <w:tcW w:w="3572" w:type="dxa"/>
            <w:vAlign w:val="center"/>
          </w:tcPr>
          <w:p w:rsidR="004820D3" w:rsidRDefault="004820D3">
            <w:pPr>
              <w:pStyle w:val="ConsPlusNormal"/>
              <w:jc w:val="center"/>
            </w:pPr>
            <w:r>
              <w:t>10 кг</w:t>
            </w:r>
          </w:p>
        </w:tc>
      </w:tr>
      <w:tr w:rsidR="004820D3">
        <w:tc>
          <w:tcPr>
            <w:tcW w:w="2227" w:type="dxa"/>
            <w:vAlign w:val="center"/>
          </w:tcPr>
          <w:p w:rsidR="004820D3" w:rsidRDefault="004820D3">
            <w:pPr>
              <w:pStyle w:val="ConsPlusNormal"/>
            </w:pPr>
            <w:r>
              <w:t>Навага, налим, язь, щука, лещ, ерш (суммарно)</w:t>
            </w:r>
          </w:p>
        </w:tc>
        <w:tc>
          <w:tcPr>
            <w:tcW w:w="3231" w:type="dxa"/>
            <w:vAlign w:val="center"/>
          </w:tcPr>
          <w:p w:rsidR="004820D3" w:rsidRDefault="004820D3">
            <w:pPr>
              <w:pStyle w:val="ConsPlusNormal"/>
              <w:jc w:val="center"/>
            </w:pPr>
            <w:r>
              <w:t>20 кг</w:t>
            </w:r>
          </w:p>
        </w:tc>
        <w:tc>
          <w:tcPr>
            <w:tcW w:w="3572" w:type="dxa"/>
            <w:vAlign w:val="center"/>
          </w:tcPr>
          <w:p w:rsidR="004820D3" w:rsidRDefault="004820D3">
            <w:pPr>
              <w:pStyle w:val="ConsPlusNormal"/>
              <w:jc w:val="center"/>
            </w:pPr>
            <w:r>
              <w:t>20 кг</w:t>
            </w:r>
          </w:p>
        </w:tc>
      </w:tr>
    </w:tbl>
    <w:p w:rsidR="004820D3" w:rsidRDefault="004820D3">
      <w:pPr>
        <w:pStyle w:val="ConsPlusNormal"/>
        <w:ind w:firstLine="540"/>
        <w:jc w:val="both"/>
      </w:pPr>
    </w:p>
    <w:p w:rsidR="004820D3" w:rsidRDefault="004820D3">
      <w:pPr>
        <w:pStyle w:val="ConsPlusNormal"/>
        <w:ind w:firstLine="540"/>
        <w:jc w:val="both"/>
      </w:pPr>
      <w:r>
        <w:t>Суммарная суточная норма добычи (вылова) для всех видов водных биоресурсов, указанных в таблице 39.1, составляет не более 20 кг или один экземпляр в случае, если его вес превышает 20 кг.</w:t>
      </w:r>
    </w:p>
    <w:p w:rsidR="004820D3" w:rsidRDefault="004820D3">
      <w:pPr>
        <w:pStyle w:val="ConsPlusNormal"/>
        <w:ind w:firstLine="540"/>
        <w:jc w:val="both"/>
      </w:pPr>
      <w:r>
        <w:t>В случае превышения суммарной суточной нормы добыча (вылов) водных биоресурсов прекращается</w:t>
      </w:r>
      <w:proofErr w:type="gramStart"/>
      <w:r>
        <w:t>.".</w:t>
      </w:r>
      <w:proofErr w:type="gramEnd"/>
    </w:p>
    <w:p w:rsidR="004820D3" w:rsidRDefault="004820D3">
      <w:pPr>
        <w:pStyle w:val="ConsPlusNormal"/>
        <w:ind w:firstLine="540"/>
        <w:jc w:val="both"/>
      </w:pPr>
      <w:r>
        <w:t xml:space="preserve">10. </w:t>
      </w:r>
      <w:hyperlink r:id="rId21" w:history="1">
        <w:r>
          <w:rPr>
            <w:color w:val="0000FF"/>
          </w:rPr>
          <w:t>Дополнить</w:t>
        </w:r>
      </w:hyperlink>
      <w:r>
        <w:t xml:space="preserve"> пунктом 36.7.5 следующего содержания:</w:t>
      </w:r>
    </w:p>
    <w:p w:rsidR="004820D3" w:rsidRDefault="004820D3">
      <w:pPr>
        <w:pStyle w:val="ConsPlusNormal"/>
        <w:ind w:firstLine="540"/>
        <w:jc w:val="both"/>
      </w:pPr>
      <w:r>
        <w:t xml:space="preserve">"36.7.5. </w:t>
      </w:r>
      <w:proofErr w:type="gramStart"/>
      <w:r>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Омской области указана в таблице 40.1:</w:t>
      </w:r>
      <w:proofErr w:type="gramEnd"/>
    </w:p>
    <w:p w:rsidR="004820D3" w:rsidRDefault="004820D3">
      <w:pPr>
        <w:pStyle w:val="ConsPlusNormal"/>
        <w:ind w:firstLine="540"/>
        <w:jc w:val="both"/>
      </w:pPr>
    </w:p>
    <w:p w:rsidR="004820D3" w:rsidRDefault="004820D3">
      <w:pPr>
        <w:pStyle w:val="ConsPlusNormal"/>
        <w:jc w:val="right"/>
      </w:pPr>
      <w:r>
        <w:t>Таблица 40.1</w:t>
      </w:r>
    </w:p>
    <w:p w:rsidR="004820D3" w:rsidRDefault="004820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4535"/>
      </w:tblGrid>
      <w:tr w:rsidR="004820D3">
        <w:tc>
          <w:tcPr>
            <w:tcW w:w="4536" w:type="dxa"/>
          </w:tcPr>
          <w:p w:rsidR="004820D3" w:rsidRDefault="004820D3">
            <w:pPr>
              <w:pStyle w:val="ConsPlusNormal"/>
              <w:jc w:val="center"/>
            </w:pPr>
            <w:r>
              <w:t>Наименование водных биоресурсов</w:t>
            </w:r>
          </w:p>
        </w:tc>
        <w:tc>
          <w:tcPr>
            <w:tcW w:w="4535" w:type="dxa"/>
          </w:tcPr>
          <w:p w:rsidR="004820D3" w:rsidRDefault="004820D3">
            <w:pPr>
              <w:pStyle w:val="ConsPlusNormal"/>
              <w:jc w:val="center"/>
            </w:pPr>
            <w:r>
              <w:t>Суточная норма добычи (вылова)</w:t>
            </w:r>
          </w:p>
        </w:tc>
      </w:tr>
      <w:tr w:rsidR="004820D3">
        <w:tc>
          <w:tcPr>
            <w:tcW w:w="4536" w:type="dxa"/>
            <w:vAlign w:val="center"/>
          </w:tcPr>
          <w:p w:rsidR="004820D3" w:rsidRDefault="004820D3">
            <w:pPr>
              <w:pStyle w:val="ConsPlusNormal"/>
            </w:pPr>
            <w:r>
              <w:t>Раки</w:t>
            </w:r>
          </w:p>
        </w:tc>
        <w:tc>
          <w:tcPr>
            <w:tcW w:w="4535" w:type="dxa"/>
            <w:vAlign w:val="center"/>
          </w:tcPr>
          <w:p w:rsidR="004820D3" w:rsidRDefault="004820D3">
            <w:pPr>
              <w:pStyle w:val="ConsPlusNormal"/>
              <w:jc w:val="center"/>
            </w:pPr>
            <w:r>
              <w:t>2 кг</w:t>
            </w:r>
          </w:p>
        </w:tc>
      </w:tr>
      <w:tr w:rsidR="004820D3">
        <w:tc>
          <w:tcPr>
            <w:tcW w:w="4536" w:type="dxa"/>
            <w:vAlign w:val="center"/>
          </w:tcPr>
          <w:p w:rsidR="004820D3" w:rsidRDefault="004820D3">
            <w:pPr>
              <w:pStyle w:val="ConsPlusNormal"/>
            </w:pPr>
            <w:r>
              <w:t>Гаммарус</w:t>
            </w:r>
          </w:p>
        </w:tc>
        <w:tc>
          <w:tcPr>
            <w:tcW w:w="4535" w:type="dxa"/>
            <w:vAlign w:val="center"/>
          </w:tcPr>
          <w:p w:rsidR="004820D3" w:rsidRDefault="004820D3">
            <w:pPr>
              <w:pStyle w:val="ConsPlusNormal"/>
              <w:jc w:val="center"/>
            </w:pPr>
            <w:r>
              <w:t>0,2 кг</w:t>
            </w:r>
          </w:p>
        </w:tc>
      </w:tr>
      <w:tr w:rsidR="004820D3">
        <w:tc>
          <w:tcPr>
            <w:tcW w:w="4536" w:type="dxa"/>
            <w:vAlign w:val="center"/>
          </w:tcPr>
          <w:p w:rsidR="004820D3" w:rsidRDefault="004820D3">
            <w:pPr>
              <w:pStyle w:val="ConsPlusNormal"/>
            </w:pPr>
            <w:r>
              <w:t>Хирономиды</w:t>
            </w:r>
          </w:p>
        </w:tc>
        <w:tc>
          <w:tcPr>
            <w:tcW w:w="4535" w:type="dxa"/>
            <w:vAlign w:val="center"/>
          </w:tcPr>
          <w:p w:rsidR="004820D3" w:rsidRDefault="004820D3">
            <w:pPr>
              <w:pStyle w:val="ConsPlusNormal"/>
              <w:jc w:val="center"/>
            </w:pPr>
            <w:r>
              <w:t>0,1 кг</w:t>
            </w:r>
          </w:p>
        </w:tc>
      </w:tr>
      <w:tr w:rsidR="004820D3">
        <w:tc>
          <w:tcPr>
            <w:tcW w:w="4536" w:type="dxa"/>
            <w:vAlign w:val="center"/>
          </w:tcPr>
          <w:p w:rsidR="004820D3" w:rsidRDefault="004820D3">
            <w:pPr>
              <w:pStyle w:val="ConsPlusNormal"/>
            </w:pPr>
            <w:r>
              <w:t>Все виды рыб (суммарно)</w:t>
            </w:r>
          </w:p>
        </w:tc>
        <w:tc>
          <w:tcPr>
            <w:tcW w:w="4535" w:type="dxa"/>
            <w:vAlign w:val="center"/>
          </w:tcPr>
          <w:p w:rsidR="004820D3" w:rsidRDefault="004820D3">
            <w:pPr>
              <w:pStyle w:val="ConsPlusNormal"/>
              <w:jc w:val="center"/>
            </w:pPr>
            <w:r>
              <w:t>10 кг</w:t>
            </w:r>
          </w:p>
        </w:tc>
      </w:tr>
    </w:tbl>
    <w:p w:rsidR="004820D3" w:rsidRDefault="004820D3">
      <w:pPr>
        <w:pStyle w:val="ConsPlusNormal"/>
        <w:ind w:firstLine="540"/>
        <w:jc w:val="both"/>
      </w:pPr>
    </w:p>
    <w:p w:rsidR="004820D3" w:rsidRDefault="004820D3">
      <w:pPr>
        <w:pStyle w:val="ConsPlusNormal"/>
        <w:ind w:firstLine="540"/>
        <w:jc w:val="both"/>
      </w:pPr>
      <w:r>
        <w:t>Суммарная суточная норма добычи (вылова) для всех видов водных биоресурсов, указанных в таблице 40.1, составляет не более 10 кг или один экземпляр в случае, если его вес превышает 10 кг.</w:t>
      </w:r>
    </w:p>
    <w:p w:rsidR="004820D3" w:rsidRDefault="004820D3">
      <w:pPr>
        <w:pStyle w:val="ConsPlusNormal"/>
        <w:ind w:firstLine="540"/>
        <w:jc w:val="both"/>
      </w:pPr>
      <w:r>
        <w:t>В случае превышения суммарной суточной нормы добыча (вылов) водных биоресурсов прекращается</w:t>
      </w:r>
      <w:proofErr w:type="gramStart"/>
      <w:r>
        <w:t>.".</w:t>
      </w:r>
      <w:proofErr w:type="gramEnd"/>
    </w:p>
    <w:p w:rsidR="004820D3" w:rsidRDefault="004820D3">
      <w:pPr>
        <w:pStyle w:val="ConsPlusNormal"/>
        <w:ind w:firstLine="540"/>
        <w:jc w:val="both"/>
      </w:pPr>
      <w:r>
        <w:t xml:space="preserve">11. </w:t>
      </w:r>
      <w:hyperlink r:id="rId22" w:history="1">
        <w:r>
          <w:rPr>
            <w:color w:val="0000FF"/>
          </w:rPr>
          <w:t>Дополнить</w:t>
        </w:r>
      </w:hyperlink>
      <w:r>
        <w:t xml:space="preserve"> пунктами 36.8.5 и 36.8.5.1 следующего содержания:</w:t>
      </w:r>
    </w:p>
    <w:p w:rsidR="004820D3" w:rsidRDefault="004820D3">
      <w:pPr>
        <w:pStyle w:val="ConsPlusNormal"/>
        <w:ind w:firstLine="540"/>
        <w:jc w:val="both"/>
      </w:pPr>
      <w:r>
        <w:t xml:space="preserve">"36.8.5. </w:t>
      </w:r>
      <w:proofErr w:type="gramStart"/>
      <w:r>
        <w:t xml:space="preserve">Суточная норма добычи (вылова) водных биоресурсов (за исключением случая, если </w:t>
      </w:r>
      <w:r>
        <w:lastRenderedPageBreak/>
        <w:t>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Томской области указана в таблице 41.1:</w:t>
      </w:r>
      <w:proofErr w:type="gramEnd"/>
    </w:p>
    <w:p w:rsidR="004820D3" w:rsidRDefault="004820D3">
      <w:pPr>
        <w:pStyle w:val="ConsPlusNormal"/>
        <w:ind w:firstLine="540"/>
        <w:jc w:val="both"/>
      </w:pPr>
    </w:p>
    <w:p w:rsidR="004820D3" w:rsidRDefault="004820D3">
      <w:pPr>
        <w:pStyle w:val="ConsPlusNormal"/>
        <w:jc w:val="right"/>
      </w:pPr>
      <w:r>
        <w:t>Таблица 41.1</w:t>
      </w:r>
    </w:p>
    <w:p w:rsidR="004820D3" w:rsidRDefault="004820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4535"/>
      </w:tblGrid>
      <w:tr w:rsidR="004820D3">
        <w:tc>
          <w:tcPr>
            <w:tcW w:w="4536" w:type="dxa"/>
          </w:tcPr>
          <w:p w:rsidR="004820D3" w:rsidRDefault="004820D3">
            <w:pPr>
              <w:pStyle w:val="ConsPlusNormal"/>
              <w:jc w:val="center"/>
            </w:pPr>
            <w:r>
              <w:t>Наименование водных биоресурсов</w:t>
            </w:r>
          </w:p>
        </w:tc>
        <w:tc>
          <w:tcPr>
            <w:tcW w:w="4535" w:type="dxa"/>
          </w:tcPr>
          <w:p w:rsidR="004820D3" w:rsidRDefault="004820D3">
            <w:pPr>
              <w:pStyle w:val="ConsPlusNormal"/>
              <w:jc w:val="center"/>
            </w:pPr>
            <w:r>
              <w:t>Суточная норма добычи (вылова)</w:t>
            </w:r>
          </w:p>
        </w:tc>
      </w:tr>
      <w:tr w:rsidR="004820D3">
        <w:tc>
          <w:tcPr>
            <w:tcW w:w="4536" w:type="dxa"/>
            <w:vAlign w:val="center"/>
          </w:tcPr>
          <w:p w:rsidR="004820D3" w:rsidRDefault="004820D3">
            <w:pPr>
              <w:pStyle w:val="ConsPlusNormal"/>
            </w:pPr>
            <w:r>
              <w:t>Щука, судак, окунь, язь, налим (суммарно)</w:t>
            </w:r>
          </w:p>
        </w:tc>
        <w:tc>
          <w:tcPr>
            <w:tcW w:w="4535" w:type="dxa"/>
          </w:tcPr>
          <w:p w:rsidR="004820D3" w:rsidRDefault="004820D3">
            <w:pPr>
              <w:pStyle w:val="ConsPlusNormal"/>
              <w:jc w:val="center"/>
            </w:pPr>
            <w:r>
              <w:t>10 кг</w:t>
            </w:r>
          </w:p>
        </w:tc>
      </w:tr>
      <w:tr w:rsidR="004820D3">
        <w:tc>
          <w:tcPr>
            <w:tcW w:w="4536" w:type="dxa"/>
            <w:vAlign w:val="center"/>
          </w:tcPr>
          <w:p w:rsidR="004820D3" w:rsidRDefault="004820D3">
            <w:pPr>
              <w:pStyle w:val="ConsPlusNormal"/>
            </w:pPr>
            <w:r>
              <w:t>Хариус</w:t>
            </w:r>
          </w:p>
        </w:tc>
        <w:tc>
          <w:tcPr>
            <w:tcW w:w="4535" w:type="dxa"/>
          </w:tcPr>
          <w:p w:rsidR="004820D3" w:rsidRDefault="004820D3">
            <w:pPr>
              <w:pStyle w:val="ConsPlusNormal"/>
              <w:jc w:val="center"/>
            </w:pPr>
            <w:r>
              <w:t>5 кг</w:t>
            </w:r>
          </w:p>
        </w:tc>
      </w:tr>
      <w:tr w:rsidR="004820D3">
        <w:tc>
          <w:tcPr>
            <w:tcW w:w="4536" w:type="dxa"/>
            <w:vAlign w:val="center"/>
          </w:tcPr>
          <w:p w:rsidR="004820D3" w:rsidRDefault="004820D3">
            <w:pPr>
              <w:pStyle w:val="ConsPlusNormal"/>
            </w:pPr>
            <w:r>
              <w:t>Раки</w:t>
            </w:r>
          </w:p>
        </w:tc>
        <w:tc>
          <w:tcPr>
            <w:tcW w:w="4535" w:type="dxa"/>
          </w:tcPr>
          <w:p w:rsidR="004820D3" w:rsidRDefault="004820D3">
            <w:pPr>
              <w:pStyle w:val="ConsPlusNormal"/>
              <w:jc w:val="center"/>
            </w:pPr>
            <w:r>
              <w:t>2 кг</w:t>
            </w:r>
          </w:p>
        </w:tc>
      </w:tr>
      <w:tr w:rsidR="004820D3">
        <w:tc>
          <w:tcPr>
            <w:tcW w:w="4536" w:type="dxa"/>
            <w:vAlign w:val="center"/>
          </w:tcPr>
          <w:p w:rsidR="004820D3" w:rsidRDefault="004820D3">
            <w:pPr>
              <w:pStyle w:val="ConsPlusNormal"/>
            </w:pPr>
            <w:r>
              <w:t>Гаммарус</w:t>
            </w:r>
          </w:p>
        </w:tc>
        <w:tc>
          <w:tcPr>
            <w:tcW w:w="4535" w:type="dxa"/>
          </w:tcPr>
          <w:p w:rsidR="004820D3" w:rsidRDefault="004820D3">
            <w:pPr>
              <w:pStyle w:val="ConsPlusNormal"/>
              <w:jc w:val="center"/>
            </w:pPr>
            <w:r>
              <w:t>0,2 кг</w:t>
            </w:r>
          </w:p>
        </w:tc>
      </w:tr>
      <w:tr w:rsidR="004820D3">
        <w:tc>
          <w:tcPr>
            <w:tcW w:w="4536" w:type="dxa"/>
            <w:vAlign w:val="center"/>
          </w:tcPr>
          <w:p w:rsidR="004820D3" w:rsidRDefault="004820D3">
            <w:pPr>
              <w:pStyle w:val="ConsPlusNormal"/>
            </w:pPr>
            <w:r>
              <w:t>Хирономиды</w:t>
            </w:r>
          </w:p>
        </w:tc>
        <w:tc>
          <w:tcPr>
            <w:tcW w:w="4535" w:type="dxa"/>
          </w:tcPr>
          <w:p w:rsidR="004820D3" w:rsidRDefault="004820D3">
            <w:pPr>
              <w:pStyle w:val="ConsPlusNormal"/>
              <w:jc w:val="center"/>
            </w:pPr>
            <w:r>
              <w:t>0,1 кг</w:t>
            </w:r>
          </w:p>
        </w:tc>
      </w:tr>
    </w:tbl>
    <w:p w:rsidR="004820D3" w:rsidRDefault="004820D3">
      <w:pPr>
        <w:pStyle w:val="ConsPlusNormal"/>
        <w:jc w:val="center"/>
      </w:pPr>
    </w:p>
    <w:p w:rsidR="004820D3" w:rsidRDefault="004820D3">
      <w:pPr>
        <w:pStyle w:val="ConsPlusNormal"/>
        <w:ind w:firstLine="540"/>
        <w:jc w:val="both"/>
      </w:pPr>
      <w:r>
        <w:t>Суммарная суточная норма добычи (вылова) для всех видов водных биоресурсов, указанных в таблице 41.1, составляет не более 10 кг или один экземпляр в случае, если его вес превышает 10 кг.</w:t>
      </w:r>
    </w:p>
    <w:p w:rsidR="004820D3" w:rsidRDefault="004820D3">
      <w:pPr>
        <w:pStyle w:val="ConsPlusNormal"/>
        <w:ind w:firstLine="540"/>
        <w:jc w:val="both"/>
      </w:pPr>
      <w:r>
        <w:t>В случае превышения суммарной суточной нормы добыча (вылов) водных биоресурсов прекращается.</w:t>
      </w:r>
    </w:p>
    <w:p w:rsidR="004820D3" w:rsidRDefault="004820D3">
      <w:pPr>
        <w:pStyle w:val="ConsPlusNormal"/>
        <w:ind w:firstLine="540"/>
        <w:jc w:val="both"/>
      </w:pPr>
      <w:r>
        <w:t>36.8.5.1. Для видов водных биоресурсов, не указанных в таблице 41.1, суточная норма добычи (вылова) не устанавливается</w:t>
      </w:r>
      <w:proofErr w:type="gramStart"/>
      <w:r>
        <w:t>.".</w:t>
      </w:r>
      <w:proofErr w:type="gramEnd"/>
    </w:p>
    <w:p w:rsidR="004820D3" w:rsidRDefault="004820D3">
      <w:pPr>
        <w:pStyle w:val="ConsPlusNormal"/>
        <w:ind w:firstLine="540"/>
        <w:jc w:val="both"/>
      </w:pPr>
      <w:r>
        <w:t xml:space="preserve">12. </w:t>
      </w:r>
      <w:hyperlink r:id="rId23" w:history="1">
        <w:r>
          <w:rPr>
            <w:color w:val="0000FF"/>
          </w:rPr>
          <w:t>Дополнить</w:t>
        </w:r>
      </w:hyperlink>
      <w:r>
        <w:t xml:space="preserve"> пунктом 36.9.5 следующего содержания:</w:t>
      </w:r>
    </w:p>
    <w:p w:rsidR="004820D3" w:rsidRDefault="004820D3">
      <w:pPr>
        <w:pStyle w:val="ConsPlusNormal"/>
        <w:ind w:firstLine="540"/>
        <w:jc w:val="both"/>
      </w:pPr>
      <w:r>
        <w:t xml:space="preserve">"36.9.5. </w:t>
      </w:r>
      <w:proofErr w:type="gramStart"/>
      <w:r>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Новосибирской области указана в таблице 42.1:</w:t>
      </w:r>
      <w:proofErr w:type="gramEnd"/>
    </w:p>
    <w:p w:rsidR="004820D3" w:rsidRDefault="004820D3">
      <w:pPr>
        <w:pStyle w:val="ConsPlusNormal"/>
        <w:ind w:firstLine="540"/>
        <w:jc w:val="both"/>
      </w:pPr>
    </w:p>
    <w:p w:rsidR="004820D3" w:rsidRDefault="004820D3">
      <w:pPr>
        <w:pStyle w:val="ConsPlusNormal"/>
        <w:jc w:val="right"/>
      </w:pPr>
      <w:r>
        <w:t>Таблица 42.1</w:t>
      </w:r>
    </w:p>
    <w:p w:rsidR="004820D3" w:rsidRDefault="004820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4535"/>
      </w:tblGrid>
      <w:tr w:rsidR="004820D3">
        <w:tc>
          <w:tcPr>
            <w:tcW w:w="4536" w:type="dxa"/>
          </w:tcPr>
          <w:p w:rsidR="004820D3" w:rsidRDefault="004820D3">
            <w:pPr>
              <w:pStyle w:val="ConsPlusNormal"/>
              <w:jc w:val="center"/>
            </w:pPr>
            <w:r>
              <w:t>Наименование водных биоресурсов</w:t>
            </w:r>
          </w:p>
        </w:tc>
        <w:tc>
          <w:tcPr>
            <w:tcW w:w="4535" w:type="dxa"/>
          </w:tcPr>
          <w:p w:rsidR="004820D3" w:rsidRDefault="004820D3">
            <w:pPr>
              <w:pStyle w:val="ConsPlusNormal"/>
              <w:jc w:val="center"/>
            </w:pPr>
            <w:r>
              <w:t>Суточная норма добычи (вылова)</w:t>
            </w:r>
          </w:p>
        </w:tc>
      </w:tr>
      <w:tr w:rsidR="004820D3">
        <w:tc>
          <w:tcPr>
            <w:tcW w:w="4536" w:type="dxa"/>
            <w:vAlign w:val="center"/>
          </w:tcPr>
          <w:p w:rsidR="004820D3" w:rsidRDefault="004820D3">
            <w:pPr>
              <w:pStyle w:val="ConsPlusNormal"/>
            </w:pPr>
            <w:r>
              <w:t>Раки</w:t>
            </w:r>
          </w:p>
        </w:tc>
        <w:tc>
          <w:tcPr>
            <w:tcW w:w="4535" w:type="dxa"/>
            <w:vAlign w:val="center"/>
          </w:tcPr>
          <w:p w:rsidR="004820D3" w:rsidRDefault="004820D3">
            <w:pPr>
              <w:pStyle w:val="ConsPlusNormal"/>
              <w:jc w:val="center"/>
            </w:pPr>
            <w:r>
              <w:t>2 кг</w:t>
            </w:r>
          </w:p>
        </w:tc>
      </w:tr>
      <w:tr w:rsidR="004820D3">
        <w:tc>
          <w:tcPr>
            <w:tcW w:w="4536" w:type="dxa"/>
            <w:vAlign w:val="center"/>
          </w:tcPr>
          <w:p w:rsidR="004820D3" w:rsidRDefault="004820D3">
            <w:pPr>
              <w:pStyle w:val="ConsPlusNormal"/>
            </w:pPr>
            <w:r>
              <w:t>Гаммарус</w:t>
            </w:r>
          </w:p>
        </w:tc>
        <w:tc>
          <w:tcPr>
            <w:tcW w:w="4535" w:type="dxa"/>
            <w:vAlign w:val="center"/>
          </w:tcPr>
          <w:p w:rsidR="004820D3" w:rsidRDefault="004820D3">
            <w:pPr>
              <w:pStyle w:val="ConsPlusNormal"/>
              <w:jc w:val="center"/>
            </w:pPr>
            <w:r>
              <w:t>1 кг</w:t>
            </w:r>
          </w:p>
        </w:tc>
      </w:tr>
      <w:tr w:rsidR="004820D3">
        <w:tc>
          <w:tcPr>
            <w:tcW w:w="4536" w:type="dxa"/>
            <w:vAlign w:val="center"/>
          </w:tcPr>
          <w:p w:rsidR="004820D3" w:rsidRDefault="004820D3">
            <w:pPr>
              <w:pStyle w:val="ConsPlusNormal"/>
            </w:pPr>
            <w:r>
              <w:t>Хирономиды</w:t>
            </w:r>
          </w:p>
        </w:tc>
        <w:tc>
          <w:tcPr>
            <w:tcW w:w="4535" w:type="dxa"/>
            <w:vAlign w:val="center"/>
          </w:tcPr>
          <w:p w:rsidR="004820D3" w:rsidRDefault="004820D3">
            <w:pPr>
              <w:pStyle w:val="ConsPlusNormal"/>
              <w:jc w:val="center"/>
            </w:pPr>
            <w:r>
              <w:t>0,1 кг</w:t>
            </w:r>
          </w:p>
        </w:tc>
      </w:tr>
      <w:tr w:rsidR="004820D3">
        <w:tc>
          <w:tcPr>
            <w:tcW w:w="4536" w:type="dxa"/>
            <w:vAlign w:val="center"/>
          </w:tcPr>
          <w:p w:rsidR="004820D3" w:rsidRDefault="004820D3">
            <w:pPr>
              <w:pStyle w:val="ConsPlusNormal"/>
            </w:pPr>
            <w:r>
              <w:t>Все виды рыб (суммарно)</w:t>
            </w:r>
          </w:p>
        </w:tc>
        <w:tc>
          <w:tcPr>
            <w:tcW w:w="4535" w:type="dxa"/>
            <w:vAlign w:val="center"/>
          </w:tcPr>
          <w:p w:rsidR="004820D3" w:rsidRDefault="004820D3">
            <w:pPr>
              <w:pStyle w:val="ConsPlusNormal"/>
              <w:jc w:val="center"/>
            </w:pPr>
            <w:r>
              <w:t>10 кг</w:t>
            </w:r>
          </w:p>
        </w:tc>
      </w:tr>
    </w:tbl>
    <w:p w:rsidR="004820D3" w:rsidRDefault="004820D3">
      <w:pPr>
        <w:pStyle w:val="ConsPlusNormal"/>
        <w:ind w:firstLine="540"/>
        <w:jc w:val="both"/>
      </w:pPr>
    </w:p>
    <w:p w:rsidR="004820D3" w:rsidRDefault="004820D3">
      <w:pPr>
        <w:pStyle w:val="ConsPlusNormal"/>
        <w:ind w:firstLine="540"/>
        <w:jc w:val="both"/>
      </w:pPr>
      <w:r>
        <w:t>Суммарная суточная норма добычи (вылова) для всех видов водных биоресурсов, указанных в таблице 42.1, составляет не более 10 кг или один экземпляр в случае, если его вес превышает 10 кг.</w:t>
      </w:r>
    </w:p>
    <w:p w:rsidR="004820D3" w:rsidRDefault="004820D3">
      <w:pPr>
        <w:pStyle w:val="ConsPlusNormal"/>
        <w:ind w:firstLine="540"/>
        <w:jc w:val="both"/>
      </w:pPr>
      <w:r>
        <w:t>В случае превышения суммарной суточной нормы добыча (вылов) водных биоресурсов прекращается</w:t>
      </w:r>
      <w:proofErr w:type="gramStart"/>
      <w:r>
        <w:t>.".</w:t>
      </w:r>
      <w:proofErr w:type="gramEnd"/>
    </w:p>
    <w:p w:rsidR="004820D3" w:rsidRDefault="004820D3">
      <w:pPr>
        <w:pStyle w:val="ConsPlusNormal"/>
        <w:ind w:firstLine="540"/>
        <w:jc w:val="both"/>
      </w:pPr>
      <w:r>
        <w:t xml:space="preserve">13. </w:t>
      </w:r>
      <w:hyperlink r:id="rId24" w:history="1">
        <w:r>
          <w:rPr>
            <w:color w:val="0000FF"/>
          </w:rPr>
          <w:t>Дополнить</w:t>
        </w:r>
      </w:hyperlink>
      <w:r>
        <w:t xml:space="preserve"> пунктами 36.10.4 и 36.10.4.1 следующего содержания:</w:t>
      </w:r>
    </w:p>
    <w:p w:rsidR="004820D3" w:rsidRDefault="004820D3">
      <w:pPr>
        <w:pStyle w:val="ConsPlusNormal"/>
        <w:ind w:firstLine="540"/>
        <w:jc w:val="both"/>
      </w:pPr>
      <w:r>
        <w:t xml:space="preserve">"36.10.4. </w:t>
      </w:r>
      <w:proofErr w:type="gramStart"/>
      <w:r>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Кемеровской области указана в таблице 43.1:</w:t>
      </w:r>
      <w:proofErr w:type="gramEnd"/>
    </w:p>
    <w:p w:rsidR="004820D3" w:rsidRDefault="004820D3">
      <w:pPr>
        <w:pStyle w:val="ConsPlusNormal"/>
        <w:ind w:firstLine="540"/>
        <w:jc w:val="both"/>
      </w:pPr>
    </w:p>
    <w:p w:rsidR="004820D3" w:rsidRDefault="004820D3">
      <w:pPr>
        <w:pStyle w:val="ConsPlusNormal"/>
        <w:jc w:val="right"/>
      </w:pPr>
      <w:r>
        <w:t>Таблица 43.1</w:t>
      </w:r>
    </w:p>
    <w:p w:rsidR="004820D3" w:rsidRDefault="004820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4535"/>
      </w:tblGrid>
      <w:tr w:rsidR="004820D3">
        <w:tc>
          <w:tcPr>
            <w:tcW w:w="4536" w:type="dxa"/>
          </w:tcPr>
          <w:p w:rsidR="004820D3" w:rsidRDefault="004820D3">
            <w:pPr>
              <w:pStyle w:val="ConsPlusNormal"/>
              <w:jc w:val="center"/>
            </w:pPr>
            <w:r>
              <w:t>Наименование водных биоресурсов</w:t>
            </w:r>
          </w:p>
        </w:tc>
        <w:tc>
          <w:tcPr>
            <w:tcW w:w="4535" w:type="dxa"/>
          </w:tcPr>
          <w:p w:rsidR="004820D3" w:rsidRDefault="004820D3">
            <w:pPr>
              <w:pStyle w:val="ConsPlusNormal"/>
              <w:jc w:val="center"/>
            </w:pPr>
            <w:r>
              <w:t>Суточная норма добычи (вылова)</w:t>
            </w:r>
          </w:p>
        </w:tc>
      </w:tr>
      <w:tr w:rsidR="004820D3">
        <w:tc>
          <w:tcPr>
            <w:tcW w:w="4536" w:type="dxa"/>
            <w:vAlign w:val="center"/>
          </w:tcPr>
          <w:p w:rsidR="004820D3" w:rsidRDefault="004820D3">
            <w:pPr>
              <w:pStyle w:val="ConsPlusNormal"/>
            </w:pPr>
            <w:r>
              <w:t>Таймень</w:t>
            </w:r>
          </w:p>
        </w:tc>
        <w:tc>
          <w:tcPr>
            <w:tcW w:w="4535" w:type="dxa"/>
            <w:vAlign w:val="center"/>
          </w:tcPr>
          <w:p w:rsidR="004820D3" w:rsidRDefault="004820D3">
            <w:pPr>
              <w:pStyle w:val="ConsPlusNormal"/>
              <w:jc w:val="center"/>
            </w:pPr>
            <w:r>
              <w:t>1 экземпляр</w:t>
            </w:r>
          </w:p>
        </w:tc>
      </w:tr>
      <w:tr w:rsidR="004820D3">
        <w:tc>
          <w:tcPr>
            <w:tcW w:w="4536" w:type="dxa"/>
            <w:vAlign w:val="center"/>
          </w:tcPr>
          <w:p w:rsidR="004820D3" w:rsidRDefault="004820D3">
            <w:pPr>
              <w:pStyle w:val="ConsPlusNormal"/>
            </w:pPr>
            <w:r>
              <w:t>Хариус</w:t>
            </w:r>
          </w:p>
        </w:tc>
        <w:tc>
          <w:tcPr>
            <w:tcW w:w="4535" w:type="dxa"/>
            <w:vAlign w:val="center"/>
          </w:tcPr>
          <w:p w:rsidR="004820D3" w:rsidRDefault="004820D3">
            <w:pPr>
              <w:pStyle w:val="ConsPlusNormal"/>
              <w:jc w:val="center"/>
            </w:pPr>
            <w:r>
              <w:t>5 кг</w:t>
            </w:r>
          </w:p>
        </w:tc>
      </w:tr>
      <w:tr w:rsidR="004820D3">
        <w:tc>
          <w:tcPr>
            <w:tcW w:w="4536" w:type="dxa"/>
            <w:vAlign w:val="center"/>
          </w:tcPr>
          <w:p w:rsidR="004820D3" w:rsidRDefault="004820D3">
            <w:pPr>
              <w:pStyle w:val="ConsPlusNormal"/>
            </w:pPr>
            <w:r>
              <w:t>Раки</w:t>
            </w:r>
          </w:p>
        </w:tc>
        <w:tc>
          <w:tcPr>
            <w:tcW w:w="4535" w:type="dxa"/>
            <w:vAlign w:val="center"/>
          </w:tcPr>
          <w:p w:rsidR="004820D3" w:rsidRDefault="004820D3">
            <w:pPr>
              <w:pStyle w:val="ConsPlusNormal"/>
              <w:jc w:val="center"/>
            </w:pPr>
            <w:r>
              <w:t>2 кг</w:t>
            </w:r>
          </w:p>
        </w:tc>
      </w:tr>
      <w:tr w:rsidR="004820D3">
        <w:tc>
          <w:tcPr>
            <w:tcW w:w="4536" w:type="dxa"/>
            <w:vAlign w:val="center"/>
          </w:tcPr>
          <w:p w:rsidR="004820D3" w:rsidRDefault="004820D3">
            <w:pPr>
              <w:pStyle w:val="ConsPlusNormal"/>
            </w:pPr>
            <w:r>
              <w:t>Гаммарус</w:t>
            </w:r>
          </w:p>
        </w:tc>
        <w:tc>
          <w:tcPr>
            <w:tcW w:w="4535" w:type="dxa"/>
            <w:vAlign w:val="center"/>
          </w:tcPr>
          <w:p w:rsidR="004820D3" w:rsidRDefault="004820D3">
            <w:pPr>
              <w:pStyle w:val="ConsPlusNormal"/>
              <w:jc w:val="center"/>
            </w:pPr>
            <w:r>
              <w:t>0,5 кг</w:t>
            </w:r>
          </w:p>
        </w:tc>
      </w:tr>
      <w:tr w:rsidR="004820D3">
        <w:tc>
          <w:tcPr>
            <w:tcW w:w="4536" w:type="dxa"/>
            <w:vAlign w:val="center"/>
          </w:tcPr>
          <w:p w:rsidR="004820D3" w:rsidRDefault="004820D3">
            <w:pPr>
              <w:pStyle w:val="ConsPlusNormal"/>
            </w:pPr>
            <w:r>
              <w:t>Хирономиды</w:t>
            </w:r>
          </w:p>
        </w:tc>
        <w:tc>
          <w:tcPr>
            <w:tcW w:w="4535" w:type="dxa"/>
            <w:vAlign w:val="center"/>
          </w:tcPr>
          <w:p w:rsidR="004820D3" w:rsidRDefault="004820D3">
            <w:pPr>
              <w:pStyle w:val="ConsPlusNormal"/>
              <w:jc w:val="center"/>
            </w:pPr>
            <w:r>
              <w:t>0,1 кг</w:t>
            </w:r>
          </w:p>
        </w:tc>
      </w:tr>
    </w:tbl>
    <w:p w:rsidR="004820D3" w:rsidRDefault="004820D3">
      <w:pPr>
        <w:pStyle w:val="ConsPlusNormal"/>
        <w:ind w:firstLine="540"/>
        <w:jc w:val="both"/>
      </w:pPr>
    </w:p>
    <w:p w:rsidR="004820D3" w:rsidRDefault="004820D3">
      <w:pPr>
        <w:pStyle w:val="ConsPlusNormal"/>
        <w:ind w:firstLine="540"/>
        <w:jc w:val="both"/>
      </w:pPr>
      <w:r>
        <w:t>Суммарная суточная норма добычи (вылова) для всех видов водных биоресурсов, указанных в таблице 43.1, составляет не более 10 кг или один экземпляр в случае, если его вес превышает 10 кг.</w:t>
      </w:r>
    </w:p>
    <w:p w:rsidR="004820D3" w:rsidRDefault="004820D3">
      <w:pPr>
        <w:pStyle w:val="ConsPlusNormal"/>
        <w:ind w:firstLine="540"/>
        <w:jc w:val="both"/>
      </w:pPr>
      <w:r>
        <w:t>В случае превышения суммарной суточной нормы добыча (вылов) водных биоресурсов прекращается.</w:t>
      </w:r>
    </w:p>
    <w:p w:rsidR="004820D3" w:rsidRDefault="004820D3">
      <w:pPr>
        <w:pStyle w:val="ConsPlusNormal"/>
        <w:ind w:firstLine="540"/>
        <w:jc w:val="both"/>
      </w:pPr>
      <w:r>
        <w:t>36.10.4.1. Для видов водных биоресурсов, не указанных в таблице 43.1, суточная норма добычи (вылова) не устанавливается</w:t>
      </w:r>
      <w:proofErr w:type="gramStart"/>
      <w:r>
        <w:t>.".</w:t>
      </w:r>
      <w:proofErr w:type="gramEnd"/>
    </w:p>
    <w:p w:rsidR="004820D3" w:rsidRDefault="004820D3">
      <w:pPr>
        <w:pStyle w:val="ConsPlusNormal"/>
        <w:ind w:firstLine="540"/>
        <w:jc w:val="both"/>
      </w:pPr>
      <w:r>
        <w:t xml:space="preserve">14. </w:t>
      </w:r>
      <w:hyperlink r:id="rId25" w:history="1">
        <w:r>
          <w:rPr>
            <w:color w:val="0000FF"/>
          </w:rPr>
          <w:t>Дополнить</w:t>
        </w:r>
      </w:hyperlink>
      <w:r>
        <w:t xml:space="preserve"> пунктами 36.11.5 и 36.11.5.1 следующего содержания:</w:t>
      </w:r>
    </w:p>
    <w:p w:rsidR="004820D3" w:rsidRDefault="004820D3">
      <w:pPr>
        <w:pStyle w:val="ConsPlusNormal"/>
        <w:ind w:firstLine="540"/>
        <w:jc w:val="both"/>
      </w:pPr>
      <w:r>
        <w:t xml:space="preserve">"36.11.5. </w:t>
      </w:r>
      <w:proofErr w:type="gramStart"/>
      <w:r>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Алтайского края указана в таблице 44.1:</w:t>
      </w:r>
      <w:proofErr w:type="gramEnd"/>
    </w:p>
    <w:p w:rsidR="004820D3" w:rsidRDefault="004820D3">
      <w:pPr>
        <w:pStyle w:val="ConsPlusNormal"/>
        <w:ind w:firstLine="540"/>
        <w:jc w:val="both"/>
      </w:pPr>
    </w:p>
    <w:p w:rsidR="004820D3" w:rsidRDefault="004820D3">
      <w:pPr>
        <w:pStyle w:val="ConsPlusNormal"/>
        <w:jc w:val="right"/>
      </w:pPr>
      <w:r>
        <w:t>Таблица 44.1</w:t>
      </w:r>
    </w:p>
    <w:p w:rsidR="004820D3" w:rsidRDefault="004820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4535"/>
      </w:tblGrid>
      <w:tr w:rsidR="004820D3">
        <w:tc>
          <w:tcPr>
            <w:tcW w:w="4536" w:type="dxa"/>
          </w:tcPr>
          <w:p w:rsidR="004820D3" w:rsidRDefault="004820D3">
            <w:pPr>
              <w:pStyle w:val="ConsPlusNormal"/>
              <w:jc w:val="center"/>
            </w:pPr>
            <w:r>
              <w:t>Наименование водных биоресурсов</w:t>
            </w:r>
          </w:p>
        </w:tc>
        <w:tc>
          <w:tcPr>
            <w:tcW w:w="4535" w:type="dxa"/>
          </w:tcPr>
          <w:p w:rsidR="004820D3" w:rsidRDefault="004820D3">
            <w:pPr>
              <w:pStyle w:val="ConsPlusNormal"/>
              <w:jc w:val="center"/>
            </w:pPr>
            <w:r>
              <w:t>Суточная норма добычи (вылова)</w:t>
            </w:r>
          </w:p>
        </w:tc>
      </w:tr>
      <w:tr w:rsidR="004820D3">
        <w:tc>
          <w:tcPr>
            <w:tcW w:w="4536" w:type="dxa"/>
            <w:vAlign w:val="center"/>
          </w:tcPr>
          <w:p w:rsidR="004820D3" w:rsidRDefault="004820D3">
            <w:pPr>
              <w:pStyle w:val="ConsPlusNormal"/>
            </w:pPr>
            <w:proofErr w:type="gramStart"/>
            <w:r>
              <w:t>Сазан, плотва, окунь, язь, щука, налим, линь, хариус, лещ, карась (суммарно)</w:t>
            </w:r>
            <w:proofErr w:type="gramEnd"/>
          </w:p>
        </w:tc>
        <w:tc>
          <w:tcPr>
            <w:tcW w:w="4535" w:type="dxa"/>
          </w:tcPr>
          <w:p w:rsidR="004820D3" w:rsidRDefault="004820D3">
            <w:pPr>
              <w:pStyle w:val="ConsPlusNormal"/>
              <w:jc w:val="center"/>
            </w:pPr>
            <w:r>
              <w:t>10 кг</w:t>
            </w:r>
          </w:p>
        </w:tc>
      </w:tr>
      <w:tr w:rsidR="004820D3">
        <w:tc>
          <w:tcPr>
            <w:tcW w:w="4536" w:type="dxa"/>
            <w:vAlign w:val="center"/>
          </w:tcPr>
          <w:p w:rsidR="004820D3" w:rsidRDefault="004820D3">
            <w:pPr>
              <w:pStyle w:val="ConsPlusNormal"/>
            </w:pPr>
            <w:r>
              <w:t>Судак</w:t>
            </w:r>
          </w:p>
        </w:tc>
        <w:tc>
          <w:tcPr>
            <w:tcW w:w="4535" w:type="dxa"/>
          </w:tcPr>
          <w:p w:rsidR="004820D3" w:rsidRDefault="004820D3">
            <w:pPr>
              <w:pStyle w:val="ConsPlusNormal"/>
              <w:jc w:val="center"/>
            </w:pPr>
            <w:r>
              <w:t>3 экземпляра</w:t>
            </w:r>
          </w:p>
        </w:tc>
      </w:tr>
      <w:tr w:rsidR="004820D3">
        <w:tc>
          <w:tcPr>
            <w:tcW w:w="4536" w:type="dxa"/>
            <w:vAlign w:val="center"/>
          </w:tcPr>
          <w:p w:rsidR="004820D3" w:rsidRDefault="004820D3">
            <w:pPr>
              <w:pStyle w:val="ConsPlusNormal"/>
            </w:pPr>
            <w:r>
              <w:t>Раки</w:t>
            </w:r>
          </w:p>
        </w:tc>
        <w:tc>
          <w:tcPr>
            <w:tcW w:w="4535" w:type="dxa"/>
          </w:tcPr>
          <w:p w:rsidR="004820D3" w:rsidRDefault="004820D3">
            <w:pPr>
              <w:pStyle w:val="ConsPlusNormal"/>
              <w:jc w:val="center"/>
            </w:pPr>
            <w:r>
              <w:t>10 кг</w:t>
            </w:r>
          </w:p>
        </w:tc>
      </w:tr>
      <w:tr w:rsidR="004820D3">
        <w:tc>
          <w:tcPr>
            <w:tcW w:w="4536" w:type="dxa"/>
            <w:vAlign w:val="center"/>
          </w:tcPr>
          <w:p w:rsidR="004820D3" w:rsidRDefault="004820D3">
            <w:pPr>
              <w:pStyle w:val="ConsPlusNormal"/>
            </w:pPr>
            <w:r>
              <w:t>Гаммарус</w:t>
            </w:r>
          </w:p>
        </w:tc>
        <w:tc>
          <w:tcPr>
            <w:tcW w:w="4535" w:type="dxa"/>
          </w:tcPr>
          <w:p w:rsidR="004820D3" w:rsidRDefault="004820D3">
            <w:pPr>
              <w:pStyle w:val="ConsPlusNormal"/>
              <w:jc w:val="center"/>
            </w:pPr>
            <w:r>
              <w:t>0,5 кг</w:t>
            </w:r>
          </w:p>
        </w:tc>
      </w:tr>
      <w:tr w:rsidR="004820D3">
        <w:tc>
          <w:tcPr>
            <w:tcW w:w="4536" w:type="dxa"/>
            <w:vAlign w:val="center"/>
          </w:tcPr>
          <w:p w:rsidR="004820D3" w:rsidRDefault="004820D3">
            <w:pPr>
              <w:pStyle w:val="ConsPlusNormal"/>
            </w:pPr>
            <w:r>
              <w:t>Хирономиды</w:t>
            </w:r>
          </w:p>
        </w:tc>
        <w:tc>
          <w:tcPr>
            <w:tcW w:w="4535" w:type="dxa"/>
          </w:tcPr>
          <w:p w:rsidR="004820D3" w:rsidRDefault="004820D3">
            <w:pPr>
              <w:pStyle w:val="ConsPlusNormal"/>
              <w:jc w:val="center"/>
            </w:pPr>
            <w:r>
              <w:t>0,1 кг</w:t>
            </w:r>
          </w:p>
        </w:tc>
      </w:tr>
    </w:tbl>
    <w:p w:rsidR="004820D3" w:rsidRDefault="004820D3">
      <w:pPr>
        <w:pStyle w:val="ConsPlusNormal"/>
        <w:ind w:firstLine="540"/>
        <w:jc w:val="both"/>
      </w:pPr>
    </w:p>
    <w:p w:rsidR="004820D3" w:rsidRDefault="004820D3">
      <w:pPr>
        <w:pStyle w:val="ConsPlusNormal"/>
        <w:ind w:firstLine="540"/>
        <w:jc w:val="both"/>
      </w:pPr>
      <w:r>
        <w:t>Суммарная суточная норма добычи (вылова) для всех видов водных биоресурсов, указанных в таблице 44.1, составляет не более 10 кг или один экземпляр в случае, если его вес превышает 10 кг.</w:t>
      </w:r>
    </w:p>
    <w:p w:rsidR="004820D3" w:rsidRDefault="004820D3">
      <w:pPr>
        <w:pStyle w:val="ConsPlusNormal"/>
        <w:ind w:firstLine="540"/>
        <w:jc w:val="both"/>
      </w:pPr>
      <w:r>
        <w:t>В случае превышения суммарной суточной нормы добыча (вылов) водных биоресурсов прекращается.</w:t>
      </w:r>
    </w:p>
    <w:p w:rsidR="004820D3" w:rsidRDefault="004820D3">
      <w:pPr>
        <w:pStyle w:val="ConsPlusNormal"/>
        <w:ind w:firstLine="540"/>
        <w:jc w:val="both"/>
      </w:pPr>
      <w:r>
        <w:t>36.11.5.1. Для видов водных биоресурсов, не указанных в таблице 44.1, суточная норма добычи (вылова) не устанавливается</w:t>
      </w:r>
      <w:proofErr w:type="gramStart"/>
      <w:r>
        <w:t>.".</w:t>
      </w:r>
      <w:proofErr w:type="gramEnd"/>
    </w:p>
    <w:p w:rsidR="004820D3" w:rsidRDefault="004820D3">
      <w:pPr>
        <w:pStyle w:val="ConsPlusNormal"/>
        <w:ind w:firstLine="540"/>
        <w:jc w:val="both"/>
      </w:pPr>
      <w:r>
        <w:t xml:space="preserve">15. </w:t>
      </w:r>
      <w:hyperlink r:id="rId26" w:history="1">
        <w:r>
          <w:rPr>
            <w:color w:val="0000FF"/>
          </w:rPr>
          <w:t>Дополнить</w:t>
        </w:r>
      </w:hyperlink>
      <w:r>
        <w:t xml:space="preserve"> пунктом 36.12.3 следующего содержания:</w:t>
      </w:r>
    </w:p>
    <w:p w:rsidR="004820D3" w:rsidRDefault="004820D3">
      <w:pPr>
        <w:pStyle w:val="ConsPlusNormal"/>
        <w:ind w:firstLine="540"/>
        <w:jc w:val="both"/>
      </w:pPr>
      <w:r>
        <w:t xml:space="preserve">"36.12.3. </w:t>
      </w:r>
      <w:proofErr w:type="gramStart"/>
      <w:r>
        <w:t xml:space="preserve">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w:t>
      </w:r>
      <w:r>
        <w:lastRenderedPageBreak/>
        <w:t>осуществлении любительского рыболовства в границах Республики Алтай указана в таблице 45:</w:t>
      </w:r>
      <w:proofErr w:type="gramEnd"/>
    </w:p>
    <w:p w:rsidR="004820D3" w:rsidRDefault="004820D3">
      <w:pPr>
        <w:pStyle w:val="ConsPlusNormal"/>
        <w:ind w:firstLine="540"/>
        <w:jc w:val="both"/>
      </w:pPr>
    </w:p>
    <w:p w:rsidR="004820D3" w:rsidRDefault="004820D3">
      <w:pPr>
        <w:pStyle w:val="ConsPlusNormal"/>
        <w:jc w:val="right"/>
      </w:pPr>
      <w:r>
        <w:t>Таблица 45</w:t>
      </w:r>
    </w:p>
    <w:p w:rsidR="004820D3" w:rsidRDefault="004820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4535"/>
      </w:tblGrid>
      <w:tr w:rsidR="004820D3">
        <w:tc>
          <w:tcPr>
            <w:tcW w:w="4536" w:type="dxa"/>
          </w:tcPr>
          <w:p w:rsidR="004820D3" w:rsidRDefault="004820D3">
            <w:pPr>
              <w:pStyle w:val="ConsPlusNormal"/>
              <w:jc w:val="center"/>
            </w:pPr>
            <w:r>
              <w:t>Наименование водных биоресурсов</w:t>
            </w:r>
          </w:p>
        </w:tc>
        <w:tc>
          <w:tcPr>
            <w:tcW w:w="4535" w:type="dxa"/>
          </w:tcPr>
          <w:p w:rsidR="004820D3" w:rsidRDefault="004820D3">
            <w:pPr>
              <w:pStyle w:val="ConsPlusNormal"/>
              <w:jc w:val="center"/>
            </w:pPr>
            <w:r>
              <w:t>Суточная норма добычи (вылова)</w:t>
            </w:r>
          </w:p>
        </w:tc>
      </w:tr>
      <w:tr w:rsidR="004820D3">
        <w:tc>
          <w:tcPr>
            <w:tcW w:w="4536" w:type="dxa"/>
            <w:vAlign w:val="center"/>
          </w:tcPr>
          <w:p w:rsidR="004820D3" w:rsidRDefault="004820D3">
            <w:pPr>
              <w:pStyle w:val="ConsPlusNormal"/>
            </w:pPr>
            <w:proofErr w:type="gramStart"/>
            <w:r>
              <w:t>Хариус, микижа, пелядь, сиг, лещ, налим, щука, карась, окунь, елец, осман (суммарно)</w:t>
            </w:r>
            <w:proofErr w:type="gramEnd"/>
          </w:p>
        </w:tc>
        <w:tc>
          <w:tcPr>
            <w:tcW w:w="4535" w:type="dxa"/>
          </w:tcPr>
          <w:p w:rsidR="004820D3" w:rsidRDefault="004820D3">
            <w:pPr>
              <w:pStyle w:val="ConsPlusNormal"/>
              <w:jc w:val="center"/>
            </w:pPr>
            <w:r>
              <w:t>10 кг</w:t>
            </w:r>
          </w:p>
        </w:tc>
      </w:tr>
      <w:tr w:rsidR="004820D3">
        <w:tc>
          <w:tcPr>
            <w:tcW w:w="4536" w:type="dxa"/>
            <w:vAlign w:val="center"/>
          </w:tcPr>
          <w:p w:rsidR="004820D3" w:rsidRDefault="004820D3">
            <w:pPr>
              <w:pStyle w:val="ConsPlusNormal"/>
            </w:pPr>
            <w:r>
              <w:t>Таймень</w:t>
            </w:r>
          </w:p>
        </w:tc>
        <w:tc>
          <w:tcPr>
            <w:tcW w:w="4535" w:type="dxa"/>
          </w:tcPr>
          <w:p w:rsidR="004820D3" w:rsidRDefault="004820D3">
            <w:pPr>
              <w:pStyle w:val="ConsPlusNormal"/>
              <w:jc w:val="center"/>
            </w:pPr>
            <w:r>
              <w:t>2 экземпляра</w:t>
            </w:r>
          </w:p>
        </w:tc>
      </w:tr>
    </w:tbl>
    <w:p w:rsidR="004820D3" w:rsidRDefault="004820D3">
      <w:pPr>
        <w:pStyle w:val="ConsPlusNormal"/>
        <w:ind w:firstLine="540"/>
        <w:jc w:val="both"/>
      </w:pPr>
    </w:p>
    <w:p w:rsidR="004820D3" w:rsidRDefault="004820D3">
      <w:pPr>
        <w:pStyle w:val="ConsPlusNormal"/>
        <w:ind w:firstLine="540"/>
        <w:jc w:val="both"/>
      </w:pPr>
      <w:r>
        <w:t>Суммарная суточная норма добычи (вылова) для всех видов водных биоресурсов, указанных в таблице 45, составляет не более 10 кг или один экземпляр в случае, если его вес превышает 10 кг.</w:t>
      </w:r>
    </w:p>
    <w:p w:rsidR="004820D3" w:rsidRDefault="004820D3">
      <w:pPr>
        <w:pStyle w:val="ConsPlusNormal"/>
        <w:ind w:firstLine="540"/>
        <w:jc w:val="both"/>
      </w:pPr>
      <w:r>
        <w:t>В случае превышения суммарной суточной нормы добыча (вылов) водных биоресурсов прекращается</w:t>
      </w:r>
      <w:proofErr w:type="gramStart"/>
      <w:r>
        <w:t>.".</w:t>
      </w:r>
      <w:proofErr w:type="gramEnd"/>
    </w:p>
    <w:p w:rsidR="004820D3" w:rsidRDefault="004820D3">
      <w:pPr>
        <w:pStyle w:val="ConsPlusNormal"/>
        <w:ind w:firstLine="540"/>
        <w:jc w:val="both"/>
      </w:pPr>
      <w:r>
        <w:t xml:space="preserve">16. </w:t>
      </w:r>
      <w:hyperlink r:id="rId27" w:history="1">
        <w:r>
          <w:rPr>
            <w:color w:val="0000FF"/>
          </w:rPr>
          <w:t>Дополнить</w:t>
        </w:r>
      </w:hyperlink>
      <w:r>
        <w:t xml:space="preserve"> пунктами 45.4 и 45.4.1 следующего содержания:</w:t>
      </w:r>
    </w:p>
    <w:p w:rsidR="004820D3" w:rsidRDefault="004820D3">
      <w:pPr>
        <w:pStyle w:val="ConsPlusNormal"/>
        <w:ind w:firstLine="540"/>
        <w:jc w:val="both"/>
      </w:pPr>
      <w:r>
        <w:t xml:space="preserve">"45.4. </w:t>
      </w:r>
      <w:proofErr w:type="gramStart"/>
      <w:r>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Республик Тыва, Хакасия, а также в границах Красноярского края и прилегающих к его территории внутренних морских вод и территориального моря указана в таблице 46:</w:t>
      </w:r>
      <w:proofErr w:type="gramEnd"/>
    </w:p>
    <w:p w:rsidR="004820D3" w:rsidRDefault="004820D3">
      <w:pPr>
        <w:pStyle w:val="ConsPlusNormal"/>
        <w:ind w:firstLine="540"/>
        <w:jc w:val="both"/>
      </w:pPr>
    </w:p>
    <w:p w:rsidR="004820D3" w:rsidRDefault="004820D3">
      <w:pPr>
        <w:pStyle w:val="ConsPlusNormal"/>
        <w:jc w:val="right"/>
      </w:pPr>
      <w:r>
        <w:t>Таблица 46</w:t>
      </w:r>
    </w:p>
    <w:p w:rsidR="004820D3" w:rsidRDefault="004820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32"/>
        <w:gridCol w:w="2041"/>
        <w:gridCol w:w="1587"/>
        <w:gridCol w:w="1644"/>
        <w:gridCol w:w="1531"/>
      </w:tblGrid>
      <w:tr w:rsidR="004820D3">
        <w:tc>
          <w:tcPr>
            <w:tcW w:w="2232" w:type="dxa"/>
            <w:vMerge w:val="restart"/>
          </w:tcPr>
          <w:p w:rsidR="004820D3" w:rsidRDefault="004820D3">
            <w:pPr>
              <w:pStyle w:val="ConsPlusNormal"/>
              <w:jc w:val="center"/>
            </w:pPr>
            <w:r>
              <w:t>Наименование водных биоресурсов</w:t>
            </w:r>
          </w:p>
        </w:tc>
        <w:tc>
          <w:tcPr>
            <w:tcW w:w="2041" w:type="dxa"/>
          </w:tcPr>
          <w:p w:rsidR="004820D3" w:rsidRDefault="004820D3">
            <w:pPr>
              <w:pStyle w:val="ConsPlusNormal"/>
              <w:jc w:val="center"/>
            </w:pPr>
            <w:r>
              <w:t>Суточная норма добычи (вылова) (внутренние морские воды Российской Федерации, территориальное море Российской Федерации)</w:t>
            </w:r>
          </w:p>
        </w:tc>
        <w:tc>
          <w:tcPr>
            <w:tcW w:w="4762" w:type="dxa"/>
            <w:gridSpan w:val="3"/>
          </w:tcPr>
          <w:p w:rsidR="004820D3" w:rsidRDefault="004820D3">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4820D3">
        <w:tc>
          <w:tcPr>
            <w:tcW w:w="2232" w:type="dxa"/>
            <w:vMerge/>
          </w:tcPr>
          <w:p w:rsidR="004820D3" w:rsidRDefault="004820D3"/>
        </w:tc>
        <w:tc>
          <w:tcPr>
            <w:tcW w:w="2041" w:type="dxa"/>
          </w:tcPr>
          <w:p w:rsidR="004820D3" w:rsidRDefault="004820D3">
            <w:pPr>
              <w:pStyle w:val="ConsPlusNormal"/>
              <w:jc w:val="center"/>
            </w:pPr>
            <w:r>
              <w:t>Красноярский край</w:t>
            </w:r>
          </w:p>
        </w:tc>
        <w:tc>
          <w:tcPr>
            <w:tcW w:w="1587" w:type="dxa"/>
          </w:tcPr>
          <w:p w:rsidR="004820D3" w:rsidRDefault="004820D3">
            <w:pPr>
              <w:pStyle w:val="ConsPlusNormal"/>
              <w:jc w:val="center"/>
            </w:pPr>
            <w:r>
              <w:t>Красноярский край</w:t>
            </w:r>
          </w:p>
        </w:tc>
        <w:tc>
          <w:tcPr>
            <w:tcW w:w="1644" w:type="dxa"/>
          </w:tcPr>
          <w:p w:rsidR="004820D3" w:rsidRDefault="004820D3">
            <w:pPr>
              <w:pStyle w:val="ConsPlusNormal"/>
              <w:jc w:val="center"/>
            </w:pPr>
            <w:r>
              <w:t>Республика Тыва</w:t>
            </w:r>
          </w:p>
        </w:tc>
        <w:tc>
          <w:tcPr>
            <w:tcW w:w="1531" w:type="dxa"/>
          </w:tcPr>
          <w:p w:rsidR="004820D3" w:rsidRDefault="004820D3">
            <w:pPr>
              <w:pStyle w:val="ConsPlusNormal"/>
              <w:jc w:val="center"/>
            </w:pPr>
            <w:r>
              <w:t>Республика Хакасия</w:t>
            </w:r>
          </w:p>
        </w:tc>
      </w:tr>
      <w:tr w:rsidR="004820D3">
        <w:tc>
          <w:tcPr>
            <w:tcW w:w="2232" w:type="dxa"/>
          </w:tcPr>
          <w:p w:rsidR="004820D3" w:rsidRDefault="004820D3">
            <w:pPr>
              <w:pStyle w:val="ConsPlusNormal"/>
            </w:pPr>
            <w:r>
              <w:t>Хариус сибирский</w:t>
            </w:r>
          </w:p>
        </w:tc>
        <w:tc>
          <w:tcPr>
            <w:tcW w:w="2041" w:type="dxa"/>
            <w:vAlign w:val="center"/>
          </w:tcPr>
          <w:p w:rsidR="004820D3" w:rsidRDefault="004820D3">
            <w:pPr>
              <w:pStyle w:val="ConsPlusNormal"/>
              <w:jc w:val="center"/>
            </w:pPr>
            <w:r>
              <w:t>20 экземпляров</w:t>
            </w:r>
          </w:p>
        </w:tc>
        <w:tc>
          <w:tcPr>
            <w:tcW w:w="1587" w:type="dxa"/>
            <w:vAlign w:val="center"/>
          </w:tcPr>
          <w:p w:rsidR="004820D3" w:rsidRDefault="004820D3">
            <w:pPr>
              <w:pStyle w:val="ConsPlusNormal"/>
              <w:jc w:val="center"/>
            </w:pPr>
            <w:r>
              <w:t>20 экземпляров</w:t>
            </w:r>
          </w:p>
        </w:tc>
        <w:tc>
          <w:tcPr>
            <w:tcW w:w="1644" w:type="dxa"/>
            <w:vAlign w:val="center"/>
          </w:tcPr>
          <w:p w:rsidR="004820D3" w:rsidRDefault="004820D3">
            <w:pPr>
              <w:pStyle w:val="ConsPlusNormal"/>
              <w:jc w:val="center"/>
            </w:pPr>
            <w:r>
              <w:t>20 экземпляров</w:t>
            </w:r>
          </w:p>
        </w:tc>
        <w:tc>
          <w:tcPr>
            <w:tcW w:w="1531" w:type="dxa"/>
            <w:vAlign w:val="center"/>
          </w:tcPr>
          <w:p w:rsidR="004820D3" w:rsidRDefault="004820D3">
            <w:pPr>
              <w:pStyle w:val="ConsPlusNormal"/>
              <w:jc w:val="center"/>
            </w:pPr>
            <w:r>
              <w:t>20 экземпляров</w:t>
            </w:r>
          </w:p>
        </w:tc>
      </w:tr>
      <w:tr w:rsidR="004820D3">
        <w:tc>
          <w:tcPr>
            <w:tcW w:w="2232" w:type="dxa"/>
          </w:tcPr>
          <w:p w:rsidR="004820D3" w:rsidRDefault="004820D3">
            <w:pPr>
              <w:pStyle w:val="ConsPlusNormal"/>
            </w:pPr>
            <w:r>
              <w:t>Хариус монгольский</w:t>
            </w:r>
          </w:p>
        </w:tc>
        <w:tc>
          <w:tcPr>
            <w:tcW w:w="2041" w:type="dxa"/>
            <w:vAlign w:val="center"/>
          </w:tcPr>
          <w:p w:rsidR="004820D3" w:rsidRDefault="004820D3">
            <w:pPr>
              <w:pStyle w:val="ConsPlusNormal"/>
              <w:jc w:val="center"/>
            </w:pPr>
            <w:r>
              <w:t>-</w:t>
            </w:r>
          </w:p>
        </w:tc>
        <w:tc>
          <w:tcPr>
            <w:tcW w:w="1587" w:type="dxa"/>
            <w:vAlign w:val="center"/>
          </w:tcPr>
          <w:p w:rsidR="004820D3" w:rsidRDefault="004820D3">
            <w:pPr>
              <w:pStyle w:val="ConsPlusNormal"/>
              <w:jc w:val="center"/>
            </w:pPr>
            <w:r>
              <w:t>-</w:t>
            </w:r>
          </w:p>
        </w:tc>
        <w:tc>
          <w:tcPr>
            <w:tcW w:w="1644" w:type="dxa"/>
            <w:vAlign w:val="center"/>
          </w:tcPr>
          <w:p w:rsidR="004820D3" w:rsidRDefault="004820D3">
            <w:pPr>
              <w:pStyle w:val="ConsPlusNormal"/>
              <w:jc w:val="center"/>
            </w:pPr>
            <w:r>
              <w:t>10 экземпляров</w:t>
            </w:r>
          </w:p>
        </w:tc>
        <w:tc>
          <w:tcPr>
            <w:tcW w:w="1531" w:type="dxa"/>
            <w:vAlign w:val="center"/>
          </w:tcPr>
          <w:p w:rsidR="004820D3" w:rsidRDefault="004820D3">
            <w:pPr>
              <w:pStyle w:val="ConsPlusNormal"/>
              <w:jc w:val="center"/>
            </w:pPr>
            <w:r>
              <w:t>-</w:t>
            </w:r>
          </w:p>
        </w:tc>
      </w:tr>
      <w:tr w:rsidR="004820D3">
        <w:tc>
          <w:tcPr>
            <w:tcW w:w="2232" w:type="dxa"/>
          </w:tcPr>
          <w:p w:rsidR="004820D3" w:rsidRDefault="004820D3">
            <w:pPr>
              <w:pStyle w:val="ConsPlusNormal"/>
            </w:pPr>
            <w:r>
              <w:t>Корюшка</w:t>
            </w:r>
          </w:p>
        </w:tc>
        <w:tc>
          <w:tcPr>
            <w:tcW w:w="2041" w:type="dxa"/>
            <w:vAlign w:val="center"/>
          </w:tcPr>
          <w:p w:rsidR="004820D3" w:rsidRDefault="004820D3">
            <w:pPr>
              <w:pStyle w:val="ConsPlusNormal"/>
              <w:jc w:val="center"/>
            </w:pPr>
            <w:r>
              <w:t>50 экземпляров</w:t>
            </w:r>
          </w:p>
        </w:tc>
        <w:tc>
          <w:tcPr>
            <w:tcW w:w="1587" w:type="dxa"/>
            <w:vAlign w:val="center"/>
          </w:tcPr>
          <w:p w:rsidR="004820D3" w:rsidRDefault="004820D3">
            <w:pPr>
              <w:pStyle w:val="ConsPlusNormal"/>
              <w:jc w:val="center"/>
            </w:pPr>
            <w:r>
              <w:t>50 экземпляров</w:t>
            </w:r>
          </w:p>
        </w:tc>
        <w:tc>
          <w:tcPr>
            <w:tcW w:w="1644" w:type="dxa"/>
            <w:vAlign w:val="center"/>
          </w:tcPr>
          <w:p w:rsidR="004820D3" w:rsidRDefault="004820D3">
            <w:pPr>
              <w:pStyle w:val="ConsPlusNormal"/>
              <w:jc w:val="center"/>
            </w:pPr>
            <w:r>
              <w:t>-</w:t>
            </w:r>
          </w:p>
        </w:tc>
        <w:tc>
          <w:tcPr>
            <w:tcW w:w="1531" w:type="dxa"/>
            <w:vAlign w:val="center"/>
          </w:tcPr>
          <w:p w:rsidR="004820D3" w:rsidRDefault="004820D3">
            <w:pPr>
              <w:pStyle w:val="ConsPlusNormal"/>
              <w:jc w:val="center"/>
            </w:pPr>
            <w:r>
              <w:t>-</w:t>
            </w:r>
          </w:p>
        </w:tc>
      </w:tr>
      <w:tr w:rsidR="004820D3">
        <w:tc>
          <w:tcPr>
            <w:tcW w:w="2232" w:type="dxa"/>
          </w:tcPr>
          <w:p w:rsidR="004820D3" w:rsidRDefault="004820D3">
            <w:pPr>
              <w:pStyle w:val="ConsPlusNormal"/>
            </w:pPr>
            <w:r>
              <w:t>Сиг</w:t>
            </w:r>
          </w:p>
        </w:tc>
        <w:tc>
          <w:tcPr>
            <w:tcW w:w="2041" w:type="dxa"/>
            <w:vAlign w:val="center"/>
          </w:tcPr>
          <w:p w:rsidR="004820D3" w:rsidRDefault="004820D3">
            <w:pPr>
              <w:pStyle w:val="ConsPlusNormal"/>
              <w:jc w:val="center"/>
            </w:pPr>
            <w:r>
              <w:t>5 экземпляров</w:t>
            </w:r>
          </w:p>
        </w:tc>
        <w:tc>
          <w:tcPr>
            <w:tcW w:w="1587" w:type="dxa"/>
            <w:vAlign w:val="center"/>
          </w:tcPr>
          <w:p w:rsidR="004820D3" w:rsidRDefault="004820D3">
            <w:pPr>
              <w:pStyle w:val="ConsPlusNormal"/>
              <w:jc w:val="center"/>
            </w:pPr>
            <w:r>
              <w:t>-</w:t>
            </w:r>
          </w:p>
        </w:tc>
        <w:tc>
          <w:tcPr>
            <w:tcW w:w="1644" w:type="dxa"/>
            <w:vAlign w:val="center"/>
          </w:tcPr>
          <w:p w:rsidR="004820D3" w:rsidRDefault="004820D3">
            <w:pPr>
              <w:pStyle w:val="ConsPlusNormal"/>
              <w:jc w:val="center"/>
            </w:pPr>
            <w:r>
              <w:t>-</w:t>
            </w:r>
          </w:p>
        </w:tc>
        <w:tc>
          <w:tcPr>
            <w:tcW w:w="1531" w:type="dxa"/>
            <w:vAlign w:val="center"/>
          </w:tcPr>
          <w:p w:rsidR="004820D3" w:rsidRDefault="004820D3">
            <w:pPr>
              <w:pStyle w:val="ConsPlusNormal"/>
              <w:jc w:val="center"/>
            </w:pPr>
            <w:r>
              <w:t>-</w:t>
            </w:r>
          </w:p>
        </w:tc>
      </w:tr>
      <w:tr w:rsidR="004820D3">
        <w:tc>
          <w:tcPr>
            <w:tcW w:w="2232" w:type="dxa"/>
          </w:tcPr>
          <w:p w:rsidR="004820D3" w:rsidRDefault="004820D3">
            <w:pPr>
              <w:pStyle w:val="ConsPlusNormal"/>
            </w:pPr>
            <w:r>
              <w:t>Чир</w:t>
            </w:r>
          </w:p>
        </w:tc>
        <w:tc>
          <w:tcPr>
            <w:tcW w:w="2041" w:type="dxa"/>
            <w:vAlign w:val="center"/>
          </w:tcPr>
          <w:p w:rsidR="004820D3" w:rsidRDefault="004820D3">
            <w:pPr>
              <w:pStyle w:val="ConsPlusNormal"/>
              <w:jc w:val="center"/>
            </w:pPr>
            <w:r>
              <w:t>5 экземпляров</w:t>
            </w:r>
          </w:p>
        </w:tc>
        <w:tc>
          <w:tcPr>
            <w:tcW w:w="1587" w:type="dxa"/>
            <w:vAlign w:val="center"/>
          </w:tcPr>
          <w:p w:rsidR="004820D3" w:rsidRDefault="004820D3">
            <w:pPr>
              <w:pStyle w:val="ConsPlusNormal"/>
              <w:jc w:val="center"/>
            </w:pPr>
            <w:r>
              <w:t>-</w:t>
            </w:r>
          </w:p>
        </w:tc>
        <w:tc>
          <w:tcPr>
            <w:tcW w:w="1644" w:type="dxa"/>
            <w:vAlign w:val="center"/>
          </w:tcPr>
          <w:p w:rsidR="004820D3" w:rsidRDefault="004820D3">
            <w:pPr>
              <w:pStyle w:val="ConsPlusNormal"/>
              <w:jc w:val="center"/>
            </w:pPr>
            <w:r>
              <w:t>-</w:t>
            </w:r>
          </w:p>
        </w:tc>
        <w:tc>
          <w:tcPr>
            <w:tcW w:w="1531" w:type="dxa"/>
            <w:vAlign w:val="center"/>
          </w:tcPr>
          <w:p w:rsidR="004820D3" w:rsidRDefault="004820D3">
            <w:pPr>
              <w:pStyle w:val="ConsPlusNormal"/>
              <w:jc w:val="center"/>
            </w:pPr>
            <w:r>
              <w:t>-</w:t>
            </w:r>
          </w:p>
        </w:tc>
      </w:tr>
      <w:tr w:rsidR="004820D3">
        <w:tc>
          <w:tcPr>
            <w:tcW w:w="2232" w:type="dxa"/>
          </w:tcPr>
          <w:p w:rsidR="004820D3" w:rsidRDefault="004820D3">
            <w:pPr>
              <w:pStyle w:val="ConsPlusNormal"/>
            </w:pPr>
            <w:r>
              <w:t>Язь</w:t>
            </w:r>
          </w:p>
        </w:tc>
        <w:tc>
          <w:tcPr>
            <w:tcW w:w="2041" w:type="dxa"/>
            <w:vAlign w:val="center"/>
          </w:tcPr>
          <w:p w:rsidR="004820D3" w:rsidRDefault="004820D3">
            <w:pPr>
              <w:pStyle w:val="ConsPlusNormal"/>
              <w:jc w:val="center"/>
            </w:pPr>
            <w:r>
              <w:t>-</w:t>
            </w:r>
          </w:p>
        </w:tc>
        <w:tc>
          <w:tcPr>
            <w:tcW w:w="1587" w:type="dxa"/>
            <w:vAlign w:val="center"/>
          </w:tcPr>
          <w:p w:rsidR="004820D3" w:rsidRDefault="004820D3">
            <w:pPr>
              <w:pStyle w:val="ConsPlusNormal"/>
              <w:jc w:val="center"/>
            </w:pPr>
            <w:r>
              <w:t>10 экземпляров</w:t>
            </w:r>
          </w:p>
        </w:tc>
        <w:tc>
          <w:tcPr>
            <w:tcW w:w="1644" w:type="dxa"/>
            <w:vAlign w:val="center"/>
          </w:tcPr>
          <w:p w:rsidR="004820D3" w:rsidRDefault="004820D3">
            <w:pPr>
              <w:pStyle w:val="ConsPlusNormal"/>
              <w:jc w:val="center"/>
            </w:pPr>
            <w:r>
              <w:t>10 экземпляров</w:t>
            </w:r>
          </w:p>
        </w:tc>
        <w:tc>
          <w:tcPr>
            <w:tcW w:w="1531" w:type="dxa"/>
            <w:vAlign w:val="center"/>
          </w:tcPr>
          <w:p w:rsidR="004820D3" w:rsidRDefault="004820D3">
            <w:pPr>
              <w:pStyle w:val="ConsPlusNormal"/>
              <w:jc w:val="center"/>
            </w:pPr>
            <w:r>
              <w:t>10 экземпляров</w:t>
            </w:r>
          </w:p>
        </w:tc>
      </w:tr>
      <w:tr w:rsidR="004820D3">
        <w:tc>
          <w:tcPr>
            <w:tcW w:w="2232" w:type="dxa"/>
          </w:tcPr>
          <w:p w:rsidR="004820D3" w:rsidRDefault="004820D3">
            <w:pPr>
              <w:pStyle w:val="ConsPlusNormal"/>
            </w:pPr>
            <w:r>
              <w:lastRenderedPageBreak/>
              <w:t>Плотва</w:t>
            </w:r>
          </w:p>
        </w:tc>
        <w:tc>
          <w:tcPr>
            <w:tcW w:w="2041" w:type="dxa"/>
            <w:vAlign w:val="center"/>
          </w:tcPr>
          <w:p w:rsidR="004820D3" w:rsidRDefault="004820D3">
            <w:pPr>
              <w:pStyle w:val="ConsPlusNormal"/>
              <w:jc w:val="center"/>
            </w:pPr>
            <w:r>
              <w:t>-</w:t>
            </w:r>
          </w:p>
        </w:tc>
        <w:tc>
          <w:tcPr>
            <w:tcW w:w="1587" w:type="dxa"/>
            <w:vAlign w:val="center"/>
          </w:tcPr>
          <w:p w:rsidR="004820D3" w:rsidRDefault="004820D3">
            <w:pPr>
              <w:pStyle w:val="ConsPlusNormal"/>
              <w:jc w:val="center"/>
            </w:pPr>
            <w:r>
              <w:t>100 экземпляров</w:t>
            </w:r>
          </w:p>
        </w:tc>
        <w:tc>
          <w:tcPr>
            <w:tcW w:w="1644" w:type="dxa"/>
            <w:vAlign w:val="center"/>
          </w:tcPr>
          <w:p w:rsidR="004820D3" w:rsidRDefault="004820D3">
            <w:pPr>
              <w:pStyle w:val="ConsPlusNormal"/>
              <w:jc w:val="center"/>
            </w:pPr>
            <w:r>
              <w:t>100 экземпляров</w:t>
            </w:r>
          </w:p>
        </w:tc>
        <w:tc>
          <w:tcPr>
            <w:tcW w:w="1531" w:type="dxa"/>
            <w:vAlign w:val="center"/>
          </w:tcPr>
          <w:p w:rsidR="004820D3" w:rsidRDefault="004820D3">
            <w:pPr>
              <w:pStyle w:val="ConsPlusNormal"/>
              <w:jc w:val="center"/>
            </w:pPr>
            <w:r>
              <w:t>100 экземпляров</w:t>
            </w:r>
          </w:p>
        </w:tc>
      </w:tr>
      <w:tr w:rsidR="004820D3">
        <w:tc>
          <w:tcPr>
            <w:tcW w:w="2232" w:type="dxa"/>
          </w:tcPr>
          <w:p w:rsidR="004820D3" w:rsidRDefault="004820D3">
            <w:pPr>
              <w:pStyle w:val="ConsPlusNormal"/>
            </w:pPr>
            <w:r>
              <w:t>Елец</w:t>
            </w:r>
          </w:p>
        </w:tc>
        <w:tc>
          <w:tcPr>
            <w:tcW w:w="2041" w:type="dxa"/>
            <w:vAlign w:val="center"/>
          </w:tcPr>
          <w:p w:rsidR="004820D3" w:rsidRDefault="004820D3">
            <w:pPr>
              <w:pStyle w:val="ConsPlusNormal"/>
              <w:jc w:val="center"/>
            </w:pPr>
            <w:r>
              <w:t>-</w:t>
            </w:r>
          </w:p>
        </w:tc>
        <w:tc>
          <w:tcPr>
            <w:tcW w:w="1587" w:type="dxa"/>
            <w:vAlign w:val="center"/>
          </w:tcPr>
          <w:p w:rsidR="004820D3" w:rsidRDefault="004820D3">
            <w:pPr>
              <w:pStyle w:val="ConsPlusNormal"/>
              <w:jc w:val="center"/>
            </w:pPr>
            <w:r>
              <w:t>100 экземпляров</w:t>
            </w:r>
          </w:p>
        </w:tc>
        <w:tc>
          <w:tcPr>
            <w:tcW w:w="1644" w:type="dxa"/>
            <w:vAlign w:val="center"/>
          </w:tcPr>
          <w:p w:rsidR="004820D3" w:rsidRDefault="004820D3">
            <w:pPr>
              <w:pStyle w:val="ConsPlusNormal"/>
              <w:jc w:val="center"/>
            </w:pPr>
            <w:r>
              <w:t>100 экземпляров</w:t>
            </w:r>
          </w:p>
        </w:tc>
        <w:tc>
          <w:tcPr>
            <w:tcW w:w="1531" w:type="dxa"/>
            <w:vAlign w:val="center"/>
          </w:tcPr>
          <w:p w:rsidR="004820D3" w:rsidRDefault="004820D3">
            <w:pPr>
              <w:pStyle w:val="ConsPlusNormal"/>
              <w:jc w:val="center"/>
            </w:pPr>
            <w:r>
              <w:t>100 экземпляров</w:t>
            </w:r>
          </w:p>
        </w:tc>
      </w:tr>
      <w:tr w:rsidR="004820D3">
        <w:tc>
          <w:tcPr>
            <w:tcW w:w="2232" w:type="dxa"/>
          </w:tcPr>
          <w:p w:rsidR="004820D3" w:rsidRDefault="004820D3">
            <w:pPr>
              <w:pStyle w:val="ConsPlusNormal"/>
            </w:pPr>
            <w:r>
              <w:t>Линь</w:t>
            </w:r>
          </w:p>
        </w:tc>
        <w:tc>
          <w:tcPr>
            <w:tcW w:w="2041" w:type="dxa"/>
            <w:vAlign w:val="center"/>
          </w:tcPr>
          <w:p w:rsidR="004820D3" w:rsidRDefault="004820D3">
            <w:pPr>
              <w:pStyle w:val="ConsPlusNormal"/>
              <w:jc w:val="center"/>
            </w:pPr>
            <w:r>
              <w:t>-</w:t>
            </w:r>
          </w:p>
        </w:tc>
        <w:tc>
          <w:tcPr>
            <w:tcW w:w="1587" w:type="dxa"/>
            <w:vAlign w:val="center"/>
          </w:tcPr>
          <w:p w:rsidR="004820D3" w:rsidRDefault="004820D3">
            <w:pPr>
              <w:pStyle w:val="ConsPlusNormal"/>
              <w:jc w:val="center"/>
            </w:pPr>
            <w:r>
              <w:t>5 экземпляров</w:t>
            </w:r>
          </w:p>
        </w:tc>
        <w:tc>
          <w:tcPr>
            <w:tcW w:w="1644" w:type="dxa"/>
            <w:vAlign w:val="center"/>
          </w:tcPr>
          <w:p w:rsidR="004820D3" w:rsidRDefault="004820D3">
            <w:pPr>
              <w:pStyle w:val="ConsPlusNormal"/>
              <w:jc w:val="center"/>
            </w:pPr>
            <w:r>
              <w:t>-</w:t>
            </w:r>
          </w:p>
        </w:tc>
        <w:tc>
          <w:tcPr>
            <w:tcW w:w="1531" w:type="dxa"/>
            <w:vAlign w:val="center"/>
          </w:tcPr>
          <w:p w:rsidR="004820D3" w:rsidRDefault="004820D3">
            <w:pPr>
              <w:pStyle w:val="ConsPlusNormal"/>
              <w:jc w:val="center"/>
            </w:pPr>
            <w:r>
              <w:t>5 экземпляров</w:t>
            </w:r>
          </w:p>
        </w:tc>
      </w:tr>
      <w:tr w:rsidR="004820D3">
        <w:tc>
          <w:tcPr>
            <w:tcW w:w="2232" w:type="dxa"/>
          </w:tcPr>
          <w:p w:rsidR="004820D3" w:rsidRDefault="004820D3">
            <w:pPr>
              <w:pStyle w:val="ConsPlusNormal"/>
            </w:pPr>
            <w:r>
              <w:t>Карась</w:t>
            </w:r>
          </w:p>
        </w:tc>
        <w:tc>
          <w:tcPr>
            <w:tcW w:w="2041" w:type="dxa"/>
            <w:vAlign w:val="center"/>
          </w:tcPr>
          <w:p w:rsidR="004820D3" w:rsidRDefault="004820D3">
            <w:pPr>
              <w:pStyle w:val="ConsPlusNormal"/>
              <w:jc w:val="center"/>
            </w:pPr>
            <w:r>
              <w:t>-</w:t>
            </w:r>
          </w:p>
        </w:tc>
        <w:tc>
          <w:tcPr>
            <w:tcW w:w="1587" w:type="dxa"/>
            <w:vAlign w:val="center"/>
          </w:tcPr>
          <w:p w:rsidR="004820D3" w:rsidRDefault="004820D3">
            <w:pPr>
              <w:pStyle w:val="ConsPlusNormal"/>
              <w:jc w:val="center"/>
            </w:pPr>
            <w:r>
              <w:t>50 экземпляров</w:t>
            </w:r>
          </w:p>
        </w:tc>
        <w:tc>
          <w:tcPr>
            <w:tcW w:w="1644" w:type="dxa"/>
            <w:vAlign w:val="center"/>
          </w:tcPr>
          <w:p w:rsidR="004820D3" w:rsidRDefault="004820D3">
            <w:pPr>
              <w:pStyle w:val="ConsPlusNormal"/>
              <w:jc w:val="center"/>
            </w:pPr>
            <w:r>
              <w:t>50 экземпляров</w:t>
            </w:r>
          </w:p>
        </w:tc>
        <w:tc>
          <w:tcPr>
            <w:tcW w:w="1531" w:type="dxa"/>
            <w:vAlign w:val="center"/>
          </w:tcPr>
          <w:p w:rsidR="004820D3" w:rsidRDefault="004820D3">
            <w:pPr>
              <w:pStyle w:val="ConsPlusNormal"/>
              <w:jc w:val="center"/>
            </w:pPr>
            <w:r>
              <w:t>50 экземпляров</w:t>
            </w:r>
          </w:p>
        </w:tc>
      </w:tr>
      <w:tr w:rsidR="004820D3">
        <w:tc>
          <w:tcPr>
            <w:tcW w:w="2232" w:type="dxa"/>
          </w:tcPr>
          <w:p w:rsidR="004820D3" w:rsidRDefault="004820D3">
            <w:pPr>
              <w:pStyle w:val="ConsPlusNormal"/>
            </w:pPr>
            <w:r>
              <w:t>Омуль арктический</w:t>
            </w:r>
          </w:p>
        </w:tc>
        <w:tc>
          <w:tcPr>
            <w:tcW w:w="2041" w:type="dxa"/>
            <w:vAlign w:val="center"/>
          </w:tcPr>
          <w:p w:rsidR="004820D3" w:rsidRDefault="004820D3">
            <w:pPr>
              <w:pStyle w:val="ConsPlusNormal"/>
              <w:jc w:val="center"/>
            </w:pPr>
            <w:r>
              <w:t>10 экземпляров</w:t>
            </w:r>
          </w:p>
        </w:tc>
        <w:tc>
          <w:tcPr>
            <w:tcW w:w="1587" w:type="dxa"/>
            <w:vAlign w:val="center"/>
          </w:tcPr>
          <w:p w:rsidR="004820D3" w:rsidRDefault="004820D3">
            <w:pPr>
              <w:pStyle w:val="ConsPlusNormal"/>
              <w:jc w:val="center"/>
            </w:pPr>
            <w:r>
              <w:t>-</w:t>
            </w:r>
          </w:p>
        </w:tc>
        <w:tc>
          <w:tcPr>
            <w:tcW w:w="1644" w:type="dxa"/>
            <w:vAlign w:val="center"/>
          </w:tcPr>
          <w:p w:rsidR="004820D3" w:rsidRDefault="004820D3">
            <w:pPr>
              <w:pStyle w:val="ConsPlusNormal"/>
              <w:jc w:val="center"/>
            </w:pPr>
            <w:r>
              <w:t>-</w:t>
            </w:r>
          </w:p>
        </w:tc>
        <w:tc>
          <w:tcPr>
            <w:tcW w:w="1531" w:type="dxa"/>
            <w:vAlign w:val="center"/>
          </w:tcPr>
          <w:p w:rsidR="004820D3" w:rsidRDefault="004820D3">
            <w:pPr>
              <w:pStyle w:val="ConsPlusNormal"/>
              <w:jc w:val="center"/>
            </w:pPr>
            <w:r>
              <w:t>-</w:t>
            </w:r>
          </w:p>
        </w:tc>
      </w:tr>
      <w:tr w:rsidR="004820D3">
        <w:tc>
          <w:tcPr>
            <w:tcW w:w="2232" w:type="dxa"/>
          </w:tcPr>
          <w:p w:rsidR="004820D3" w:rsidRDefault="004820D3">
            <w:pPr>
              <w:pStyle w:val="ConsPlusNormal"/>
            </w:pPr>
            <w:r>
              <w:t>Щука</w:t>
            </w:r>
          </w:p>
        </w:tc>
        <w:tc>
          <w:tcPr>
            <w:tcW w:w="2041" w:type="dxa"/>
            <w:vAlign w:val="center"/>
          </w:tcPr>
          <w:p w:rsidR="004820D3" w:rsidRDefault="004820D3">
            <w:pPr>
              <w:pStyle w:val="ConsPlusNormal"/>
              <w:jc w:val="center"/>
            </w:pPr>
            <w:r>
              <w:t>5 экземпляров</w:t>
            </w:r>
          </w:p>
        </w:tc>
        <w:tc>
          <w:tcPr>
            <w:tcW w:w="1587" w:type="dxa"/>
            <w:vAlign w:val="center"/>
          </w:tcPr>
          <w:p w:rsidR="004820D3" w:rsidRDefault="004820D3">
            <w:pPr>
              <w:pStyle w:val="ConsPlusNormal"/>
              <w:jc w:val="center"/>
            </w:pPr>
            <w:r>
              <w:t>10 экземпляров</w:t>
            </w:r>
          </w:p>
        </w:tc>
        <w:tc>
          <w:tcPr>
            <w:tcW w:w="1644" w:type="dxa"/>
            <w:vAlign w:val="center"/>
          </w:tcPr>
          <w:p w:rsidR="004820D3" w:rsidRDefault="004820D3">
            <w:pPr>
              <w:pStyle w:val="ConsPlusNormal"/>
              <w:jc w:val="center"/>
            </w:pPr>
            <w:r>
              <w:t>10 экземпляров</w:t>
            </w:r>
          </w:p>
        </w:tc>
        <w:tc>
          <w:tcPr>
            <w:tcW w:w="1531" w:type="dxa"/>
            <w:vAlign w:val="center"/>
          </w:tcPr>
          <w:p w:rsidR="004820D3" w:rsidRDefault="004820D3">
            <w:pPr>
              <w:pStyle w:val="ConsPlusNormal"/>
              <w:jc w:val="center"/>
            </w:pPr>
            <w:r>
              <w:t>10 экземпляров</w:t>
            </w:r>
          </w:p>
        </w:tc>
      </w:tr>
      <w:tr w:rsidR="004820D3">
        <w:tc>
          <w:tcPr>
            <w:tcW w:w="2232" w:type="dxa"/>
          </w:tcPr>
          <w:p w:rsidR="004820D3" w:rsidRDefault="004820D3">
            <w:pPr>
              <w:pStyle w:val="ConsPlusNormal"/>
            </w:pPr>
            <w:r>
              <w:t>Сазан (карп)</w:t>
            </w:r>
          </w:p>
        </w:tc>
        <w:tc>
          <w:tcPr>
            <w:tcW w:w="2041" w:type="dxa"/>
            <w:vAlign w:val="center"/>
          </w:tcPr>
          <w:p w:rsidR="004820D3" w:rsidRDefault="004820D3">
            <w:pPr>
              <w:pStyle w:val="ConsPlusNormal"/>
              <w:jc w:val="center"/>
            </w:pPr>
            <w:r>
              <w:t>-</w:t>
            </w:r>
          </w:p>
        </w:tc>
        <w:tc>
          <w:tcPr>
            <w:tcW w:w="1587" w:type="dxa"/>
            <w:vAlign w:val="center"/>
          </w:tcPr>
          <w:p w:rsidR="004820D3" w:rsidRDefault="004820D3">
            <w:pPr>
              <w:pStyle w:val="ConsPlusNormal"/>
              <w:jc w:val="center"/>
            </w:pPr>
            <w:r>
              <w:t>5 экземпляров</w:t>
            </w:r>
          </w:p>
        </w:tc>
        <w:tc>
          <w:tcPr>
            <w:tcW w:w="1644" w:type="dxa"/>
            <w:vAlign w:val="center"/>
          </w:tcPr>
          <w:p w:rsidR="004820D3" w:rsidRDefault="004820D3">
            <w:pPr>
              <w:pStyle w:val="ConsPlusNormal"/>
              <w:jc w:val="center"/>
            </w:pPr>
            <w:r>
              <w:t>-</w:t>
            </w:r>
          </w:p>
        </w:tc>
        <w:tc>
          <w:tcPr>
            <w:tcW w:w="1531" w:type="dxa"/>
            <w:vAlign w:val="center"/>
          </w:tcPr>
          <w:p w:rsidR="004820D3" w:rsidRDefault="004820D3">
            <w:pPr>
              <w:pStyle w:val="ConsPlusNormal"/>
              <w:jc w:val="center"/>
            </w:pPr>
            <w:r>
              <w:t>5 экземпляров</w:t>
            </w:r>
          </w:p>
        </w:tc>
      </w:tr>
      <w:tr w:rsidR="004820D3">
        <w:tc>
          <w:tcPr>
            <w:tcW w:w="2232" w:type="dxa"/>
          </w:tcPr>
          <w:p w:rsidR="004820D3" w:rsidRDefault="004820D3">
            <w:pPr>
              <w:pStyle w:val="ConsPlusNormal"/>
            </w:pPr>
            <w:r>
              <w:t>Осман</w:t>
            </w:r>
          </w:p>
        </w:tc>
        <w:tc>
          <w:tcPr>
            <w:tcW w:w="2041" w:type="dxa"/>
            <w:vAlign w:val="center"/>
          </w:tcPr>
          <w:p w:rsidR="004820D3" w:rsidRDefault="004820D3">
            <w:pPr>
              <w:pStyle w:val="ConsPlusNormal"/>
              <w:jc w:val="center"/>
            </w:pPr>
            <w:r>
              <w:t>-</w:t>
            </w:r>
          </w:p>
        </w:tc>
        <w:tc>
          <w:tcPr>
            <w:tcW w:w="1587" w:type="dxa"/>
            <w:vAlign w:val="center"/>
          </w:tcPr>
          <w:p w:rsidR="004820D3" w:rsidRDefault="004820D3">
            <w:pPr>
              <w:pStyle w:val="ConsPlusNormal"/>
              <w:jc w:val="center"/>
            </w:pPr>
            <w:r>
              <w:t>-</w:t>
            </w:r>
          </w:p>
        </w:tc>
        <w:tc>
          <w:tcPr>
            <w:tcW w:w="1644" w:type="dxa"/>
            <w:vAlign w:val="center"/>
          </w:tcPr>
          <w:p w:rsidR="004820D3" w:rsidRDefault="004820D3">
            <w:pPr>
              <w:pStyle w:val="ConsPlusNormal"/>
              <w:jc w:val="center"/>
            </w:pPr>
            <w:r>
              <w:t>30 экземпляров</w:t>
            </w:r>
          </w:p>
        </w:tc>
        <w:tc>
          <w:tcPr>
            <w:tcW w:w="1531" w:type="dxa"/>
            <w:vAlign w:val="center"/>
          </w:tcPr>
          <w:p w:rsidR="004820D3" w:rsidRDefault="004820D3">
            <w:pPr>
              <w:pStyle w:val="ConsPlusNormal"/>
              <w:jc w:val="center"/>
            </w:pPr>
            <w:r>
              <w:t>-</w:t>
            </w:r>
          </w:p>
        </w:tc>
      </w:tr>
      <w:tr w:rsidR="004820D3">
        <w:tc>
          <w:tcPr>
            <w:tcW w:w="2232" w:type="dxa"/>
          </w:tcPr>
          <w:p w:rsidR="004820D3" w:rsidRDefault="004820D3">
            <w:pPr>
              <w:pStyle w:val="ConsPlusNormal"/>
            </w:pPr>
            <w:r>
              <w:t>Судак</w:t>
            </w:r>
          </w:p>
        </w:tc>
        <w:tc>
          <w:tcPr>
            <w:tcW w:w="2041" w:type="dxa"/>
            <w:vAlign w:val="center"/>
          </w:tcPr>
          <w:p w:rsidR="004820D3" w:rsidRDefault="004820D3">
            <w:pPr>
              <w:pStyle w:val="ConsPlusNormal"/>
              <w:jc w:val="center"/>
            </w:pPr>
            <w:r>
              <w:t>-</w:t>
            </w:r>
          </w:p>
        </w:tc>
        <w:tc>
          <w:tcPr>
            <w:tcW w:w="1587" w:type="dxa"/>
            <w:vAlign w:val="center"/>
          </w:tcPr>
          <w:p w:rsidR="004820D3" w:rsidRDefault="004820D3">
            <w:pPr>
              <w:pStyle w:val="ConsPlusNormal"/>
              <w:jc w:val="center"/>
            </w:pPr>
            <w:r>
              <w:t>5 экземпляров</w:t>
            </w:r>
          </w:p>
        </w:tc>
        <w:tc>
          <w:tcPr>
            <w:tcW w:w="1644" w:type="dxa"/>
            <w:vAlign w:val="center"/>
          </w:tcPr>
          <w:p w:rsidR="004820D3" w:rsidRDefault="004820D3">
            <w:pPr>
              <w:pStyle w:val="ConsPlusNormal"/>
              <w:jc w:val="center"/>
            </w:pPr>
            <w:r>
              <w:t>-</w:t>
            </w:r>
          </w:p>
        </w:tc>
        <w:tc>
          <w:tcPr>
            <w:tcW w:w="1531" w:type="dxa"/>
            <w:vAlign w:val="center"/>
          </w:tcPr>
          <w:p w:rsidR="004820D3" w:rsidRDefault="004820D3">
            <w:pPr>
              <w:pStyle w:val="ConsPlusNormal"/>
              <w:jc w:val="center"/>
            </w:pPr>
            <w:r>
              <w:t>5 экземпляров</w:t>
            </w:r>
          </w:p>
        </w:tc>
      </w:tr>
      <w:tr w:rsidR="004820D3">
        <w:tc>
          <w:tcPr>
            <w:tcW w:w="2232" w:type="dxa"/>
          </w:tcPr>
          <w:p w:rsidR="004820D3" w:rsidRDefault="004820D3">
            <w:pPr>
              <w:pStyle w:val="ConsPlusNormal"/>
            </w:pPr>
            <w:r>
              <w:t>Раки</w:t>
            </w:r>
          </w:p>
        </w:tc>
        <w:tc>
          <w:tcPr>
            <w:tcW w:w="2041" w:type="dxa"/>
            <w:vAlign w:val="center"/>
          </w:tcPr>
          <w:p w:rsidR="004820D3" w:rsidRDefault="004820D3">
            <w:pPr>
              <w:pStyle w:val="ConsPlusNormal"/>
              <w:jc w:val="center"/>
            </w:pPr>
            <w:r>
              <w:t>-</w:t>
            </w:r>
          </w:p>
        </w:tc>
        <w:tc>
          <w:tcPr>
            <w:tcW w:w="1587" w:type="dxa"/>
            <w:vAlign w:val="center"/>
          </w:tcPr>
          <w:p w:rsidR="004820D3" w:rsidRDefault="004820D3">
            <w:pPr>
              <w:pStyle w:val="ConsPlusNormal"/>
              <w:jc w:val="center"/>
            </w:pPr>
            <w:r>
              <w:t>50 экземпляров</w:t>
            </w:r>
          </w:p>
        </w:tc>
        <w:tc>
          <w:tcPr>
            <w:tcW w:w="1644" w:type="dxa"/>
            <w:vAlign w:val="center"/>
          </w:tcPr>
          <w:p w:rsidR="004820D3" w:rsidRDefault="004820D3">
            <w:pPr>
              <w:pStyle w:val="ConsPlusNormal"/>
              <w:jc w:val="center"/>
            </w:pPr>
            <w:r>
              <w:t>-</w:t>
            </w:r>
          </w:p>
        </w:tc>
        <w:tc>
          <w:tcPr>
            <w:tcW w:w="1531" w:type="dxa"/>
            <w:vAlign w:val="center"/>
          </w:tcPr>
          <w:p w:rsidR="004820D3" w:rsidRDefault="004820D3">
            <w:pPr>
              <w:pStyle w:val="ConsPlusNormal"/>
              <w:jc w:val="center"/>
            </w:pPr>
            <w:r>
              <w:t>50 экземпляров</w:t>
            </w:r>
          </w:p>
        </w:tc>
      </w:tr>
      <w:tr w:rsidR="004820D3">
        <w:tc>
          <w:tcPr>
            <w:tcW w:w="2232" w:type="dxa"/>
          </w:tcPr>
          <w:p w:rsidR="004820D3" w:rsidRDefault="004820D3">
            <w:pPr>
              <w:pStyle w:val="ConsPlusNormal"/>
            </w:pPr>
            <w:r>
              <w:t>Гаммарус</w:t>
            </w:r>
          </w:p>
        </w:tc>
        <w:tc>
          <w:tcPr>
            <w:tcW w:w="2041" w:type="dxa"/>
            <w:vAlign w:val="center"/>
          </w:tcPr>
          <w:p w:rsidR="004820D3" w:rsidRDefault="004820D3">
            <w:pPr>
              <w:pStyle w:val="ConsPlusNormal"/>
              <w:jc w:val="center"/>
            </w:pPr>
            <w:r>
              <w:t>-</w:t>
            </w:r>
          </w:p>
        </w:tc>
        <w:tc>
          <w:tcPr>
            <w:tcW w:w="1587" w:type="dxa"/>
            <w:vAlign w:val="center"/>
          </w:tcPr>
          <w:p w:rsidR="004820D3" w:rsidRDefault="004820D3">
            <w:pPr>
              <w:pStyle w:val="ConsPlusNormal"/>
              <w:jc w:val="center"/>
            </w:pPr>
            <w:r>
              <w:t>0,5 кг</w:t>
            </w:r>
          </w:p>
        </w:tc>
        <w:tc>
          <w:tcPr>
            <w:tcW w:w="1644" w:type="dxa"/>
            <w:vAlign w:val="center"/>
          </w:tcPr>
          <w:p w:rsidR="004820D3" w:rsidRDefault="004820D3">
            <w:pPr>
              <w:pStyle w:val="ConsPlusNormal"/>
              <w:jc w:val="center"/>
            </w:pPr>
            <w:r>
              <w:t>0,5 кг</w:t>
            </w:r>
          </w:p>
        </w:tc>
        <w:tc>
          <w:tcPr>
            <w:tcW w:w="1531" w:type="dxa"/>
            <w:vAlign w:val="center"/>
          </w:tcPr>
          <w:p w:rsidR="004820D3" w:rsidRDefault="004820D3">
            <w:pPr>
              <w:pStyle w:val="ConsPlusNormal"/>
              <w:jc w:val="center"/>
            </w:pPr>
            <w:r>
              <w:t>0,5 кг</w:t>
            </w:r>
          </w:p>
        </w:tc>
      </w:tr>
    </w:tbl>
    <w:p w:rsidR="004820D3" w:rsidRDefault="004820D3">
      <w:pPr>
        <w:pStyle w:val="ConsPlusNormal"/>
        <w:ind w:firstLine="540"/>
        <w:jc w:val="both"/>
      </w:pPr>
    </w:p>
    <w:p w:rsidR="004820D3" w:rsidRDefault="004820D3">
      <w:pPr>
        <w:pStyle w:val="ConsPlusNormal"/>
        <w:ind w:firstLine="540"/>
        <w:jc w:val="both"/>
      </w:pPr>
      <w:r>
        <w:t>Суммарная суточная норма добычи (вылова) для всех видов водных биоресурсов, указанных в таблице 46, составляет не более 10 кг или один экземпляр в случае, если его вес превышает 10 кг.</w:t>
      </w:r>
    </w:p>
    <w:p w:rsidR="004820D3" w:rsidRDefault="004820D3">
      <w:pPr>
        <w:pStyle w:val="ConsPlusNormal"/>
        <w:ind w:firstLine="540"/>
        <w:jc w:val="both"/>
      </w:pPr>
      <w:r>
        <w:t>В случае превышения суммарной суточной нормы добыча (вылов) водных биоресурсов прекращается.</w:t>
      </w:r>
    </w:p>
    <w:p w:rsidR="004820D3" w:rsidRDefault="004820D3">
      <w:pPr>
        <w:pStyle w:val="ConsPlusNormal"/>
        <w:ind w:firstLine="540"/>
        <w:jc w:val="both"/>
      </w:pPr>
      <w:r>
        <w:t xml:space="preserve">Запрещается добыча (вылов) водных биоресурсов </w:t>
      </w:r>
      <w:proofErr w:type="gramStart"/>
      <w:r>
        <w:t>более суточной</w:t>
      </w:r>
      <w:proofErr w:type="gramEnd"/>
      <w:r>
        <w:t xml:space="preserve"> нормы, указанной в таблице 46.</w:t>
      </w:r>
    </w:p>
    <w:p w:rsidR="004820D3" w:rsidRDefault="004820D3">
      <w:pPr>
        <w:pStyle w:val="ConsPlusNormal"/>
        <w:ind w:firstLine="540"/>
        <w:jc w:val="both"/>
      </w:pPr>
      <w:r>
        <w:t>45.4.1. Для видов водных биоресурсов, не указанных в таблице 46, суточная норма добычи (вылова) не устанавливается</w:t>
      </w:r>
      <w:proofErr w:type="gramStart"/>
      <w:r>
        <w:t>.".</w:t>
      </w:r>
      <w:proofErr w:type="gramEnd"/>
    </w:p>
    <w:p w:rsidR="004820D3" w:rsidRDefault="004820D3">
      <w:pPr>
        <w:pStyle w:val="ConsPlusNormal"/>
        <w:ind w:firstLine="540"/>
        <w:jc w:val="both"/>
      </w:pPr>
    </w:p>
    <w:p w:rsidR="004820D3" w:rsidRDefault="004820D3">
      <w:pPr>
        <w:pStyle w:val="ConsPlusNormal"/>
        <w:ind w:firstLine="540"/>
        <w:jc w:val="both"/>
      </w:pPr>
    </w:p>
    <w:p w:rsidR="004820D3" w:rsidRDefault="004820D3">
      <w:pPr>
        <w:pStyle w:val="ConsPlusNormal"/>
        <w:pBdr>
          <w:top w:val="single" w:sz="6" w:space="0" w:color="auto"/>
        </w:pBdr>
        <w:spacing w:before="100" w:after="100"/>
        <w:jc w:val="both"/>
        <w:rPr>
          <w:sz w:val="2"/>
          <w:szCs w:val="2"/>
        </w:rPr>
      </w:pPr>
    </w:p>
    <w:p w:rsidR="00476F84" w:rsidRDefault="00476F84"/>
    <w:sectPr w:rsidR="00476F84" w:rsidSect="005076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820D3"/>
    <w:rsid w:val="00293ADF"/>
    <w:rsid w:val="00341CFC"/>
    <w:rsid w:val="00476F84"/>
    <w:rsid w:val="004820D3"/>
    <w:rsid w:val="00710641"/>
    <w:rsid w:val="00897F8C"/>
    <w:rsid w:val="00A20226"/>
    <w:rsid w:val="00DA2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F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0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20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20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09147920939A42DD6E524B35C8C98FDD270A5E1A713AF8F7C62CEF9EF5B06E3F1F092DCE3ABD11P3i0P" TargetMode="External"/><Relationship Id="rId13" Type="http://schemas.openxmlformats.org/officeDocument/2006/relationships/hyperlink" Target="consultantplus://offline/ref=8309147920939A42DD6E524B35C8C98FDD270A5E1A713AF8F7C62CEF9EF5B06E3F1F092DCE3BB916P3i4P" TargetMode="External"/><Relationship Id="rId18" Type="http://schemas.openxmlformats.org/officeDocument/2006/relationships/hyperlink" Target="consultantplus://offline/ref=8309147920939A42DD6E524B35C8C98FDD270A5E1A713AF8F7C62CEF9EF5B06E3F1F092DCE3ABD11P3i0P" TargetMode="External"/><Relationship Id="rId26" Type="http://schemas.openxmlformats.org/officeDocument/2006/relationships/hyperlink" Target="consultantplus://offline/ref=8309147920939A42DD6E524B35C8C98FDD270A5E1A713AF8F7C62CEF9EF5B06E3F1F092DCE3ABD11P3i0P" TargetMode="External"/><Relationship Id="rId3" Type="http://schemas.openxmlformats.org/officeDocument/2006/relationships/webSettings" Target="webSettings.xml"/><Relationship Id="rId21" Type="http://schemas.openxmlformats.org/officeDocument/2006/relationships/hyperlink" Target="consultantplus://offline/ref=8309147920939A42DD6E524B35C8C98FDD270A5E1A713AF8F7C62CEF9EF5B06E3F1F092DCE3ABD11P3i0P" TargetMode="External"/><Relationship Id="rId7" Type="http://schemas.openxmlformats.org/officeDocument/2006/relationships/hyperlink" Target="consultantplus://offline/ref=8309147920939A42DD6E524B35C8C98FDD270A5E1A713AF8F7C62CEF9EF5B06E3F1F092DCE3ABD11P3i0P" TargetMode="External"/><Relationship Id="rId12" Type="http://schemas.openxmlformats.org/officeDocument/2006/relationships/hyperlink" Target="consultantplus://offline/ref=8309147920939A42DD6E524B35C8C98FDD270A5E1A713AF8F7C62CEF9EF5B06E3F1F092DCE3BB915P3i6P" TargetMode="External"/><Relationship Id="rId17" Type="http://schemas.openxmlformats.org/officeDocument/2006/relationships/hyperlink" Target="consultantplus://offline/ref=8309147920939A42DD6E524B35C8C98FDD270A5E1A713AF8F7C62CEF9EF5B06E3F1F092DCE3ABD11P3i0P" TargetMode="External"/><Relationship Id="rId25" Type="http://schemas.openxmlformats.org/officeDocument/2006/relationships/hyperlink" Target="consultantplus://offline/ref=8309147920939A42DD6E524B35C8C98FDD270A5E1A713AF8F7C62CEF9EF5B06E3F1F092DCE3ABD11P3i0P" TargetMode="External"/><Relationship Id="rId2" Type="http://schemas.openxmlformats.org/officeDocument/2006/relationships/settings" Target="settings.xml"/><Relationship Id="rId16" Type="http://schemas.openxmlformats.org/officeDocument/2006/relationships/hyperlink" Target="consultantplus://offline/ref=8309147920939A42DD6E524B35C8C98FDD270A5E1A713AF8F7C62CEF9EF5B06E3F1F092DCE3ABD11P3i0P" TargetMode="External"/><Relationship Id="rId20" Type="http://schemas.openxmlformats.org/officeDocument/2006/relationships/hyperlink" Target="consultantplus://offline/ref=8309147920939A42DD6E524B35C8C98FDD270A5E1A713AF8F7C62CEF9EF5B06E3F1F092DCE3ABD11P3i0P"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309147920939A42DD6E524B35C8C98FDD27065B10753AF8F7C62CEF9EF5B06E3F1F092DCFP3i2P" TargetMode="External"/><Relationship Id="rId11" Type="http://schemas.openxmlformats.org/officeDocument/2006/relationships/hyperlink" Target="consultantplus://offline/ref=8309147920939A42DD6E524B35C8C98FDD26095F15763AF8F7C62CEF9EF5B06E3F1F092DCE3ABD11P3i1P" TargetMode="External"/><Relationship Id="rId24" Type="http://schemas.openxmlformats.org/officeDocument/2006/relationships/hyperlink" Target="consultantplus://offline/ref=8309147920939A42DD6E524B35C8C98FDD270A5E1A713AF8F7C62CEF9EF5B06E3F1F092DCE3ABD11P3i0P" TargetMode="External"/><Relationship Id="rId5" Type="http://schemas.openxmlformats.org/officeDocument/2006/relationships/hyperlink" Target="consultantplus://offline/ref=8309147920939A42DD6E524B35C8C98FDD260F5C17753AF8F7C62CEF9EF5B06E3F1F092DCE3AB912P3i6P" TargetMode="External"/><Relationship Id="rId15" Type="http://schemas.openxmlformats.org/officeDocument/2006/relationships/hyperlink" Target="consultantplus://offline/ref=8309147920939A42DD6E524B35C8C98FDD270A5E1A713AF8F7C62CEF9EF5B06E3F1F092DCE3ABD11P3i0P" TargetMode="External"/><Relationship Id="rId23" Type="http://schemas.openxmlformats.org/officeDocument/2006/relationships/hyperlink" Target="consultantplus://offline/ref=8309147920939A42DD6E524B35C8C98FDD270A5E1A713AF8F7C62CEF9EF5B06E3F1F092DCE3ABD11P3i0P" TargetMode="External"/><Relationship Id="rId28" Type="http://schemas.openxmlformats.org/officeDocument/2006/relationships/fontTable" Target="fontTable.xml"/><Relationship Id="rId10" Type="http://schemas.openxmlformats.org/officeDocument/2006/relationships/hyperlink" Target="consultantplus://offline/ref=8309147920939A42DD6E524B35C8C98FDD230957137B67F2FF9F20ED99FAEF793856052CCE3ABCP1i4P" TargetMode="External"/><Relationship Id="rId19" Type="http://schemas.openxmlformats.org/officeDocument/2006/relationships/hyperlink" Target="consultantplus://offline/ref=8309147920939A42DD6E524B35C8C98FDD270A5E1A713AF8F7C62CEF9EF5B06E3F1F092DCE3ABD11P3i0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309147920939A42DD6E524B35C8C98FDD270A5E1A713AF8F7C62CEF9EF5B06E3F1F092DCE3ABD15P3i4P" TargetMode="External"/><Relationship Id="rId14" Type="http://schemas.openxmlformats.org/officeDocument/2006/relationships/hyperlink" Target="consultantplus://offline/ref=8309147920939A42DD6E524B35C8C98FDD270A5E1A713AF8F7C62CEF9EF5B06E3F1F092BCCP3i2P" TargetMode="External"/><Relationship Id="rId22" Type="http://schemas.openxmlformats.org/officeDocument/2006/relationships/hyperlink" Target="consultantplus://offline/ref=8309147920939A42DD6E524B35C8C98FDD270A5E1A713AF8F7C62CEF9EF5B06E3F1F092DCE3ABD11P3i0P" TargetMode="External"/><Relationship Id="rId27" Type="http://schemas.openxmlformats.org/officeDocument/2006/relationships/hyperlink" Target="consultantplus://offline/ref=8309147920939A42DD6E524B35C8C98FDD270A5E1A713AF8F7C62CEF9EF5B06E3F1F092DCE3ABD11P3i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3263</Words>
  <Characters>18605</Characters>
  <Application>Microsoft Office Word</Application>
  <DocSecurity>0</DocSecurity>
  <Lines>155</Lines>
  <Paragraphs>43</Paragraphs>
  <ScaleCrop>false</ScaleCrop>
  <Company>MyCompany</Company>
  <LinksUpToDate>false</LinksUpToDate>
  <CharactersWithSpaces>21825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IvanovaSG</dc:creator>
  <cp:lastModifiedBy>IvanovaSG</cp:lastModifiedBy>
  <cp:revision>1</cp:revision>
  <dcterms:created xsi:type="dcterms:W3CDTF">2017-08-10T15:34:00Z</dcterms:created>
  <dcterms:modified xsi:type="dcterms:W3CDTF">2017-08-10T15:34:00Z</dcterms:modified>
</cp:coreProperties>
</file>