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AF" w:rsidRDefault="00BE28AF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E28AF" w:rsidRDefault="00BE28AF">
      <w:pPr>
        <w:pStyle w:val="ConsPlusNormal"/>
        <w:jc w:val="both"/>
        <w:outlineLvl w:val="0"/>
      </w:pPr>
    </w:p>
    <w:p w:rsidR="00BE28AF" w:rsidRDefault="00BE28AF">
      <w:pPr>
        <w:pStyle w:val="ConsPlusTitle"/>
        <w:jc w:val="center"/>
      </w:pPr>
      <w:r>
        <w:t>СОВЕТ ДЕПУТАТОВ СЕЛЬСКОГО ПОСЕЛЕНИЯ СИБИРСКИЙ</w:t>
      </w:r>
    </w:p>
    <w:p w:rsidR="00BE28AF" w:rsidRDefault="00BE28AF">
      <w:pPr>
        <w:pStyle w:val="ConsPlusTitle"/>
        <w:jc w:val="center"/>
      </w:pPr>
      <w:r>
        <w:t>ХАНТЫ-МАНСИЙСКОГО РАЙОНА</w:t>
      </w:r>
    </w:p>
    <w:p w:rsidR="00BE28AF" w:rsidRDefault="00BE28AF">
      <w:pPr>
        <w:pStyle w:val="ConsPlusTitle"/>
        <w:jc w:val="center"/>
      </w:pPr>
    </w:p>
    <w:p w:rsidR="00BE28AF" w:rsidRDefault="00BE28AF">
      <w:pPr>
        <w:pStyle w:val="ConsPlusTitle"/>
        <w:jc w:val="center"/>
      </w:pPr>
      <w:r>
        <w:t>РЕШЕНИЕ</w:t>
      </w:r>
    </w:p>
    <w:p w:rsidR="00BE28AF" w:rsidRDefault="00BE28AF">
      <w:pPr>
        <w:pStyle w:val="ConsPlusTitle"/>
        <w:jc w:val="center"/>
      </w:pPr>
      <w:r>
        <w:t>от 12 февраля 2021 г. N 136</w:t>
      </w:r>
    </w:p>
    <w:p w:rsidR="00BE28AF" w:rsidRDefault="00BE28AF">
      <w:pPr>
        <w:pStyle w:val="ConsPlusTitle"/>
        <w:jc w:val="center"/>
      </w:pPr>
    </w:p>
    <w:p w:rsidR="00BE28AF" w:rsidRDefault="00BE28AF">
      <w:pPr>
        <w:pStyle w:val="ConsPlusTitle"/>
        <w:jc w:val="center"/>
      </w:pPr>
      <w:r>
        <w:t>ОБ УСТАНОВЛЕНИИ ЗЕМЕЛЬНОГО НАЛОГА</w:t>
      </w:r>
    </w:p>
    <w:p w:rsidR="00BE28AF" w:rsidRDefault="00BE28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8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8AF" w:rsidRDefault="00BE28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8AF" w:rsidRDefault="00BE28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8AF" w:rsidRDefault="00BE28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8AF" w:rsidRDefault="00BE28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Сибирский</w:t>
            </w:r>
            <w:proofErr w:type="gramEnd"/>
          </w:p>
          <w:p w:rsidR="00BE28AF" w:rsidRDefault="00BE28AF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11.02.2022 </w:t>
            </w:r>
            <w:hyperlink r:id="rId6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17.06.2022 </w:t>
            </w:r>
            <w:hyperlink r:id="rId7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BE28AF" w:rsidRDefault="00BE28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8AF" w:rsidRDefault="00BE28AF">
            <w:pPr>
              <w:pStyle w:val="ConsPlusNormal"/>
            </w:pPr>
          </w:p>
        </w:tc>
      </w:tr>
    </w:tbl>
    <w:p w:rsidR="00BE28AF" w:rsidRDefault="00BE28AF">
      <w:pPr>
        <w:pStyle w:val="ConsPlusNormal"/>
        <w:jc w:val="both"/>
      </w:pPr>
    </w:p>
    <w:p w:rsidR="00BE28AF" w:rsidRDefault="00BE28AF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Сибирский совет депутатов решил:</w:t>
      </w:r>
    </w:p>
    <w:p w:rsidR="00BE28AF" w:rsidRDefault="00BE28A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Установить ставки земельного налога по видам разрешенного использования земельного участка в процентах от кадастровой стоимости земельного участка в следующих размерах:</w:t>
      </w:r>
    </w:p>
    <w:p w:rsidR="00BE28AF" w:rsidRDefault="00BE28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"/>
        <w:gridCol w:w="3402"/>
        <w:gridCol w:w="3742"/>
        <w:gridCol w:w="1304"/>
      </w:tblGrid>
      <w:tr w:rsidR="00BE28AF">
        <w:tc>
          <w:tcPr>
            <w:tcW w:w="608" w:type="dxa"/>
          </w:tcPr>
          <w:p w:rsidR="00BE28AF" w:rsidRDefault="00BE28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BE28AF" w:rsidRDefault="00BE28AF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304" w:type="dxa"/>
          </w:tcPr>
          <w:p w:rsidR="00BE28AF" w:rsidRDefault="00BE28AF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BE28AF">
        <w:tc>
          <w:tcPr>
            <w:tcW w:w="608" w:type="dxa"/>
            <w:vMerge w:val="restart"/>
          </w:tcPr>
          <w:p w:rsidR="00BE28AF" w:rsidRDefault="00BE28AF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BE28AF" w:rsidRDefault="00BE28AF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11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12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304" w:type="dxa"/>
          </w:tcPr>
          <w:p w:rsidR="00BE28AF" w:rsidRDefault="00BE28AF">
            <w:pPr>
              <w:pStyle w:val="ConsPlusNormal"/>
            </w:pPr>
            <w:r>
              <w:t>0,15</w:t>
            </w: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18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1.18</w:t>
              </w:r>
            </w:hyperlink>
          </w:p>
        </w:tc>
        <w:tc>
          <w:tcPr>
            <w:tcW w:w="1304" w:type="dxa"/>
          </w:tcPr>
          <w:p w:rsidR="00BE28AF" w:rsidRDefault="00BE28AF">
            <w:pPr>
              <w:pStyle w:val="ConsPlusNormal"/>
            </w:pPr>
            <w:r>
              <w:t>0,25</w:t>
            </w:r>
          </w:p>
        </w:tc>
      </w:tr>
      <w:tr w:rsidR="00BE28AF">
        <w:tc>
          <w:tcPr>
            <w:tcW w:w="608" w:type="dxa"/>
            <w:vMerge w:val="restart"/>
          </w:tcPr>
          <w:p w:rsidR="00BE28AF" w:rsidRDefault="00BE28AF">
            <w:pPr>
              <w:pStyle w:val="ConsPlusNormal"/>
            </w:pPr>
            <w:r>
              <w:t>2.</w:t>
            </w: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 xml:space="preserve">Земельные участки, принадлежащие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04" w:type="dxa"/>
            <w:vMerge w:val="restart"/>
          </w:tcPr>
          <w:p w:rsidR="00BE28AF" w:rsidRDefault="00BE28AF">
            <w:pPr>
              <w:pStyle w:val="ConsPlusNormal"/>
            </w:pPr>
            <w:r>
              <w:t>0,2</w:t>
            </w: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20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2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2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2.7</w:t>
              </w:r>
            </w:hyperlink>
            <w:r>
              <w:t xml:space="preserve">, за исключением </w:t>
            </w:r>
            <w:hyperlink r:id="rId25">
              <w:r>
                <w:rPr>
                  <w:color w:val="0000FF"/>
                </w:rPr>
                <w:t>кодов 2.7.1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2.7.2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27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28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ведения садоводства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29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</w:tcPr>
          <w:p w:rsidR="00BE28AF" w:rsidRDefault="00BE28AF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Земельные участки, предназначенные для обеспечения обороны и безопасности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0">
              <w:r>
                <w:rPr>
                  <w:color w:val="0000FF"/>
                </w:rPr>
                <w:t>8.0</w:t>
              </w:r>
            </w:hyperlink>
          </w:p>
        </w:tc>
        <w:tc>
          <w:tcPr>
            <w:tcW w:w="1304" w:type="dxa"/>
          </w:tcPr>
          <w:p w:rsidR="00BE28AF" w:rsidRDefault="00BE28AF">
            <w:pPr>
              <w:pStyle w:val="ConsPlusNormal"/>
            </w:pPr>
            <w:r>
              <w:t>0,3</w:t>
            </w:r>
          </w:p>
        </w:tc>
      </w:tr>
      <w:tr w:rsidR="00BE28AF">
        <w:tc>
          <w:tcPr>
            <w:tcW w:w="608" w:type="dxa"/>
            <w:vMerge w:val="restart"/>
          </w:tcPr>
          <w:p w:rsidR="00BE28AF" w:rsidRDefault="00BE28A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>Земельные участки, предназначенные для ведения:</w:t>
            </w:r>
          </w:p>
        </w:tc>
        <w:tc>
          <w:tcPr>
            <w:tcW w:w="1304" w:type="dxa"/>
            <w:vMerge w:val="restart"/>
          </w:tcPr>
          <w:p w:rsidR="00BE28AF" w:rsidRDefault="00BE28AF">
            <w:pPr>
              <w:pStyle w:val="ConsPlusNormal"/>
            </w:pPr>
            <w:r>
              <w:t>0,5</w:t>
            </w: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курортной деятельности;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1">
              <w:r>
                <w:rPr>
                  <w:color w:val="0000FF"/>
                </w:rPr>
                <w:t>9.2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санаторной деятельности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2">
              <w:r>
                <w:rPr>
                  <w:color w:val="0000FF"/>
                </w:rPr>
                <w:t>9.2.1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 w:val="restart"/>
          </w:tcPr>
          <w:p w:rsidR="00BE28AF" w:rsidRDefault="00BE28AF">
            <w:pPr>
              <w:pStyle w:val="ConsPlusNormal"/>
            </w:pPr>
            <w:r>
              <w:t>5.</w:t>
            </w: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304" w:type="dxa"/>
            <w:vMerge w:val="restart"/>
          </w:tcPr>
          <w:p w:rsidR="00BE28AF" w:rsidRDefault="00BE28AF">
            <w:pPr>
              <w:pStyle w:val="ConsPlusNormal"/>
            </w:pPr>
            <w:r>
              <w:t>0,7</w:t>
            </w: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3">
              <w:r>
                <w:rPr>
                  <w:color w:val="0000FF"/>
                </w:rPr>
                <w:t>3.1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34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r:id="rId35">
              <w:r>
                <w:rPr>
                  <w:color w:val="0000FF"/>
                </w:rPr>
                <w:t>3.1.2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социального обслуживания;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6">
              <w:r>
                <w:rPr>
                  <w:color w:val="0000FF"/>
                </w:rPr>
                <w:t>3.2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37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r:id="rId38">
              <w:r>
                <w:rPr>
                  <w:color w:val="0000FF"/>
                </w:rPr>
                <w:t>3.2.4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бытового обслуживания;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39">
              <w:r>
                <w:rPr>
                  <w:color w:val="0000FF"/>
                </w:rPr>
                <w:t>3.3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здравоохранения;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40">
              <w:r>
                <w:rPr>
                  <w:color w:val="0000FF"/>
                </w:rPr>
                <w:t>3.4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4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3.4.2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образования и просвещения;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43">
              <w:r>
                <w:rPr>
                  <w:color w:val="0000FF"/>
                </w:rPr>
                <w:t>3.5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44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3.5.2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культурного развития;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46">
              <w:r>
                <w:rPr>
                  <w:color w:val="0000FF"/>
                </w:rPr>
                <w:t>3.6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47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3.6.3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обеспечения научной деятельности;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49">
              <w:r>
                <w:rPr>
                  <w:color w:val="0000FF"/>
                </w:rPr>
                <w:t>3.9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50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3.9.3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торговли (торговые центры, торгово-развлекательные центры (комплексы);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2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рынков;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3">
              <w:r>
                <w:rPr>
                  <w:color w:val="0000FF"/>
                </w:rPr>
                <w:t>4.3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магазинов;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4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общественного питания;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5">
              <w:r>
                <w:rPr>
                  <w:color w:val="0000FF"/>
                </w:rPr>
                <w:t>4.6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отдыха (рекреации);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6">
              <w:r>
                <w:rPr>
                  <w:color w:val="0000FF"/>
                </w:rPr>
                <w:t>5.0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57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r:id="rId58">
              <w:r>
                <w:rPr>
                  <w:color w:val="0000FF"/>
                </w:rPr>
                <w:t>5.5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строительной промышленности;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59">
              <w:r>
                <w:rPr>
                  <w:color w:val="0000FF"/>
                </w:rPr>
                <w:t>6.6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складов;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0">
              <w:r>
                <w:rPr>
                  <w:color w:val="0000FF"/>
                </w:rPr>
                <w:t>6.9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научно-производственной деятельности.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1">
              <w:r>
                <w:rPr>
                  <w:color w:val="0000FF"/>
                </w:rPr>
                <w:t>6.12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деятельности по особой охране и изучению природы;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2">
              <w:r>
                <w:rPr>
                  <w:color w:val="0000FF"/>
                </w:rPr>
                <w:t>9.0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охраны природных территорий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3">
              <w:r>
                <w:rPr>
                  <w:color w:val="0000FF"/>
                </w:rPr>
                <w:t>9.1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 w:val="restart"/>
          </w:tcPr>
          <w:p w:rsidR="00BE28AF" w:rsidRDefault="00BE28AF">
            <w:pPr>
              <w:pStyle w:val="ConsPlusNormal"/>
            </w:pPr>
            <w:r>
              <w:t>6.</w:t>
            </w: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304" w:type="dxa"/>
            <w:vMerge w:val="restart"/>
          </w:tcPr>
          <w:p w:rsidR="00BE28AF" w:rsidRDefault="00BE28AF">
            <w:pPr>
              <w:pStyle w:val="ConsPlusNormal"/>
            </w:pPr>
            <w:r>
              <w:t>1,5</w:t>
            </w: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гостиничного обслуживания;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4">
              <w:r>
                <w:rPr>
                  <w:color w:val="0000FF"/>
                </w:rPr>
                <w:t>4.7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недропользования;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5">
              <w:r>
                <w:rPr>
                  <w:color w:val="0000FF"/>
                </w:rPr>
                <w:t>6.1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энергетики;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6">
              <w:r>
                <w:rPr>
                  <w:color w:val="0000FF"/>
                </w:rPr>
                <w:t>6.7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связи;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7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транспорта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68">
              <w:r>
                <w:rPr>
                  <w:color w:val="0000FF"/>
                </w:rPr>
                <w:t>7.0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69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r:id="rId70">
              <w:r>
                <w:rPr>
                  <w:color w:val="0000FF"/>
                </w:rPr>
                <w:t>7.5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7144" w:type="dxa"/>
            <w:gridSpan w:val="2"/>
          </w:tcPr>
          <w:p w:rsidR="00BE28AF" w:rsidRDefault="00BE28AF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хранение автотранспорта;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7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размещение гаражей для собственных нужд;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72">
              <w:r>
                <w:rPr>
                  <w:color w:val="0000FF"/>
                </w:rPr>
                <w:t>2.7.2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  <w:vMerge/>
          </w:tcPr>
          <w:p w:rsidR="00BE28AF" w:rsidRDefault="00BE28AF">
            <w:pPr>
              <w:pStyle w:val="ConsPlusNormal"/>
            </w:pP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- служебные гаражи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7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1304" w:type="dxa"/>
            <w:vMerge/>
          </w:tcPr>
          <w:p w:rsidR="00BE28AF" w:rsidRDefault="00BE28AF">
            <w:pPr>
              <w:pStyle w:val="ConsPlusNormal"/>
            </w:pPr>
          </w:p>
        </w:tc>
      </w:tr>
      <w:tr w:rsidR="00BE28AF">
        <w:tc>
          <w:tcPr>
            <w:tcW w:w="608" w:type="dxa"/>
          </w:tcPr>
          <w:p w:rsidR="00BE28AF" w:rsidRDefault="00BE28AF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  <w:hyperlink r:id="rId74">
              <w:r>
                <w:rPr>
                  <w:color w:val="0000FF"/>
                </w:rPr>
                <w:t>4.9.1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75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r:id="rId76">
              <w:r>
                <w:rPr>
                  <w:color w:val="0000FF"/>
                </w:rPr>
                <w:t>4.9.1.4</w:t>
              </w:r>
            </w:hyperlink>
            <w:r>
              <w:t>)</w:t>
            </w:r>
          </w:p>
        </w:tc>
        <w:tc>
          <w:tcPr>
            <w:tcW w:w="1304" w:type="dxa"/>
          </w:tcPr>
          <w:p w:rsidR="00BE28AF" w:rsidRDefault="00BE28AF">
            <w:pPr>
              <w:pStyle w:val="ConsPlusNormal"/>
            </w:pPr>
            <w:r>
              <w:t>1,5</w:t>
            </w:r>
          </w:p>
        </w:tc>
      </w:tr>
      <w:tr w:rsidR="00BE28AF">
        <w:tc>
          <w:tcPr>
            <w:tcW w:w="608" w:type="dxa"/>
          </w:tcPr>
          <w:p w:rsidR="00BE28AF" w:rsidRDefault="00BE28AF">
            <w:pPr>
              <w:pStyle w:val="ConsPlusNormal"/>
            </w:pPr>
            <w:r>
              <w:t>8.</w:t>
            </w:r>
          </w:p>
        </w:tc>
        <w:tc>
          <w:tcPr>
            <w:tcW w:w="3402" w:type="dxa"/>
          </w:tcPr>
          <w:p w:rsidR="00BE28AF" w:rsidRDefault="00BE28AF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742" w:type="dxa"/>
          </w:tcPr>
          <w:p w:rsidR="00BE28AF" w:rsidRDefault="00BE28AF">
            <w:pPr>
              <w:pStyle w:val="ConsPlusNormal"/>
            </w:pPr>
          </w:p>
        </w:tc>
        <w:tc>
          <w:tcPr>
            <w:tcW w:w="1304" w:type="dxa"/>
          </w:tcPr>
          <w:p w:rsidR="00BE28AF" w:rsidRDefault="00BE28AF">
            <w:pPr>
              <w:pStyle w:val="ConsPlusNormal"/>
            </w:pPr>
            <w:r>
              <w:t>1,5</w:t>
            </w:r>
          </w:p>
        </w:tc>
      </w:tr>
    </w:tbl>
    <w:p w:rsidR="00BE28AF" w:rsidRDefault="00BE28AF">
      <w:pPr>
        <w:pStyle w:val="ConsPlusNormal"/>
        <w:ind w:firstLine="540"/>
        <w:jc w:val="both"/>
      </w:pPr>
    </w:p>
    <w:p w:rsidR="00BE28AF" w:rsidRDefault="00BE28AF">
      <w:pPr>
        <w:pStyle w:val="ConsPlusNormal"/>
        <w:ind w:firstLine="540"/>
        <w:jc w:val="both"/>
      </w:pPr>
      <w:r>
        <w:t>--------------------------------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77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BE28AF" w:rsidRDefault="00BE28AF">
      <w:pPr>
        <w:pStyle w:val="ConsPlusNormal"/>
        <w:jc w:val="both"/>
      </w:pPr>
      <w:r>
        <w:t xml:space="preserve">(п. 1 в ред. </w:t>
      </w:r>
      <w:hyperlink r:id="rId7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11.02.2022 N 168)</w:t>
      </w:r>
    </w:p>
    <w:p w:rsidR="00BE28AF" w:rsidRDefault="00BE28AF">
      <w:pPr>
        <w:pStyle w:val="ConsPlusNormal"/>
        <w:jc w:val="both"/>
      </w:pPr>
    </w:p>
    <w:p w:rsidR="00BE28AF" w:rsidRDefault="00BE28AF">
      <w:pPr>
        <w:pStyle w:val="ConsPlusNormal"/>
        <w:ind w:firstLine="540"/>
        <w:jc w:val="both"/>
      </w:pPr>
      <w: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>- отцов, воспитывающих детей без матерей, и одиноких матерей, имеющих детей в возрасте до 18 лет;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>- граждан, имеющих на иждивении трех и более несовершеннолетних детей.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>3. Освобождаются от налогообложения в размере 100%: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lastRenderedPageBreak/>
        <w:t xml:space="preserve">1) муниципальные учреждения сельского поселения </w:t>
      </w:r>
      <w:proofErr w:type="gramStart"/>
      <w:r>
        <w:t>Сибирский</w:t>
      </w:r>
      <w:proofErr w:type="gramEnd"/>
      <w:r>
        <w:t xml:space="preserve"> - в отношении всех земельных участков;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2) органы местного самоуправления сельского поселения </w:t>
      </w:r>
      <w:proofErr w:type="gramStart"/>
      <w:r>
        <w:t>Сибирский</w:t>
      </w:r>
      <w:proofErr w:type="gramEnd"/>
      <w:r>
        <w:t xml:space="preserve"> в отношении всех земельных участков;</w:t>
      </w:r>
    </w:p>
    <w:p w:rsidR="00BE28AF" w:rsidRDefault="00BE28AF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3) организации-инвесторы, реализующие инвестиционные проекты на территории сельского поселения Сибирский, -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лет;</w:t>
      </w:r>
    </w:p>
    <w:p w:rsidR="00BE28AF" w:rsidRDefault="00BE28AF">
      <w:pPr>
        <w:pStyle w:val="ConsPlusNormal"/>
        <w:spacing w:before="220"/>
        <w:ind w:firstLine="540"/>
        <w:jc w:val="both"/>
      </w:pPr>
      <w:proofErr w:type="gramStart"/>
      <w:r>
        <w:t xml:space="preserve">4) социально ориентированные некоммерческие организации (СО НКО), зарегистрированные на территории сельского поселения Сибирский, - в отношении земельных участков, используемых ими для осуществления видов деятельности, предусмотренных </w:t>
      </w:r>
      <w:hyperlink r:id="rId79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80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</w:t>
      </w:r>
      <w:proofErr w:type="gramEnd"/>
      <w:r>
        <w:t xml:space="preserve">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BE28AF" w:rsidRDefault="00BE28AF">
      <w:pPr>
        <w:pStyle w:val="ConsPlusNormal"/>
        <w:spacing w:before="220"/>
        <w:ind w:firstLine="540"/>
        <w:jc w:val="both"/>
      </w:pPr>
      <w:proofErr w:type="gramStart"/>
      <w:r>
        <w:t xml:space="preserve">4)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решения;</w:t>
      </w:r>
      <w:proofErr w:type="gramEnd"/>
    </w:p>
    <w:p w:rsidR="00BE28AF" w:rsidRDefault="00BE28AF">
      <w:pPr>
        <w:pStyle w:val="ConsPlusNormal"/>
        <w:spacing w:before="220"/>
        <w:ind w:firstLine="540"/>
        <w:jc w:val="both"/>
      </w:pPr>
      <w:bookmarkStart w:id="3" w:name="P128"/>
      <w:bookmarkEnd w:id="3"/>
      <w:r>
        <w:t xml:space="preserve">5)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решения.</w:t>
      </w:r>
    </w:p>
    <w:p w:rsidR="00BE28AF" w:rsidRDefault="00BE28AF">
      <w:pPr>
        <w:pStyle w:val="ConsPlusNormal"/>
        <w:jc w:val="both"/>
      </w:pPr>
      <w:r>
        <w:t xml:space="preserve">(п. 3 в ред. </w:t>
      </w:r>
      <w:hyperlink r:id="rId8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05.05.2023 N 36)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3.1. Налогоплательщики, имеющие право на налоговые льготы, указанные в </w:t>
      </w:r>
      <w:hyperlink w:anchor="P125">
        <w:r>
          <w:rPr>
            <w:color w:val="0000FF"/>
          </w:rPr>
          <w:t>подпунктах 3</w:t>
        </w:r>
      </w:hyperlink>
      <w:r>
        <w:t xml:space="preserve"> - </w:t>
      </w:r>
      <w:hyperlink w:anchor="P128">
        <w:r>
          <w:rPr>
            <w:color w:val="0000FF"/>
          </w:rPr>
          <w:t>6 пункта 3</w:t>
        </w:r>
      </w:hyperlink>
      <w:r>
        <w:t xml:space="preserve"> настоящего решения,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 Заявление о предоставлении налоговой льготы по земельному налогу представляется налогоплательщиком - юридическим лицом в налоговый орган не позднее I квартала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E28AF" w:rsidRDefault="00BE28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82">
        <w:r>
          <w:rPr>
            <w:color w:val="0000FF"/>
          </w:rPr>
          <w:t>решением</w:t>
        </w:r>
      </w:hyperlink>
      <w:r>
        <w:t xml:space="preserve"> Совета депутатов сельского поселения Сибирский Ханты-Мансийского района от 05.05.2023 N 36)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4. Признать утратившими силу решения Совета депутатов сельского поселения </w:t>
      </w:r>
      <w:proofErr w:type="gramStart"/>
      <w:r>
        <w:t>Сибирский</w:t>
      </w:r>
      <w:proofErr w:type="gramEnd"/>
      <w:r>
        <w:t>: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- от 26 февраля 2016 года </w:t>
      </w:r>
      <w:hyperlink r:id="rId83">
        <w:r>
          <w:rPr>
            <w:color w:val="0000FF"/>
          </w:rPr>
          <w:t>N 3</w:t>
        </w:r>
      </w:hyperlink>
      <w:r>
        <w:t xml:space="preserve"> "Об установлении земельного налога";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 xml:space="preserve">- от 24 декабря 2019 года </w:t>
      </w:r>
      <w:hyperlink r:id="rId84">
        <w:r>
          <w:rPr>
            <w:color w:val="0000FF"/>
          </w:rPr>
          <w:t>N 89</w:t>
        </w:r>
      </w:hyperlink>
      <w:r>
        <w:t xml:space="preserve"> "О внесении изменений в решение Совета депутатов сельского поселения </w:t>
      </w:r>
      <w:proofErr w:type="gramStart"/>
      <w:r>
        <w:t>Сибирский</w:t>
      </w:r>
      <w:proofErr w:type="gramEnd"/>
      <w:r>
        <w:t xml:space="preserve"> от 26.02.2016 N 3 "Об установлении земельного налога".</w:t>
      </w:r>
    </w:p>
    <w:p w:rsidR="00BE28AF" w:rsidRDefault="00BE28AF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 (обнародования).</w:t>
      </w:r>
    </w:p>
    <w:p w:rsidR="00BE28AF" w:rsidRDefault="00BE28AF">
      <w:pPr>
        <w:pStyle w:val="ConsPlusNormal"/>
        <w:jc w:val="both"/>
      </w:pPr>
    </w:p>
    <w:p w:rsidR="00BE28AF" w:rsidRDefault="00BE28AF">
      <w:pPr>
        <w:pStyle w:val="ConsPlusNormal"/>
        <w:jc w:val="right"/>
      </w:pPr>
      <w:r>
        <w:t xml:space="preserve">Глава </w:t>
      </w:r>
      <w:proofErr w:type="gramStart"/>
      <w:r>
        <w:t>сельского</w:t>
      </w:r>
      <w:proofErr w:type="gramEnd"/>
    </w:p>
    <w:p w:rsidR="00BE28AF" w:rsidRDefault="00BE28AF">
      <w:pPr>
        <w:pStyle w:val="ConsPlusNormal"/>
        <w:jc w:val="right"/>
      </w:pPr>
      <w:r>
        <w:t xml:space="preserve">поселения </w:t>
      </w:r>
      <w:proofErr w:type="gramStart"/>
      <w:r>
        <w:t>Сибирский</w:t>
      </w:r>
      <w:proofErr w:type="gramEnd"/>
    </w:p>
    <w:p w:rsidR="00BE28AF" w:rsidRDefault="00BE28AF">
      <w:pPr>
        <w:pStyle w:val="ConsPlusNormal"/>
        <w:jc w:val="right"/>
      </w:pPr>
      <w:r>
        <w:t>А.А.ИВАНОВ</w:t>
      </w:r>
    </w:p>
    <w:p w:rsidR="00BE28AF" w:rsidRDefault="00BE28AF">
      <w:pPr>
        <w:pStyle w:val="ConsPlusNormal"/>
        <w:jc w:val="both"/>
      </w:pPr>
    </w:p>
    <w:p w:rsidR="00BE28AF" w:rsidRDefault="00BE28AF">
      <w:pPr>
        <w:pStyle w:val="ConsPlusNormal"/>
        <w:jc w:val="both"/>
      </w:pPr>
    </w:p>
    <w:p w:rsidR="00BE28AF" w:rsidRDefault="00BE28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C6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AF"/>
    <w:rsid w:val="00837137"/>
    <w:rsid w:val="00B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2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2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28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28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3603&amp;dst=11" TargetMode="External"/><Relationship Id="rId21" Type="http://schemas.openxmlformats.org/officeDocument/2006/relationships/hyperlink" Target="https://login.consultant.ru/link/?req=doc&amp;base=LAW&amp;n=423603&amp;dst=100085" TargetMode="External"/><Relationship Id="rId42" Type="http://schemas.openxmlformats.org/officeDocument/2006/relationships/hyperlink" Target="https://login.consultant.ru/link/?req=doc&amp;base=LAW&amp;n=423603&amp;dst=100148" TargetMode="External"/><Relationship Id="rId47" Type="http://schemas.openxmlformats.org/officeDocument/2006/relationships/hyperlink" Target="https://login.consultant.ru/link/?req=doc&amp;base=LAW&amp;n=423603&amp;dst=100166" TargetMode="External"/><Relationship Id="rId63" Type="http://schemas.openxmlformats.org/officeDocument/2006/relationships/hyperlink" Target="https://login.consultant.ru/link/?req=doc&amp;base=LAW&amp;n=423603&amp;dst=100418" TargetMode="External"/><Relationship Id="rId68" Type="http://schemas.openxmlformats.org/officeDocument/2006/relationships/hyperlink" Target="https://login.consultant.ru/link/?req=doc&amp;base=LAW&amp;n=423603&amp;dst=100364" TargetMode="External"/><Relationship Id="rId84" Type="http://schemas.openxmlformats.org/officeDocument/2006/relationships/hyperlink" Target="https://login.consultant.ru/link/?req=doc&amp;base=RLAW926&amp;n=203166" TargetMode="External"/><Relationship Id="rId16" Type="http://schemas.openxmlformats.org/officeDocument/2006/relationships/hyperlink" Target="https://login.consultant.ru/link/?req=doc&amp;base=LAW&amp;n=423603&amp;dst=100076" TargetMode="External"/><Relationship Id="rId11" Type="http://schemas.openxmlformats.org/officeDocument/2006/relationships/hyperlink" Target="https://login.consultant.ru/link/?req=doc&amp;base=LAW&amp;n=423603&amp;dst=100019" TargetMode="External"/><Relationship Id="rId32" Type="http://schemas.openxmlformats.org/officeDocument/2006/relationships/hyperlink" Target="https://login.consultant.ru/link/?req=doc&amp;base=LAW&amp;n=423603&amp;dst=100424" TargetMode="External"/><Relationship Id="rId37" Type="http://schemas.openxmlformats.org/officeDocument/2006/relationships/hyperlink" Target="https://login.consultant.ru/link/?req=doc&amp;base=LAW&amp;n=423603&amp;dst=100127" TargetMode="External"/><Relationship Id="rId53" Type="http://schemas.openxmlformats.org/officeDocument/2006/relationships/hyperlink" Target="https://login.consultant.ru/link/?req=doc&amp;base=LAW&amp;n=423603&amp;dst=100223" TargetMode="External"/><Relationship Id="rId58" Type="http://schemas.openxmlformats.org/officeDocument/2006/relationships/hyperlink" Target="https://login.consultant.ru/link/?req=doc&amp;base=LAW&amp;n=423603&amp;dst=100310" TargetMode="External"/><Relationship Id="rId74" Type="http://schemas.openxmlformats.org/officeDocument/2006/relationships/hyperlink" Target="https://login.consultant.ru/link/?req=doc&amp;base=LAW&amp;n=423603&amp;dst=100253" TargetMode="External"/><Relationship Id="rId79" Type="http://schemas.openxmlformats.org/officeDocument/2006/relationships/hyperlink" Target="https://login.consultant.ru/link/?req=doc&amp;base=LAW&amp;n=460035&amp;dst=583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423603&amp;dst=100073" TargetMode="External"/><Relationship Id="rId14" Type="http://schemas.openxmlformats.org/officeDocument/2006/relationships/hyperlink" Target="https://login.consultant.ru/link/?req=doc&amp;base=LAW&amp;n=423603&amp;dst=100067" TargetMode="External"/><Relationship Id="rId22" Type="http://schemas.openxmlformats.org/officeDocument/2006/relationships/hyperlink" Target="https://login.consultant.ru/link/?req=doc&amp;base=LAW&amp;n=423603&amp;dst=100094" TargetMode="External"/><Relationship Id="rId27" Type="http://schemas.openxmlformats.org/officeDocument/2006/relationships/hyperlink" Target="https://login.consultant.ru/link/?req=doc&amp;base=LAW&amp;n=423603&amp;dst=100475" TargetMode="External"/><Relationship Id="rId30" Type="http://schemas.openxmlformats.org/officeDocument/2006/relationships/hyperlink" Target="https://login.consultant.ru/link/?req=doc&amp;base=LAW&amp;n=423603&amp;dst=100400" TargetMode="External"/><Relationship Id="rId35" Type="http://schemas.openxmlformats.org/officeDocument/2006/relationships/hyperlink" Target="https://login.consultant.ru/link/?req=doc&amp;base=LAW&amp;n=423603&amp;dst=100121" TargetMode="External"/><Relationship Id="rId43" Type="http://schemas.openxmlformats.org/officeDocument/2006/relationships/hyperlink" Target="https://login.consultant.ru/link/?req=doc&amp;base=LAW&amp;n=423603&amp;dst=100154" TargetMode="External"/><Relationship Id="rId48" Type="http://schemas.openxmlformats.org/officeDocument/2006/relationships/hyperlink" Target="https://login.consultant.ru/link/?req=doc&amp;base=LAW&amp;n=423603&amp;dst=100172" TargetMode="External"/><Relationship Id="rId56" Type="http://schemas.openxmlformats.org/officeDocument/2006/relationships/hyperlink" Target="https://login.consultant.ru/link/?req=doc&amp;base=LAW&amp;n=423603&amp;dst=100271" TargetMode="External"/><Relationship Id="rId64" Type="http://schemas.openxmlformats.org/officeDocument/2006/relationships/hyperlink" Target="https://login.consultant.ru/link/?req=doc&amp;base=LAW&amp;n=423603&amp;dst=100235" TargetMode="External"/><Relationship Id="rId69" Type="http://schemas.openxmlformats.org/officeDocument/2006/relationships/hyperlink" Target="https://login.consultant.ru/link/?req=doc&amp;base=LAW&amp;n=423603&amp;dst=100367" TargetMode="External"/><Relationship Id="rId77" Type="http://schemas.openxmlformats.org/officeDocument/2006/relationships/hyperlink" Target="https://login.consultant.ru/link/?req=doc&amp;base=LAW&amp;n=423603&amp;dst=100010" TargetMode="External"/><Relationship Id="rId8" Type="http://schemas.openxmlformats.org/officeDocument/2006/relationships/hyperlink" Target="https://login.consultant.ru/link/?req=doc&amp;base=RLAW926&amp;n=282037&amp;dst=100006" TargetMode="External"/><Relationship Id="rId51" Type="http://schemas.openxmlformats.org/officeDocument/2006/relationships/hyperlink" Target="https://login.consultant.ru/link/?req=doc&amp;base=LAW&amp;n=423603&amp;dst=100202" TargetMode="External"/><Relationship Id="rId72" Type="http://schemas.openxmlformats.org/officeDocument/2006/relationships/hyperlink" Target="https://login.consultant.ru/link/?req=doc&amp;base=LAW&amp;n=423603&amp;dst=11" TargetMode="External"/><Relationship Id="rId80" Type="http://schemas.openxmlformats.org/officeDocument/2006/relationships/hyperlink" Target="https://login.consultant.ru/link/?req=doc&amp;base=RLAW926&amp;n=278257&amp;dst=100104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23603&amp;dst=100022" TargetMode="External"/><Relationship Id="rId17" Type="http://schemas.openxmlformats.org/officeDocument/2006/relationships/hyperlink" Target="https://login.consultant.ru/link/?req=doc&amp;base=LAW&amp;n=423603&amp;dst=100079" TargetMode="External"/><Relationship Id="rId25" Type="http://schemas.openxmlformats.org/officeDocument/2006/relationships/hyperlink" Target="https://login.consultant.ru/link/?req=doc&amp;base=LAW&amp;n=423603&amp;dst=100109" TargetMode="External"/><Relationship Id="rId33" Type="http://schemas.openxmlformats.org/officeDocument/2006/relationships/hyperlink" Target="https://login.consultant.ru/link/?req=doc&amp;base=LAW&amp;n=423603&amp;dst=100115" TargetMode="External"/><Relationship Id="rId38" Type="http://schemas.openxmlformats.org/officeDocument/2006/relationships/hyperlink" Target="https://login.consultant.ru/link/?req=doc&amp;base=LAW&amp;n=423603&amp;dst=100136" TargetMode="External"/><Relationship Id="rId46" Type="http://schemas.openxmlformats.org/officeDocument/2006/relationships/hyperlink" Target="https://login.consultant.ru/link/?req=doc&amp;base=LAW&amp;n=423603&amp;dst=100163" TargetMode="External"/><Relationship Id="rId59" Type="http://schemas.openxmlformats.org/officeDocument/2006/relationships/hyperlink" Target="https://login.consultant.ru/link/?req=doc&amp;base=LAW&amp;n=423603&amp;dst=100337" TargetMode="External"/><Relationship Id="rId67" Type="http://schemas.openxmlformats.org/officeDocument/2006/relationships/hyperlink" Target="https://login.consultant.ru/link/?req=doc&amp;base=LAW&amp;n=423603&amp;dst=100346" TargetMode="External"/><Relationship Id="rId20" Type="http://schemas.openxmlformats.org/officeDocument/2006/relationships/hyperlink" Target="https://login.consultant.ru/link/?req=doc&amp;base=LAW&amp;n=423603&amp;dst=100082" TargetMode="External"/><Relationship Id="rId41" Type="http://schemas.openxmlformats.org/officeDocument/2006/relationships/hyperlink" Target="https://login.consultant.ru/link/?req=doc&amp;base=LAW&amp;n=423603&amp;dst=100145" TargetMode="External"/><Relationship Id="rId54" Type="http://schemas.openxmlformats.org/officeDocument/2006/relationships/hyperlink" Target="https://login.consultant.ru/link/?req=doc&amp;base=LAW&amp;n=423603&amp;dst=100226" TargetMode="External"/><Relationship Id="rId62" Type="http://schemas.openxmlformats.org/officeDocument/2006/relationships/hyperlink" Target="https://login.consultant.ru/link/?req=doc&amp;base=LAW&amp;n=423603&amp;dst=100415" TargetMode="External"/><Relationship Id="rId70" Type="http://schemas.openxmlformats.org/officeDocument/2006/relationships/hyperlink" Target="https://login.consultant.ru/link/?req=doc&amp;base=LAW&amp;n=423603&amp;dst=100394" TargetMode="External"/><Relationship Id="rId75" Type="http://schemas.openxmlformats.org/officeDocument/2006/relationships/hyperlink" Target="https://login.consultant.ru/link/?req=doc&amp;base=LAW&amp;n=423603&amp;dst=100256" TargetMode="External"/><Relationship Id="rId83" Type="http://schemas.openxmlformats.org/officeDocument/2006/relationships/hyperlink" Target="https://login.consultant.ru/link/?req=doc&amp;base=RLAW926&amp;n=2191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9403&amp;dst=100005" TargetMode="External"/><Relationship Id="rId15" Type="http://schemas.openxmlformats.org/officeDocument/2006/relationships/hyperlink" Target="https://login.consultant.ru/link/?req=doc&amp;base=LAW&amp;n=423603&amp;dst=100070" TargetMode="External"/><Relationship Id="rId23" Type="http://schemas.openxmlformats.org/officeDocument/2006/relationships/hyperlink" Target="https://login.consultant.ru/link/?req=doc&amp;base=LAW&amp;n=423603&amp;dst=100100" TargetMode="External"/><Relationship Id="rId28" Type="http://schemas.openxmlformats.org/officeDocument/2006/relationships/hyperlink" Target="https://login.consultant.ru/link/?req=doc&amp;base=LAW&amp;n=423603&amp;dst=100478" TargetMode="External"/><Relationship Id="rId36" Type="http://schemas.openxmlformats.org/officeDocument/2006/relationships/hyperlink" Target="https://login.consultant.ru/link/?req=doc&amp;base=LAW&amp;n=423603&amp;dst=100124" TargetMode="External"/><Relationship Id="rId49" Type="http://schemas.openxmlformats.org/officeDocument/2006/relationships/hyperlink" Target="https://login.consultant.ru/link/?req=doc&amp;base=LAW&amp;n=423603&amp;dst=100193" TargetMode="External"/><Relationship Id="rId57" Type="http://schemas.openxmlformats.org/officeDocument/2006/relationships/hyperlink" Target="https://login.consultant.ru/link/?req=doc&amp;base=LAW&amp;n=423603&amp;dst=100274" TargetMode="External"/><Relationship Id="rId10" Type="http://schemas.openxmlformats.org/officeDocument/2006/relationships/hyperlink" Target="https://login.consultant.ru/link/?req=doc&amp;base=LAW&amp;n=465799&amp;dst=100117" TargetMode="External"/><Relationship Id="rId31" Type="http://schemas.openxmlformats.org/officeDocument/2006/relationships/hyperlink" Target="https://login.consultant.ru/link/?req=doc&amp;base=LAW&amp;n=423603&amp;dst=100421" TargetMode="External"/><Relationship Id="rId44" Type="http://schemas.openxmlformats.org/officeDocument/2006/relationships/hyperlink" Target="https://login.consultant.ru/link/?req=doc&amp;base=LAW&amp;n=423603&amp;dst=100157" TargetMode="External"/><Relationship Id="rId52" Type="http://schemas.openxmlformats.org/officeDocument/2006/relationships/hyperlink" Target="https://login.consultant.ru/link/?req=doc&amp;base=LAW&amp;n=423603&amp;dst=100220" TargetMode="External"/><Relationship Id="rId60" Type="http://schemas.openxmlformats.org/officeDocument/2006/relationships/hyperlink" Target="https://login.consultant.ru/link/?req=doc&amp;base=LAW&amp;n=423603&amp;dst=100349" TargetMode="External"/><Relationship Id="rId65" Type="http://schemas.openxmlformats.org/officeDocument/2006/relationships/hyperlink" Target="https://login.consultant.ru/link/?req=doc&amp;base=LAW&amp;n=423603&amp;dst=100316" TargetMode="External"/><Relationship Id="rId73" Type="http://schemas.openxmlformats.org/officeDocument/2006/relationships/hyperlink" Target="https://login.consultant.ru/link/?req=doc&amp;base=LAW&amp;n=423603&amp;dst=100250" TargetMode="External"/><Relationship Id="rId78" Type="http://schemas.openxmlformats.org/officeDocument/2006/relationships/hyperlink" Target="https://login.consultant.ru/link/?req=doc&amp;base=RLAW926&amp;n=249403&amp;dst=100006" TargetMode="External"/><Relationship Id="rId81" Type="http://schemas.openxmlformats.org/officeDocument/2006/relationships/hyperlink" Target="https://login.consultant.ru/link/?req=doc&amp;base=RLAW926&amp;n=282037&amp;dst=100007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346" TargetMode="External"/><Relationship Id="rId13" Type="http://schemas.openxmlformats.org/officeDocument/2006/relationships/hyperlink" Target="https://login.consultant.ru/link/?req=doc&amp;base=LAW&amp;n=423603&amp;dst=100061" TargetMode="External"/><Relationship Id="rId18" Type="http://schemas.openxmlformats.org/officeDocument/2006/relationships/hyperlink" Target="https://login.consultant.ru/link/?req=doc&amp;base=LAW&amp;n=423603&amp;dst=100064" TargetMode="External"/><Relationship Id="rId39" Type="http://schemas.openxmlformats.org/officeDocument/2006/relationships/hyperlink" Target="https://login.consultant.ru/link/?req=doc&amp;base=LAW&amp;n=423603&amp;dst=100139" TargetMode="External"/><Relationship Id="rId34" Type="http://schemas.openxmlformats.org/officeDocument/2006/relationships/hyperlink" Target="https://login.consultant.ru/link/?req=doc&amp;base=LAW&amp;n=423603&amp;dst=100118" TargetMode="External"/><Relationship Id="rId50" Type="http://schemas.openxmlformats.org/officeDocument/2006/relationships/hyperlink" Target="https://login.consultant.ru/link/?req=doc&amp;base=LAW&amp;n=423603&amp;dst=100196" TargetMode="External"/><Relationship Id="rId55" Type="http://schemas.openxmlformats.org/officeDocument/2006/relationships/hyperlink" Target="https://login.consultant.ru/link/?req=doc&amp;base=LAW&amp;n=423603&amp;dst=100232" TargetMode="External"/><Relationship Id="rId76" Type="http://schemas.openxmlformats.org/officeDocument/2006/relationships/hyperlink" Target="https://login.consultant.ru/link/?req=doc&amp;base=LAW&amp;n=423603&amp;dst=100265" TargetMode="External"/><Relationship Id="rId7" Type="http://schemas.openxmlformats.org/officeDocument/2006/relationships/hyperlink" Target="https://login.consultant.ru/link/?req=doc&amp;base=RLAW926&amp;n=259493&amp;dst=100005" TargetMode="External"/><Relationship Id="rId71" Type="http://schemas.openxmlformats.org/officeDocument/2006/relationships/hyperlink" Target="https://login.consultant.ru/link/?req=doc&amp;base=LAW&amp;n=423603&amp;dst=1001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3603&amp;dst=100481" TargetMode="External"/><Relationship Id="rId24" Type="http://schemas.openxmlformats.org/officeDocument/2006/relationships/hyperlink" Target="https://login.consultant.ru/link/?req=doc&amp;base=LAW&amp;n=423603&amp;dst=100106" TargetMode="External"/><Relationship Id="rId40" Type="http://schemas.openxmlformats.org/officeDocument/2006/relationships/hyperlink" Target="https://login.consultant.ru/link/?req=doc&amp;base=LAW&amp;n=423603&amp;dst=100142" TargetMode="External"/><Relationship Id="rId45" Type="http://schemas.openxmlformats.org/officeDocument/2006/relationships/hyperlink" Target="https://login.consultant.ru/link/?req=doc&amp;base=LAW&amp;n=423603&amp;dst=100160" TargetMode="External"/><Relationship Id="rId66" Type="http://schemas.openxmlformats.org/officeDocument/2006/relationships/hyperlink" Target="https://login.consultant.ru/link/?req=doc&amp;base=LAW&amp;n=423603&amp;dst=100340" TargetMode="External"/><Relationship Id="rId61" Type="http://schemas.openxmlformats.org/officeDocument/2006/relationships/hyperlink" Target="https://login.consultant.ru/link/?req=doc&amp;base=LAW&amp;n=423603&amp;dst=100361" TargetMode="External"/><Relationship Id="rId82" Type="http://schemas.openxmlformats.org/officeDocument/2006/relationships/hyperlink" Target="https://login.consultant.ru/link/?req=doc&amp;base=RLAW926&amp;n=282037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2024-02-12T05:02:00Z</dcterms:created>
  <dcterms:modified xsi:type="dcterms:W3CDTF">2024-02-12T05:03:00Z</dcterms:modified>
</cp:coreProperties>
</file>