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7A" w:rsidRDefault="00DB4E7A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B4E7A" w:rsidRDefault="00DB4E7A">
      <w:pPr>
        <w:pStyle w:val="ConsPlusNormal"/>
        <w:jc w:val="both"/>
        <w:outlineLvl w:val="0"/>
      </w:pPr>
    </w:p>
    <w:p w:rsidR="00DB4E7A" w:rsidRDefault="00DB4E7A">
      <w:pPr>
        <w:pStyle w:val="ConsPlusTitle"/>
        <w:jc w:val="center"/>
      </w:pPr>
      <w:r>
        <w:t>СОВЕТ ДЕПУТАТОВ СЕЛЬСКОГО ПОСЕЛЕНИЯ СИБИРСКИЙ</w:t>
      </w:r>
    </w:p>
    <w:p w:rsidR="00DB4E7A" w:rsidRDefault="00DB4E7A">
      <w:pPr>
        <w:pStyle w:val="ConsPlusTitle"/>
        <w:jc w:val="center"/>
      </w:pPr>
      <w:r>
        <w:t>ХАНТЫ-МАНСИЙСКОГО РАЙОНА</w:t>
      </w:r>
    </w:p>
    <w:p w:rsidR="00DB4E7A" w:rsidRDefault="00DB4E7A">
      <w:pPr>
        <w:pStyle w:val="ConsPlusTitle"/>
        <w:jc w:val="center"/>
      </w:pPr>
    </w:p>
    <w:p w:rsidR="00DB4E7A" w:rsidRDefault="00DB4E7A">
      <w:pPr>
        <w:pStyle w:val="ConsPlusTitle"/>
        <w:jc w:val="center"/>
      </w:pPr>
      <w:r>
        <w:t>РЕШЕНИЕ</w:t>
      </w:r>
    </w:p>
    <w:p w:rsidR="00DB4E7A" w:rsidRDefault="00DB4E7A">
      <w:pPr>
        <w:pStyle w:val="ConsPlusTitle"/>
        <w:jc w:val="center"/>
      </w:pPr>
      <w:r>
        <w:t>от 14 ноября 2014 г. N 19</w:t>
      </w:r>
    </w:p>
    <w:p w:rsidR="00DB4E7A" w:rsidRDefault="00DB4E7A">
      <w:pPr>
        <w:pStyle w:val="ConsPlusTitle"/>
        <w:jc w:val="center"/>
      </w:pPr>
    </w:p>
    <w:p w:rsidR="00DB4E7A" w:rsidRDefault="00DB4E7A">
      <w:pPr>
        <w:pStyle w:val="ConsPlusTitle"/>
        <w:jc w:val="center"/>
      </w:pPr>
      <w:r>
        <w:t>ОБ УСТАНОВЛЕНИИ НАЛОГА НА ИМУЩЕСТВО ФИЗИЧЕСКИХ ЛИЦ</w:t>
      </w:r>
    </w:p>
    <w:p w:rsidR="00DB4E7A" w:rsidRDefault="00DB4E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4E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E7A" w:rsidRDefault="00DB4E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E7A" w:rsidRDefault="00DB4E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4E7A" w:rsidRDefault="00DB4E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4E7A" w:rsidRDefault="00DB4E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сельского поселения Сибирский</w:t>
            </w:r>
            <w:proofErr w:type="gramEnd"/>
          </w:p>
          <w:p w:rsidR="00DB4E7A" w:rsidRDefault="00DB4E7A">
            <w:pPr>
              <w:pStyle w:val="ConsPlusNormal"/>
              <w:jc w:val="center"/>
            </w:pPr>
            <w:r>
              <w:rPr>
                <w:color w:val="392C69"/>
              </w:rPr>
              <w:t xml:space="preserve">Ханты-Мансийского района от 27.04.2018 </w:t>
            </w:r>
            <w:hyperlink r:id="rId6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01.10.2018 </w:t>
            </w:r>
            <w:hyperlink r:id="rId7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DB4E7A" w:rsidRDefault="00DB4E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22.12.2023 </w:t>
            </w:r>
            <w:hyperlink r:id="rId8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E7A" w:rsidRDefault="00DB4E7A">
            <w:pPr>
              <w:pStyle w:val="ConsPlusNormal"/>
            </w:pPr>
          </w:p>
        </w:tc>
      </w:tr>
    </w:tbl>
    <w:p w:rsidR="00DB4E7A" w:rsidRDefault="00DB4E7A">
      <w:pPr>
        <w:pStyle w:val="ConsPlusNormal"/>
        <w:jc w:val="both"/>
      </w:pPr>
    </w:p>
    <w:p w:rsidR="00DB4E7A" w:rsidRDefault="00DB4E7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>
        <w:r>
          <w:rPr>
            <w:color w:val="0000FF"/>
          </w:rPr>
          <w:t>главой 32 части второй</w:t>
        </w:r>
      </w:hyperlink>
      <w:r>
        <w:t xml:space="preserve"> Налогового кодекса Российской Федерации,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17 октября 2014 года N 81-оз "Об установлении единой даты начала применения на территории Ханты-Мансийского автономного округа - Югры порядка определения налоговой базы по налогу на</w:t>
      </w:r>
      <w:proofErr w:type="gramEnd"/>
      <w:r>
        <w:t xml:space="preserve"> имущество физических лиц </w:t>
      </w:r>
      <w:proofErr w:type="gramStart"/>
      <w:r>
        <w:t>исходя из кадастровой стоимости объектов налогообложения", Уставом сельского поселения Сибирский, Совет депутатов решил</w:t>
      </w:r>
      <w:proofErr w:type="gramEnd"/>
      <w:r>
        <w:t>:</w:t>
      </w:r>
    </w:p>
    <w:p w:rsidR="00DB4E7A" w:rsidRDefault="00DB4E7A">
      <w:pPr>
        <w:pStyle w:val="ConsPlusNormal"/>
        <w:jc w:val="both"/>
      </w:pPr>
      <w:r>
        <w:t xml:space="preserve">(преамбула в ред. </w:t>
      </w:r>
      <w:hyperlink r:id="rId12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</w:t>
      </w:r>
      <w:proofErr w:type="gramStart"/>
      <w:r>
        <w:t>Сибирский</w:t>
      </w:r>
      <w:proofErr w:type="gramEnd"/>
      <w:r>
        <w:t xml:space="preserve"> Ханты-Мансийского района от 22.12.2023 N 63)</w:t>
      </w:r>
    </w:p>
    <w:p w:rsidR="00DB4E7A" w:rsidRDefault="00DB4E7A">
      <w:pPr>
        <w:pStyle w:val="ConsPlusNormal"/>
        <w:spacing w:before="220"/>
        <w:ind w:firstLine="540"/>
        <w:jc w:val="both"/>
      </w:pPr>
      <w:r>
        <w:t>1. Установить налог на имущество физических лиц (далее - налог) на территории сельского поселения Сибирский с 1 января 2015 года.</w:t>
      </w:r>
    </w:p>
    <w:p w:rsidR="00DB4E7A" w:rsidRDefault="00DB4E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3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Сибирский Ханты-Мансийского района от 22.12.2023 N 63)</w:t>
      </w:r>
    </w:p>
    <w:p w:rsidR="00DB4E7A" w:rsidRDefault="00DB4E7A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4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</w:t>
      </w:r>
      <w:proofErr w:type="gramStart"/>
      <w:r>
        <w:t>Сибирский</w:t>
      </w:r>
      <w:proofErr w:type="gramEnd"/>
      <w:r>
        <w:t xml:space="preserve"> Ханты-Мансийского района от 22.12.2023 N 63.</w:t>
      </w:r>
    </w:p>
    <w:p w:rsidR="00DB4E7A" w:rsidRDefault="00DB4E7A">
      <w:pPr>
        <w:pStyle w:val="ConsPlusNormal"/>
        <w:spacing w:before="220"/>
        <w:ind w:firstLine="540"/>
        <w:jc w:val="both"/>
      </w:pPr>
      <w:r>
        <w:t>3. Определить налоговые ставки в следующих пределах:</w:t>
      </w:r>
    </w:p>
    <w:p w:rsidR="00DB4E7A" w:rsidRDefault="00DB4E7A">
      <w:pPr>
        <w:pStyle w:val="ConsPlusNormal"/>
        <w:spacing w:before="220"/>
        <w:ind w:firstLine="540"/>
        <w:jc w:val="both"/>
      </w:pPr>
      <w:r>
        <w:t>1) 0,1 процента в отношении:</w:t>
      </w:r>
    </w:p>
    <w:p w:rsidR="00DB4E7A" w:rsidRDefault="00DB4E7A">
      <w:pPr>
        <w:pStyle w:val="ConsPlusNormal"/>
        <w:spacing w:before="220"/>
        <w:ind w:firstLine="540"/>
        <w:jc w:val="both"/>
      </w:pPr>
      <w:r>
        <w:t>- жилых домов, частей жилых домов, квартир, частей жилых квартир, комнат;</w:t>
      </w:r>
    </w:p>
    <w:p w:rsidR="00DB4E7A" w:rsidRDefault="00DB4E7A">
      <w:pPr>
        <w:pStyle w:val="ConsPlusNormal"/>
        <w:spacing w:before="220"/>
        <w:ind w:firstLine="540"/>
        <w:jc w:val="both"/>
      </w:pPr>
      <w: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DB4E7A" w:rsidRDefault="00DB4E7A">
      <w:pPr>
        <w:pStyle w:val="ConsPlusNormal"/>
        <w:spacing w:before="220"/>
        <w:ind w:firstLine="540"/>
        <w:jc w:val="both"/>
      </w:pPr>
      <w:r>
        <w:t>- единых недвижимых комплексов, в состав которых входит хотя бы один жилой дом;</w:t>
      </w:r>
    </w:p>
    <w:p w:rsidR="00DB4E7A" w:rsidRDefault="00DB4E7A">
      <w:pPr>
        <w:pStyle w:val="ConsPlusNormal"/>
        <w:spacing w:before="220"/>
        <w:ind w:firstLine="540"/>
        <w:jc w:val="both"/>
      </w:pPr>
      <w:r>
        <w:t>- гаражей и машино-мест;</w:t>
      </w:r>
    </w:p>
    <w:p w:rsidR="00DB4E7A" w:rsidRDefault="00DB4E7A">
      <w:pPr>
        <w:pStyle w:val="ConsPlusNormal"/>
        <w:spacing w:before="220"/>
        <w:ind w:firstLine="540"/>
        <w:jc w:val="both"/>
      </w:pPr>
      <w: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B4E7A" w:rsidRDefault="00DB4E7A">
      <w:pPr>
        <w:pStyle w:val="ConsPlusNormal"/>
        <w:spacing w:before="220"/>
        <w:ind w:firstLine="540"/>
        <w:jc w:val="both"/>
      </w:pPr>
      <w:r>
        <w:t xml:space="preserve">2) 2 процентов в отношении объектов налогообложения, включенных в перечень, определяемый в соответствии с </w:t>
      </w:r>
      <w:hyperlink r:id="rId15">
        <w:r>
          <w:rPr>
            <w:color w:val="0000FF"/>
          </w:rPr>
          <w:t>пунктом 7 статьи 378.2</w:t>
        </w:r>
      </w:hyperlink>
      <w:r>
        <w:t xml:space="preserve"> настоящего Кодекса, в отношении объектов налогообложения, предусмотренных </w:t>
      </w:r>
      <w:hyperlink r:id="rId16">
        <w:r>
          <w:rPr>
            <w:color w:val="0000FF"/>
          </w:rPr>
          <w:t>абзацем вторым пункта 10 статьи 378.2</w:t>
        </w:r>
      </w:hyperlink>
      <w:r>
        <w:t xml:space="preserve"> настоящего </w:t>
      </w:r>
      <w:r>
        <w:lastRenderedPageBreak/>
        <w:t>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DB4E7A" w:rsidRDefault="00DB4E7A">
      <w:pPr>
        <w:pStyle w:val="ConsPlusNormal"/>
        <w:spacing w:before="220"/>
        <w:ind w:firstLine="540"/>
        <w:jc w:val="both"/>
      </w:pPr>
      <w:r>
        <w:t>3) 0,5 процента в отношении прочих объектов налогообложения.</w:t>
      </w:r>
    </w:p>
    <w:p w:rsidR="00DB4E7A" w:rsidRDefault="00DB4E7A">
      <w:pPr>
        <w:pStyle w:val="ConsPlusNormal"/>
        <w:jc w:val="both"/>
      </w:pPr>
      <w:r>
        <w:t xml:space="preserve">(п. 3 в ред. </w:t>
      </w:r>
      <w:hyperlink r:id="rId17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</w:t>
      </w:r>
      <w:proofErr w:type="gramStart"/>
      <w:r>
        <w:t>Сибирский</w:t>
      </w:r>
      <w:proofErr w:type="gramEnd"/>
      <w:r>
        <w:t xml:space="preserve"> Ханты-Мансийского района от 01.10.2018 N 49)</w:t>
      </w:r>
    </w:p>
    <w:p w:rsidR="00DB4E7A" w:rsidRDefault="00DB4E7A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8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</w:t>
      </w:r>
      <w:proofErr w:type="gramStart"/>
      <w:r>
        <w:t>Сибирский</w:t>
      </w:r>
      <w:proofErr w:type="gramEnd"/>
      <w:r>
        <w:t xml:space="preserve"> Ханты-Мансийского района от 22.12.2023 N 63.</w:t>
      </w:r>
    </w:p>
    <w:p w:rsidR="00DB4E7A" w:rsidRDefault="00DB4E7A">
      <w:pPr>
        <w:pStyle w:val="ConsPlusNormal"/>
        <w:spacing w:before="220"/>
        <w:ind w:firstLine="540"/>
        <w:jc w:val="both"/>
      </w:pPr>
      <w:r>
        <w:t>5. Признать утратившим силу:</w:t>
      </w:r>
    </w:p>
    <w:p w:rsidR="00DB4E7A" w:rsidRDefault="00DB4E7A">
      <w:pPr>
        <w:pStyle w:val="ConsPlusNormal"/>
        <w:spacing w:before="220"/>
        <w:ind w:firstLine="540"/>
        <w:jc w:val="both"/>
      </w:pPr>
      <w:r>
        <w:t xml:space="preserve">решение Совета депутатов сельского поселения </w:t>
      </w:r>
      <w:proofErr w:type="gramStart"/>
      <w:r>
        <w:t>Сибирский</w:t>
      </w:r>
      <w:proofErr w:type="gramEnd"/>
      <w:r>
        <w:t xml:space="preserve"> N 24 от 28.12.2011 "Об установлении налога на имущество физических лиц".</w:t>
      </w:r>
    </w:p>
    <w:p w:rsidR="00DB4E7A" w:rsidRDefault="00DB4E7A">
      <w:pPr>
        <w:pStyle w:val="ConsPlusNormal"/>
        <w:spacing w:before="220"/>
        <w:ind w:firstLine="540"/>
        <w:jc w:val="both"/>
      </w:pPr>
      <w:r>
        <w:t>6. 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:rsidR="00DB4E7A" w:rsidRDefault="00DB4E7A">
      <w:pPr>
        <w:pStyle w:val="ConsPlusNormal"/>
        <w:jc w:val="both"/>
      </w:pPr>
    </w:p>
    <w:p w:rsidR="00DB4E7A" w:rsidRDefault="00DB4E7A">
      <w:pPr>
        <w:pStyle w:val="ConsPlusNormal"/>
        <w:jc w:val="right"/>
      </w:pPr>
      <w:r>
        <w:t xml:space="preserve">Глава сельского поселения </w:t>
      </w:r>
      <w:proofErr w:type="gramStart"/>
      <w:r>
        <w:t>Сибирский</w:t>
      </w:r>
      <w:proofErr w:type="gramEnd"/>
      <w:r>
        <w:t>,</w:t>
      </w:r>
    </w:p>
    <w:p w:rsidR="00DB4E7A" w:rsidRDefault="00DB4E7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DB4E7A" w:rsidRDefault="00DB4E7A">
      <w:pPr>
        <w:pStyle w:val="ConsPlusNormal"/>
        <w:jc w:val="right"/>
      </w:pPr>
      <w:r>
        <w:t>председателя Совета депутатов</w:t>
      </w:r>
    </w:p>
    <w:p w:rsidR="00DB4E7A" w:rsidRDefault="00DB4E7A">
      <w:pPr>
        <w:pStyle w:val="ConsPlusNormal"/>
        <w:jc w:val="right"/>
      </w:pPr>
      <w:r>
        <w:t>сельского поселения</w:t>
      </w:r>
    </w:p>
    <w:p w:rsidR="00DB4E7A" w:rsidRDefault="00DB4E7A">
      <w:pPr>
        <w:pStyle w:val="ConsPlusNormal"/>
        <w:jc w:val="right"/>
      </w:pPr>
      <w:r>
        <w:t>В.Ю.РЫСАКОВ</w:t>
      </w:r>
    </w:p>
    <w:p w:rsidR="00DB4E7A" w:rsidRDefault="00DB4E7A">
      <w:pPr>
        <w:pStyle w:val="ConsPlusNormal"/>
        <w:jc w:val="both"/>
      </w:pPr>
    </w:p>
    <w:p w:rsidR="00DB4E7A" w:rsidRDefault="00DB4E7A">
      <w:pPr>
        <w:pStyle w:val="ConsPlusNormal"/>
        <w:jc w:val="both"/>
      </w:pPr>
    </w:p>
    <w:p w:rsidR="00DB4E7A" w:rsidRDefault="00DB4E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A6D02" w:rsidRDefault="002A6D02"/>
    <w:sectPr w:rsidR="002A6D02" w:rsidSect="0057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7A"/>
    <w:rsid w:val="002A6D02"/>
    <w:rsid w:val="00D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E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4E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4E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E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4E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4E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95729&amp;dst=100005" TargetMode="External"/><Relationship Id="rId13" Type="http://schemas.openxmlformats.org/officeDocument/2006/relationships/hyperlink" Target="https://login.consultant.ru/link/?req=doc&amp;base=RLAW926&amp;n=295729&amp;dst=100008" TargetMode="External"/><Relationship Id="rId18" Type="http://schemas.openxmlformats.org/officeDocument/2006/relationships/hyperlink" Target="https://login.consultant.ru/link/?req=doc&amp;base=RLAW926&amp;n=295729&amp;dst=100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188016&amp;dst=100005" TargetMode="External"/><Relationship Id="rId12" Type="http://schemas.openxmlformats.org/officeDocument/2006/relationships/hyperlink" Target="https://login.consultant.ru/link/?req=doc&amp;base=RLAW926&amp;n=295729&amp;dst=100006" TargetMode="External"/><Relationship Id="rId17" Type="http://schemas.openxmlformats.org/officeDocument/2006/relationships/hyperlink" Target="https://login.consultant.ru/link/?req=doc&amp;base=RLAW926&amp;n=188016&amp;dst=1000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5128&amp;dst=1398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74808&amp;dst=100005" TargetMode="External"/><Relationship Id="rId11" Type="http://schemas.openxmlformats.org/officeDocument/2006/relationships/hyperlink" Target="https://login.consultant.ru/link/?req=doc&amp;base=RLAW926&amp;n=104677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65128&amp;dst=9219" TargetMode="External"/><Relationship Id="rId10" Type="http://schemas.openxmlformats.org/officeDocument/2006/relationships/hyperlink" Target="https://login.consultant.ru/link/?req=doc&amp;base=LAW&amp;n=465799&amp;dst=10011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128&amp;dst=10317" TargetMode="External"/><Relationship Id="rId14" Type="http://schemas.openxmlformats.org/officeDocument/2006/relationships/hyperlink" Target="https://login.consultant.ru/link/?req=doc&amp;base=RLAW926&amp;n=295729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Д.Л.</dc:creator>
  <cp:lastModifiedBy>Ларина Д.Л.</cp:lastModifiedBy>
  <cp:revision>1</cp:revision>
  <dcterms:created xsi:type="dcterms:W3CDTF">2024-02-12T06:32:00Z</dcterms:created>
  <dcterms:modified xsi:type="dcterms:W3CDTF">2024-02-12T06:32:00Z</dcterms:modified>
</cp:coreProperties>
</file>