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E1" w:rsidRPr="009207E1" w:rsidRDefault="009207E1" w:rsidP="00B30B34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9207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E6CFE9" wp14:editId="39C2DC5C">
            <wp:simplePos x="0" y="0"/>
            <wp:positionH relativeFrom="column">
              <wp:posOffset>2575560</wp:posOffset>
            </wp:positionH>
            <wp:positionV relativeFrom="paragraph">
              <wp:posOffset>-686435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E1" w:rsidRPr="009207E1" w:rsidRDefault="009207E1" w:rsidP="00B30B34">
      <w:pPr>
        <w:suppressAutoHyphens w:val="0"/>
        <w:jc w:val="center"/>
        <w:rPr>
          <w:sz w:val="28"/>
          <w:szCs w:val="28"/>
          <w:lang w:eastAsia="en-US"/>
        </w:rPr>
      </w:pPr>
      <w:r w:rsidRPr="009207E1">
        <w:rPr>
          <w:sz w:val="28"/>
          <w:szCs w:val="28"/>
          <w:lang w:eastAsia="en-US"/>
        </w:rPr>
        <w:t>МУНИЦИПАЛЬНОЕ ОБРАЗОВАНИЕ</w:t>
      </w:r>
    </w:p>
    <w:p w:rsidR="009207E1" w:rsidRPr="009207E1" w:rsidRDefault="009207E1" w:rsidP="00B30B34">
      <w:pPr>
        <w:suppressAutoHyphens w:val="0"/>
        <w:jc w:val="center"/>
        <w:rPr>
          <w:sz w:val="28"/>
          <w:szCs w:val="28"/>
          <w:lang w:eastAsia="en-US"/>
        </w:rPr>
      </w:pPr>
      <w:r w:rsidRPr="009207E1">
        <w:rPr>
          <w:sz w:val="28"/>
          <w:szCs w:val="28"/>
          <w:lang w:eastAsia="en-US"/>
        </w:rPr>
        <w:t>ХАНТЫ-МАНСИЙСКИЙ РАЙОН</w:t>
      </w:r>
    </w:p>
    <w:p w:rsidR="009207E1" w:rsidRPr="009207E1" w:rsidRDefault="009207E1" w:rsidP="00B30B34">
      <w:pPr>
        <w:suppressAutoHyphens w:val="0"/>
        <w:jc w:val="center"/>
        <w:rPr>
          <w:sz w:val="28"/>
          <w:szCs w:val="28"/>
          <w:lang w:eastAsia="en-US"/>
        </w:rPr>
      </w:pPr>
      <w:r w:rsidRPr="009207E1">
        <w:rPr>
          <w:sz w:val="28"/>
          <w:szCs w:val="28"/>
          <w:lang w:eastAsia="en-US"/>
        </w:rPr>
        <w:t>Ханты-Мансийский автономный округ – Югра</w:t>
      </w:r>
    </w:p>
    <w:p w:rsidR="009207E1" w:rsidRPr="009207E1" w:rsidRDefault="009207E1" w:rsidP="00B30B34">
      <w:pPr>
        <w:suppressAutoHyphens w:val="0"/>
        <w:jc w:val="center"/>
        <w:rPr>
          <w:sz w:val="16"/>
          <w:szCs w:val="16"/>
          <w:lang w:eastAsia="en-US"/>
        </w:rPr>
      </w:pPr>
    </w:p>
    <w:p w:rsidR="009207E1" w:rsidRPr="009207E1" w:rsidRDefault="009207E1" w:rsidP="00B30B3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207E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207E1" w:rsidRPr="009207E1" w:rsidRDefault="009207E1" w:rsidP="00B30B34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9207E1" w:rsidRPr="009207E1" w:rsidRDefault="009207E1" w:rsidP="00B30B3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207E1">
        <w:rPr>
          <w:b/>
          <w:sz w:val="28"/>
          <w:szCs w:val="28"/>
          <w:lang w:eastAsia="en-US"/>
        </w:rPr>
        <w:t>Р А С П О Р Я Ж Е Н И Е</w:t>
      </w:r>
    </w:p>
    <w:p w:rsidR="009207E1" w:rsidRPr="009207E1" w:rsidRDefault="009207E1" w:rsidP="00B30B34">
      <w:pPr>
        <w:suppressAutoHyphens w:val="0"/>
        <w:jc w:val="center"/>
        <w:rPr>
          <w:sz w:val="16"/>
          <w:szCs w:val="16"/>
          <w:lang w:eastAsia="en-US"/>
        </w:rPr>
      </w:pPr>
    </w:p>
    <w:p w:rsidR="009207E1" w:rsidRPr="009207E1" w:rsidRDefault="009207E1" w:rsidP="00B30B34">
      <w:pPr>
        <w:suppressAutoHyphens w:val="0"/>
        <w:rPr>
          <w:sz w:val="28"/>
          <w:szCs w:val="28"/>
          <w:lang w:eastAsia="en-US"/>
        </w:rPr>
      </w:pPr>
      <w:r w:rsidRPr="009207E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23.08.2016</w:t>
      </w:r>
      <w:r w:rsidRPr="009207E1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</w:t>
      </w:r>
      <w:r w:rsidRPr="009207E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839-р</w:t>
      </w:r>
    </w:p>
    <w:p w:rsidR="00F6499E" w:rsidRDefault="009207E1" w:rsidP="00B30B34">
      <w:pPr>
        <w:suppressAutoHyphens w:val="0"/>
        <w:rPr>
          <w:i/>
          <w:sz w:val="24"/>
          <w:szCs w:val="24"/>
          <w:lang w:eastAsia="en-US"/>
        </w:rPr>
      </w:pPr>
      <w:r w:rsidRPr="009207E1">
        <w:rPr>
          <w:i/>
          <w:sz w:val="24"/>
          <w:szCs w:val="24"/>
          <w:lang w:eastAsia="en-US"/>
        </w:rPr>
        <w:t>г. Ханты-Мансийск</w:t>
      </w:r>
    </w:p>
    <w:p w:rsidR="009207E1" w:rsidRDefault="009207E1" w:rsidP="00B30B34">
      <w:pPr>
        <w:suppressAutoHyphens w:val="0"/>
        <w:rPr>
          <w:i/>
          <w:sz w:val="24"/>
          <w:szCs w:val="24"/>
        </w:rPr>
      </w:pPr>
    </w:p>
    <w:p w:rsidR="009207E1" w:rsidRDefault="009207E1" w:rsidP="00B30B34">
      <w:pPr>
        <w:pStyle w:val="a3"/>
        <w:rPr>
          <w:rFonts w:ascii="Times New Roman" w:hAnsi="Times New Roman"/>
          <w:i/>
          <w:sz w:val="24"/>
          <w:szCs w:val="24"/>
        </w:rPr>
      </w:pPr>
    </w:p>
    <w:p w:rsidR="00B9002F" w:rsidRPr="009207E1" w:rsidRDefault="00837ABC" w:rsidP="00B30B34">
      <w:pPr>
        <w:pStyle w:val="a3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>О</w:t>
      </w:r>
      <w:r w:rsidR="00F21C12" w:rsidRPr="009207E1">
        <w:rPr>
          <w:rFonts w:ascii="Times New Roman" w:hAnsi="Times New Roman"/>
          <w:sz w:val="28"/>
          <w:szCs w:val="28"/>
        </w:rPr>
        <w:t xml:space="preserve"> </w:t>
      </w:r>
      <w:r w:rsidR="0099561F" w:rsidRPr="009207E1">
        <w:rPr>
          <w:rFonts w:ascii="Times New Roman" w:hAnsi="Times New Roman"/>
          <w:sz w:val="28"/>
          <w:szCs w:val="28"/>
        </w:rPr>
        <w:t>плане</w:t>
      </w:r>
      <w:r w:rsidR="00B9002F" w:rsidRPr="009207E1">
        <w:rPr>
          <w:rFonts w:ascii="Times New Roman" w:hAnsi="Times New Roman"/>
          <w:sz w:val="28"/>
          <w:szCs w:val="28"/>
        </w:rPr>
        <w:t xml:space="preserve"> основных</w:t>
      </w:r>
      <w:r w:rsidR="0099561F" w:rsidRPr="009207E1">
        <w:rPr>
          <w:rFonts w:ascii="Times New Roman" w:hAnsi="Times New Roman"/>
          <w:sz w:val="28"/>
          <w:szCs w:val="28"/>
        </w:rPr>
        <w:t xml:space="preserve"> мероприятий</w:t>
      </w:r>
    </w:p>
    <w:p w:rsidR="009207E1" w:rsidRDefault="0099561F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 xml:space="preserve">по проведению </w:t>
      </w:r>
      <w:r w:rsidR="00B9002F" w:rsidRPr="009207E1">
        <w:rPr>
          <w:rFonts w:ascii="Times New Roman" w:hAnsi="Times New Roman"/>
          <w:sz w:val="28"/>
          <w:szCs w:val="28"/>
        </w:rPr>
        <w:t xml:space="preserve">Года экологии </w:t>
      </w:r>
    </w:p>
    <w:p w:rsidR="009207E1" w:rsidRDefault="00B9002F" w:rsidP="00B30B34">
      <w:pPr>
        <w:pStyle w:val="a3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>в 2017 году</w:t>
      </w:r>
      <w:r w:rsidR="009207E1">
        <w:rPr>
          <w:rFonts w:ascii="Times New Roman" w:hAnsi="Times New Roman"/>
          <w:sz w:val="28"/>
          <w:szCs w:val="28"/>
        </w:rPr>
        <w:t xml:space="preserve"> </w:t>
      </w:r>
      <w:r w:rsidR="0099561F" w:rsidRPr="009207E1">
        <w:rPr>
          <w:rFonts w:ascii="Times New Roman" w:hAnsi="Times New Roman"/>
          <w:sz w:val="28"/>
          <w:szCs w:val="28"/>
        </w:rPr>
        <w:t xml:space="preserve">в Ханты-Мансийском </w:t>
      </w:r>
    </w:p>
    <w:p w:rsidR="0099561F" w:rsidRPr="009207E1" w:rsidRDefault="0099561F" w:rsidP="00B30B34">
      <w:pPr>
        <w:pStyle w:val="a3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>районе</w:t>
      </w:r>
    </w:p>
    <w:p w:rsidR="00F6499E" w:rsidRPr="009207E1" w:rsidRDefault="00F6499E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7E1" w:rsidRPr="009207E1" w:rsidRDefault="009207E1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Pr="009207E1" w:rsidRDefault="00837ABC" w:rsidP="00B30B34">
      <w:pPr>
        <w:pStyle w:val="a3"/>
        <w:tabs>
          <w:tab w:val="left" w:pos="700"/>
        </w:tabs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F21C12" w:rsidRPr="009207E1">
        <w:rPr>
          <w:rFonts w:ascii="Times New Roman" w:hAnsi="Times New Roman"/>
          <w:sz w:val="28"/>
          <w:szCs w:val="28"/>
        </w:rPr>
        <w:t xml:space="preserve">с </w:t>
      </w:r>
      <w:r w:rsidR="00B9002F" w:rsidRPr="009207E1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9207E1" w:rsidRPr="009207E1">
        <w:rPr>
          <w:rFonts w:ascii="Times New Roman" w:hAnsi="Times New Roman"/>
          <w:sz w:val="28"/>
          <w:szCs w:val="28"/>
        </w:rPr>
        <w:t xml:space="preserve">                               </w:t>
      </w:r>
      <w:r w:rsidR="00B9002F" w:rsidRPr="009207E1">
        <w:rPr>
          <w:rFonts w:ascii="Times New Roman" w:hAnsi="Times New Roman"/>
          <w:sz w:val="28"/>
          <w:szCs w:val="28"/>
        </w:rPr>
        <w:t xml:space="preserve">от 5 января 2016 года № 7 «О проведении в Российской Федерации Года экологии», </w:t>
      </w:r>
      <w:r w:rsidR="0099561F" w:rsidRPr="009207E1">
        <w:rPr>
          <w:rFonts w:ascii="Times New Roman" w:hAnsi="Times New Roman"/>
          <w:sz w:val="28"/>
          <w:szCs w:val="28"/>
        </w:rPr>
        <w:t>распоряжени</w:t>
      </w:r>
      <w:r w:rsidR="00B9002F" w:rsidRPr="009207E1">
        <w:rPr>
          <w:rFonts w:ascii="Times New Roman" w:hAnsi="Times New Roman"/>
          <w:sz w:val="28"/>
          <w:szCs w:val="28"/>
        </w:rPr>
        <w:t>ем Правительства</w:t>
      </w:r>
      <w:r w:rsidR="0099561F" w:rsidRPr="009207E1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</w:t>
      </w:r>
      <w:r w:rsidR="00B9002F" w:rsidRPr="009207E1">
        <w:rPr>
          <w:rFonts w:ascii="Times New Roman" w:hAnsi="Times New Roman"/>
          <w:sz w:val="28"/>
          <w:szCs w:val="28"/>
        </w:rPr>
        <w:t>3 июня 2016</w:t>
      </w:r>
      <w:r w:rsidR="0099561F" w:rsidRPr="009207E1">
        <w:rPr>
          <w:rFonts w:ascii="Times New Roman" w:hAnsi="Times New Roman"/>
          <w:sz w:val="28"/>
          <w:szCs w:val="28"/>
        </w:rPr>
        <w:t xml:space="preserve"> года № </w:t>
      </w:r>
      <w:r w:rsidR="00B9002F" w:rsidRPr="009207E1">
        <w:rPr>
          <w:rFonts w:ascii="Times New Roman" w:hAnsi="Times New Roman"/>
          <w:sz w:val="28"/>
          <w:szCs w:val="28"/>
        </w:rPr>
        <w:t xml:space="preserve">277-рп «О плане основных мероприятий по проведению Года экологии в 2017 году </w:t>
      </w:r>
      <w:r w:rsidR="009207E1">
        <w:rPr>
          <w:rFonts w:ascii="Times New Roman" w:hAnsi="Times New Roman"/>
          <w:sz w:val="28"/>
          <w:szCs w:val="28"/>
        </w:rPr>
        <w:t xml:space="preserve">                        </w:t>
      </w:r>
      <w:r w:rsidR="00B9002F" w:rsidRPr="009207E1">
        <w:rPr>
          <w:rFonts w:ascii="Times New Roman" w:hAnsi="Times New Roman"/>
          <w:sz w:val="28"/>
          <w:szCs w:val="28"/>
        </w:rPr>
        <w:t>в Ханты-Мансийском автономном округе – Югре»</w:t>
      </w:r>
      <w:r w:rsidR="0099561F" w:rsidRPr="009207E1">
        <w:rPr>
          <w:rFonts w:ascii="Times New Roman" w:hAnsi="Times New Roman"/>
          <w:sz w:val="28"/>
          <w:szCs w:val="28"/>
        </w:rPr>
        <w:t xml:space="preserve">, </w:t>
      </w:r>
      <w:r w:rsidR="00AD4288" w:rsidRPr="009207E1">
        <w:rPr>
          <w:rFonts w:ascii="Times New Roman" w:hAnsi="Times New Roman"/>
          <w:sz w:val="28"/>
          <w:szCs w:val="28"/>
        </w:rPr>
        <w:t xml:space="preserve">в целях </w:t>
      </w:r>
      <w:r w:rsidR="00B9002F" w:rsidRPr="009207E1">
        <w:rPr>
          <w:rFonts w:ascii="Times New Roman" w:hAnsi="Times New Roman"/>
          <w:sz w:val="28"/>
          <w:szCs w:val="28"/>
        </w:rPr>
        <w:t>привлечения внимания общества к вопросам экологического развития, сохранения биологического разнообразия и обеспечения экологической безопасности</w:t>
      </w:r>
      <w:r w:rsidR="00403994" w:rsidRPr="009207E1">
        <w:rPr>
          <w:rFonts w:ascii="Times New Roman" w:hAnsi="Times New Roman"/>
          <w:sz w:val="28"/>
          <w:szCs w:val="28"/>
        </w:rPr>
        <w:t>:</w:t>
      </w:r>
    </w:p>
    <w:p w:rsidR="00403994" w:rsidRPr="009207E1" w:rsidRDefault="00403994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994" w:rsidRPr="009207E1" w:rsidRDefault="001163EC" w:rsidP="00B30B34">
      <w:pPr>
        <w:pStyle w:val="a3"/>
        <w:numPr>
          <w:ilvl w:val="0"/>
          <w:numId w:val="2"/>
        </w:numPr>
        <w:tabs>
          <w:tab w:val="left" w:pos="7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8D6A01" w:rsidRPr="009207E1">
        <w:rPr>
          <w:rFonts w:ascii="Times New Roman" w:hAnsi="Times New Roman"/>
          <w:sz w:val="28"/>
          <w:szCs w:val="28"/>
        </w:rPr>
        <w:t xml:space="preserve">основных </w:t>
      </w:r>
      <w:r w:rsidRPr="009207E1">
        <w:rPr>
          <w:rFonts w:ascii="Times New Roman" w:hAnsi="Times New Roman"/>
          <w:sz w:val="28"/>
          <w:szCs w:val="28"/>
        </w:rPr>
        <w:t xml:space="preserve">мероприятий </w:t>
      </w:r>
      <w:r w:rsidR="009207E1" w:rsidRPr="009207E1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7E1">
        <w:rPr>
          <w:rFonts w:ascii="Times New Roman" w:hAnsi="Times New Roman"/>
          <w:sz w:val="28"/>
          <w:szCs w:val="28"/>
        </w:rPr>
        <w:t xml:space="preserve">по проведению </w:t>
      </w:r>
      <w:r w:rsidR="008D6A01" w:rsidRPr="009207E1">
        <w:rPr>
          <w:rFonts w:ascii="Times New Roman" w:hAnsi="Times New Roman"/>
          <w:sz w:val="28"/>
          <w:szCs w:val="28"/>
        </w:rPr>
        <w:t>Года экологии в 2017</w:t>
      </w:r>
      <w:r w:rsidRPr="009207E1">
        <w:rPr>
          <w:rFonts w:ascii="Times New Roman" w:hAnsi="Times New Roman"/>
          <w:sz w:val="28"/>
          <w:szCs w:val="28"/>
        </w:rPr>
        <w:t xml:space="preserve"> году в Ханты-Мансийском районе (далее – План)</w:t>
      </w:r>
      <w:r w:rsidR="009207E1" w:rsidRPr="009207E1">
        <w:rPr>
          <w:rFonts w:ascii="Times New Roman" w:hAnsi="Times New Roman"/>
          <w:sz w:val="28"/>
          <w:szCs w:val="28"/>
        </w:rPr>
        <w:t>.</w:t>
      </w:r>
    </w:p>
    <w:p w:rsidR="00F6499E" w:rsidRPr="009207E1" w:rsidRDefault="00F6499E" w:rsidP="00B30B34">
      <w:pPr>
        <w:pStyle w:val="a3"/>
        <w:numPr>
          <w:ilvl w:val="0"/>
          <w:numId w:val="2"/>
        </w:numPr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Ханты-Мансийского района принять участие</w:t>
      </w:r>
      <w:r w:rsidR="009207E1" w:rsidRPr="009207E1">
        <w:rPr>
          <w:rFonts w:ascii="Times New Roman" w:hAnsi="Times New Roman"/>
          <w:sz w:val="28"/>
          <w:szCs w:val="28"/>
        </w:rPr>
        <w:t xml:space="preserve"> в реализации мероприятий Плана.</w:t>
      </w:r>
    </w:p>
    <w:p w:rsidR="00732C7D" w:rsidRPr="009207E1" w:rsidRDefault="00732C7D" w:rsidP="00B30B34">
      <w:pPr>
        <w:pStyle w:val="a3"/>
        <w:numPr>
          <w:ilvl w:val="0"/>
          <w:numId w:val="2"/>
        </w:numPr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9207E1" w:rsidRPr="009207E1">
        <w:rPr>
          <w:rFonts w:ascii="Times New Roman" w:hAnsi="Times New Roman"/>
          <w:sz w:val="28"/>
          <w:szCs w:val="28"/>
        </w:rPr>
        <w:t xml:space="preserve">                   </w:t>
      </w:r>
      <w:r w:rsidRPr="009207E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9207E1" w:rsidRPr="009207E1">
        <w:rPr>
          <w:rFonts w:ascii="Times New Roman" w:hAnsi="Times New Roman"/>
          <w:sz w:val="28"/>
          <w:szCs w:val="28"/>
        </w:rPr>
        <w:t>.</w:t>
      </w:r>
    </w:p>
    <w:p w:rsidR="00280E2E" w:rsidRPr="009207E1" w:rsidRDefault="00837ABC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ab/>
      </w:r>
      <w:r w:rsidR="00403994" w:rsidRPr="009207E1">
        <w:rPr>
          <w:rFonts w:ascii="Times New Roman" w:hAnsi="Times New Roman"/>
          <w:sz w:val="28"/>
          <w:szCs w:val="28"/>
        </w:rPr>
        <w:t>4</w:t>
      </w:r>
      <w:r w:rsidR="00280E2E" w:rsidRPr="009207E1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403994" w:rsidRPr="009207E1">
        <w:rPr>
          <w:rFonts w:ascii="Times New Roman" w:hAnsi="Times New Roman"/>
          <w:sz w:val="28"/>
          <w:szCs w:val="28"/>
        </w:rPr>
        <w:t>распоряже</w:t>
      </w:r>
      <w:r w:rsidR="00280E2E" w:rsidRPr="009207E1">
        <w:rPr>
          <w:rFonts w:ascii="Times New Roman" w:hAnsi="Times New Roman"/>
          <w:sz w:val="28"/>
          <w:szCs w:val="28"/>
        </w:rPr>
        <w:t xml:space="preserve">ния возложить </w:t>
      </w:r>
      <w:r w:rsidR="009207E1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E2E" w:rsidRPr="009207E1">
        <w:rPr>
          <w:rFonts w:ascii="Times New Roman" w:hAnsi="Times New Roman"/>
          <w:sz w:val="28"/>
          <w:szCs w:val="28"/>
        </w:rPr>
        <w:t>на заместителя главы администрации района, директора департамента строительства, архитектуры и ЖКХ Корниенко Ю.И.</w:t>
      </w:r>
    </w:p>
    <w:p w:rsidR="00280E2E" w:rsidRPr="009207E1" w:rsidRDefault="00280E2E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994" w:rsidRPr="009207E1" w:rsidRDefault="00403994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7E1" w:rsidRPr="009207E1" w:rsidRDefault="009207E1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Pr="009207E1" w:rsidRDefault="008D6A01" w:rsidP="00B30B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>И.о.</w:t>
      </w:r>
      <w:r w:rsidR="009207E1" w:rsidRPr="009207E1">
        <w:rPr>
          <w:rFonts w:ascii="Times New Roman" w:hAnsi="Times New Roman"/>
          <w:sz w:val="28"/>
          <w:szCs w:val="28"/>
        </w:rPr>
        <w:t xml:space="preserve"> </w:t>
      </w:r>
      <w:r w:rsidRPr="009207E1">
        <w:rPr>
          <w:rFonts w:ascii="Times New Roman" w:hAnsi="Times New Roman"/>
          <w:sz w:val="28"/>
          <w:szCs w:val="28"/>
        </w:rPr>
        <w:t>главы</w:t>
      </w:r>
      <w:r w:rsidR="00280E2E" w:rsidRPr="009207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803" w:rsidRPr="009207E1" w:rsidRDefault="00280E2E" w:rsidP="00B30B34">
      <w:pPr>
        <w:pStyle w:val="a3"/>
        <w:rPr>
          <w:sz w:val="28"/>
          <w:szCs w:val="28"/>
        </w:rPr>
      </w:pPr>
      <w:r w:rsidRPr="009207E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</w:t>
      </w:r>
      <w:r w:rsidR="009207E1">
        <w:rPr>
          <w:rFonts w:ascii="Times New Roman" w:hAnsi="Times New Roman"/>
          <w:sz w:val="28"/>
          <w:szCs w:val="28"/>
        </w:rPr>
        <w:t xml:space="preserve">                             </w:t>
      </w:r>
      <w:r w:rsidR="008D6A01" w:rsidRPr="009207E1">
        <w:rPr>
          <w:rFonts w:ascii="Times New Roman" w:hAnsi="Times New Roman"/>
          <w:sz w:val="28"/>
          <w:szCs w:val="28"/>
        </w:rPr>
        <w:t>Р.Н.Ерышев</w:t>
      </w:r>
    </w:p>
    <w:p w:rsidR="009207E1" w:rsidRPr="009207E1" w:rsidRDefault="009207E1" w:rsidP="00B30B34">
      <w:pPr>
        <w:rPr>
          <w:sz w:val="28"/>
          <w:szCs w:val="28"/>
        </w:rPr>
        <w:sectPr w:rsidR="009207E1" w:rsidRPr="009207E1" w:rsidSect="00B30B34">
          <w:headerReference w:type="default" r:id="rId10"/>
          <w:type w:val="continuous"/>
          <w:pgSz w:w="11906" w:h="16838"/>
          <w:pgMar w:top="1418" w:right="1247" w:bottom="1134" w:left="1588" w:header="708" w:footer="708" w:gutter="0"/>
          <w:cols w:space="708"/>
          <w:docGrid w:linePitch="360"/>
        </w:sectPr>
      </w:pPr>
    </w:p>
    <w:p w:rsidR="00F6499E" w:rsidRDefault="00F6499E" w:rsidP="00B30B3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6499E" w:rsidRDefault="0063537A" w:rsidP="00B30B34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F6499E">
        <w:rPr>
          <w:sz w:val="26"/>
          <w:szCs w:val="26"/>
        </w:rPr>
        <w:t xml:space="preserve"> </w:t>
      </w:r>
      <w:r w:rsidR="00732C7D">
        <w:rPr>
          <w:sz w:val="26"/>
          <w:szCs w:val="26"/>
        </w:rPr>
        <w:t>р</w:t>
      </w:r>
      <w:r w:rsidR="00F6499E">
        <w:rPr>
          <w:sz w:val="26"/>
          <w:szCs w:val="26"/>
        </w:rPr>
        <w:t>аспоряжению</w:t>
      </w:r>
      <w:r w:rsidR="00732C7D">
        <w:rPr>
          <w:sz w:val="26"/>
          <w:szCs w:val="26"/>
        </w:rPr>
        <w:t xml:space="preserve"> администрации</w:t>
      </w:r>
    </w:p>
    <w:p w:rsidR="00732C7D" w:rsidRDefault="00732C7D" w:rsidP="00B30B34">
      <w:pPr>
        <w:jc w:val="right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732C7D" w:rsidRDefault="00732C7D" w:rsidP="00B30B34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A75A7C">
        <w:rPr>
          <w:sz w:val="26"/>
          <w:szCs w:val="26"/>
        </w:rPr>
        <w:t xml:space="preserve"> 23.08.2016 </w:t>
      </w:r>
      <w:r>
        <w:rPr>
          <w:sz w:val="26"/>
          <w:szCs w:val="26"/>
        </w:rPr>
        <w:t>№</w:t>
      </w:r>
      <w:r w:rsidR="00A75A7C">
        <w:rPr>
          <w:sz w:val="26"/>
          <w:szCs w:val="26"/>
        </w:rPr>
        <w:t xml:space="preserve"> 839-р</w:t>
      </w:r>
    </w:p>
    <w:p w:rsidR="00732C7D" w:rsidRDefault="00732C7D" w:rsidP="00B30B34">
      <w:pPr>
        <w:rPr>
          <w:sz w:val="26"/>
          <w:szCs w:val="26"/>
        </w:rPr>
      </w:pPr>
    </w:p>
    <w:p w:rsidR="00732C7D" w:rsidRDefault="00732C7D" w:rsidP="00B30B34">
      <w:pPr>
        <w:jc w:val="right"/>
        <w:rPr>
          <w:sz w:val="26"/>
          <w:szCs w:val="26"/>
        </w:rPr>
      </w:pPr>
    </w:p>
    <w:p w:rsidR="0004213D" w:rsidRDefault="008D6A01" w:rsidP="00B30B34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основных мероприятий по проведению Года экологии в 2017 году в Ханты-Мансийском районе</w:t>
      </w:r>
    </w:p>
    <w:p w:rsidR="00732C7D" w:rsidRDefault="00732C7D" w:rsidP="00B30B34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51"/>
        <w:gridCol w:w="5709"/>
        <w:gridCol w:w="1945"/>
        <w:gridCol w:w="5080"/>
      </w:tblGrid>
      <w:tr w:rsidR="00732C7D" w:rsidTr="00A75A7C">
        <w:trPr>
          <w:trHeight w:val="301"/>
        </w:trPr>
        <w:tc>
          <w:tcPr>
            <w:tcW w:w="992" w:type="dxa"/>
          </w:tcPr>
          <w:p w:rsidR="00DF39AD" w:rsidRDefault="00732C7D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32C7D" w:rsidRDefault="00732C7D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362" w:type="dxa"/>
          </w:tcPr>
          <w:p w:rsidR="00732C7D" w:rsidRDefault="00732C7D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  <w:p w:rsidR="00732C7D" w:rsidRDefault="00732C7D" w:rsidP="00B30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1" w:type="dxa"/>
          </w:tcPr>
          <w:p w:rsidR="00732C7D" w:rsidRDefault="00732C7D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5670" w:type="dxa"/>
          </w:tcPr>
          <w:p w:rsidR="00732C7D" w:rsidRDefault="00732C7D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4B7F12" w:rsidTr="00A75A7C">
        <w:trPr>
          <w:trHeight w:val="97"/>
        </w:trPr>
        <w:tc>
          <w:tcPr>
            <w:tcW w:w="15025" w:type="dxa"/>
            <w:gridSpan w:val="4"/>
          </w:tcPr>
          <w:p w:rsidR="00221994" w:rsidRDefault="004B7F12" w:rsidP="00B30B3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sz w:val="26"/>
                <w:szCs w:val="26"/>
              </w:rPr>
            </w:pPr>
            <w:r w:rsidRPr="00221994">
              <w:rPr>
                <w:sz w:val="26"/>
                <w:szCs w:val="26"/>
              </w:rPr>
              <w:t xml:space="preserve">Обеспечение эффективного участия граждан, общественных объединений, некоммерческих организаций и </w:t>
            </w:r>
          </w:p>
          <w:p w:rsidR="004B7F12" w:rsidRPr="00221994" w:rsidRDefault="004B7F12" w:rsidP="00B30B34">
            <w:pPr>
              <w:jc w:val="center"/>
              <w:rPr>
                <w:sz w:val="26"/>
                <w:szCs w:val="26"/>
              </w:rPr>
            </w:pPr>
            <w:r w:rsidRPr="00221994">
              <w:rPr>
                <w:sz w:val="26"/>
                <w:szCs w:val="26"/>
              </w:rPr>
              <w:t>бизнес-сообщества 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713D6C" w:rsidTr="009207E1">
        <w:trPr>
          <w:trHeight w:val="460"/>
        </w:trPr>
        <w:tc>
          <w:tcPr>
            <w:tcW w:w="992" w:type="dxa"/>
          </w:tcPr>
          <w:p w:rsidR="00713D6C" w:rsidRDefault="00713D6C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1994">
              <w:rPr>
                <w:sz w:val="26"/>
                <w:szCs w:val="26"/>
              </w:rPr>
              <w:t>.1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окружной научной конференции молодых исследователей «Шаг в будущее» (секция «Экология»)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713D6C">
              <w:rPr>
                <w:sz w:val="26"/>
                <w:szCs w:val="26"/>
              </w:rPr>
              <w:t xml:space="preserve"> 25 ноября </w:t>
            </w:r>
          </w:p>
        </w:tc>
        <w:tc>
          <w:tcPr>
            <w:tcW w:w="5670" w:type="dxa"/>
          </w:tcPr>
          <w:p w:rsidR="00713D6C" w:rsidRDefault="00A75A7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13D6C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9207E1">
        <w:trPr>
          <w:trHeight w:val="257"/>
        </w:trPr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D6C">
              <w:rPr>
                <w:sz w:val="26"/>
                <w:szCs w:val="26"/>
              </w:rPr>
              <w:t>2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окружном конкурсе экологических листовок «Сохраним природу и культуру народов Югры»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13D6C">
              <w:rPr>
                <w:sz w:val="26"/>
                <w:szCs w:val="26"/>
              </w:rPr>
              <w:t>о 25 мая</w:t>
            </w:r>
          </w:p>
        </w:tc>
        <w:tc>
          <w:tcPr>
            <w:tcW w:w="5670" w:type="dxa"/>
          </w:tcPr>
          <w:p w:rsidR="00713D6C" w:rsidRDefault="00A75A7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13D6C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4B7F12"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D6C">
              <w:rPr>
                <w:sz w:val="26"/>
                <w:szCs w:val="26"/>
              </w:rPr>
              <w:t>3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единого урока «Капля воды – весь мир»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713D6C">
              <w:rPr>
                <w:sz w:val="26"/>
                <w:szCs w:val="26"/>
              </w:rPr>
              <w:t xml:space="preserve"> 20 октября</w:t>
            </w:r>
          </w:p>
        </w:tc>
        <w:tc>
          <w:tcPr>
            <w:tcW w:w="5670" w:type="dxa"/>
          </w:tcPr>
          <w:p w:rsidR="00713D6C" w:rsidRDefault="00A75A7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13D6C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4B7F12"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D6C">
              <w:rPr>
                <w:sz w:val="26"/>
                <w:szCs w:val="26"/>
              </w:rPr>
              <w:t>4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библиотечных уроков,</w:t>
            </w:r>
          </w:p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посвященных Году экологии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13D6C">
              <w:rPr>
                <w:sz w:val="26"/>
                <w:szCs w:val="26"/>
              </w:rPr>
              <w:t>25 мая</w:t>
            </w:r>
          </w:p>
        </w:tc>
        <w:tc>
          <w:tcPr>
            <w:tcW w:w="5670" w:type="dxa"/>
          </w:tcPr>
          <w:p w:rsidR="00713D6C" w:rsidRDefault="00A75A7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13D6C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9207E1">
        <w:trPr>
          <w:trHeight w:val="122"/>
        </w:trPr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D6C">
              <w:rPr>
                <w:sz w:val="26"/>
                <w:szCs w:val="26"/>
              </w:rPr>
              <w:t>5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4801B7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экологического трудового </w:t>
            </w:r>
          </w:p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десанта школьников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713D6C">
              <w:rPr>
                <w:sz w:val="26"/>
                <w:szCs w:val="26"/>
              </w:rPr>
              <w:t xml:space="preserve"> 29 мая </w:t>
            </w:r>
          </w:p>
        </w:tc>
        <w:tc>
          <w:tcPr>
            <w:tcW w:w="5670" w:type="dxa"/>
          </w:tcPr>
          <w:p w:rsidR="00713D6C" w:rsidRDefault="00A75A7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13D6C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9207E1">
        <w:trPr>
          <w:trHeight w:val="587"/>
        </w:trPr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D6C">
              <w:rPr>
                <w:sz w:val="26"/>
                <w:szCs w:val="26"/>
              </w:rPr>
              <w:t>6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713D6C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 детско-юношеских исследовательских проектов</w:t>
            </w:r>
            <w:r w:rsidR="008A60FD">
              <w:rPr>
                <w:sz w:val="26"/>
                <w:szCs w:val="26"/>
              </w:rPr>
              <w:t xml:space="preserve">, посвященных охране окружающей среды «Экология </w:t>
            </w:r>
            <w:r w:rsidR="002169F4">
              <w:rPr>
                <w:sz w:val="26"/>
                <w:szCs w:val="26"/>
              </w:rPr>
              <w:t xml:space="preserve">                              </w:t>
            </w:r>
            <w:r w:rsidR="008A60FD">
              <w:rPr>
                <w:sz w:val="26"/>
                <w:szCs w:val="26"/>
              </w:rPr>
              <w:t>в Российской Федерации»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8A60FD">
              <w:rPr>
                <w:sz w:val="26"/>
                <w:szCs w:val="26"/>
              </w:rPr>
              <w:t xml:space="preserve"> 30 октября </w:t>
            </w:r>
          </w:p>
        </w:tc>
        <w:tc>
          <w:tcPr>
            <w:tcW w:w="5670" w:type="dxa"/>
          </w:tcPr>
          <w:p w:rsidR="00713D6C" w:rsidRPr="008A60FD" w:rsidRDefault="00A75A7C" w:rsidP="00B30B3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A60FD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4B7F12"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8A60FD">
              <w:rPr>
                <w:sz w:val="26"/>
                <w:szCs w:val="26"/>
              </w:rPr>
              <w:t>7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8A60F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обучающем семинаре для учителей начальных классов по реализации «Региональн</w:t>
            </w:r>
            <w:r w:rsidR="00A75A7C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учебно-методический комплекс для обучающихся 2</w:t>
            </w:r>
            <w:r w:rsidR="00DF39A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 классов по экологическому образованию»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8A60FD">
              <w:rPr>
                <w:sz w:val="26"/>
                <w:szCs w:val="26"/>
              </w:rPr>
              <w:t xml:space="preserve"> 25 мая </w:t>
            </w:r>
          </w:p>
        </w:tc>
        <w:tc>
          <w:tcPr>
            <w:tcW w:w="5670" w:type="dxa"/>
          </w:tcPr>
          <w:p w:rsidR="00713D6C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A60FD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713D6C" w:rsidTr="004B7F12">
        <w:tc>
          <w:tcPr>
            <w:tcW w:w="992" w:type="dxa"/>
          </w:tcPr>
          <w:p w:rsidR="00713D6C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A60FD">
              <w:rPr>
                <w:sz w:val="26"/>
                <w:szCs w:val="26"/>
              </w:rPr>
              <w:t>8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713D6C" w:rsidRDefault="008A60F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2001" w:type="dxa"/>
          </w:tcPr>
          <w:p w:rsidR="00713D6C" w:rsidRDefault="00CC5FFE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8A60FD">
              <w:rPr>
                <w:sz w:val="26"/>
                <w:szCs w:val="26"/>
              </w:rPr>
              <w:t xml:space="preserve"> </w:t>
            </w:r>
            <w:r w:rsidR="00506395">
              <w:rPr>
                <w:sz w:val="26"/>
                <w:szCs w:val="26"/>
              </w:rPr>
              <w:t>28</w:t>
            </w:r>
            <w:r w:rsidR="008A60FD">
              <w:rPr>
                <w:sz w:val="26"/>
                <w:szCs w:val="26"/>
              </w:rPr>
              <w:t xml:space="preserve"> феврал</w:t>
            </w:r>
            <w:r>
              <w:rPr>
                <w:sz w:val="26"/>
                <w:szCs w:val="26"/>
              </w:rPr>
              <w:t>я</w:t>
            </w:r>
            <w:r w:rsidR="008A60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713D6C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A60FD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221994" w:rsidTr="004B7F12">
        <w:tc>
          <w:tcPr>
            <w:tcW w:w="992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6362" w:type="dxa"/>
          </w:tcPr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экологическом марафоне </w:t>
            </w:r>
          </w:p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«Моя Югра – моя планета»</w:t>
            </w:r>
          </w:p>
        </w:tc>
        <w:tc>
          <w:tcPr>
            <w:tcW w:w="2001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5670" w:type="dxa"/>
          </w:tcPr>
          <w:p w:rsidR="00221994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21994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8B6E06" w:rsidTr="009207E1">
        <w:trPr>
          <w:trHeight w:val="992"/>
        </w:trPr>
        <w:tc>
          <w:tcPr>
            <w:tcW w:w="992" w:type="dxa"/>
          </w:tcPr>
          <w:p w:rsidR="008B6E06" w:rsidRDefault="008B6E06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8B6E06" w:rsidRDefault="008B6E06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общепоселковых субботников</w:t>
            </w:r>
          </w:p>
        </w:tc>
        <w:tc>
          <w:tcPr>
            <w:tcW w:w="2001" w:type="dxa"/>
          </w:tcPr>
          <w:p w:rsidR="008B6E06" w:rsidRDefault="008B6E06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июнь, сентябрь</w:t>
            </w:r>
          </w:p>
        </w:tc>
        <w:tc>
          <w:tcPr>
            <w:tcW w:w="5670" w:type="dxa"/>
          </w:tcPr>
          <w:p w:rsidR="002169F4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B6E06">
              <w:rPr>
                <w:sz w:val="26"/>
                <w:szCs w:val="26"/>
              </w:rPr>
              <w:t>тдел по работе с сельскими поселениями администрации Ханты-Мансийского района</w:t>
            </w:r>
            <w:r w:rsidR="002169F4">
              <w:rPr>
                <w:sz w:val="26"/>
                <w:szCs w:val="26"/>
              </w:rPr>
              <w:t>;</w:t>
            </w:r>
          </w:p>
          <w:p w:rsidR="002169F4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B6E06">
              <w:rPr>
                <w:sz w:val="26"/>
                <w:szCs w:val="26"/>
              </w:rPr>
              <w:t xml:space="preserve">епартамент строительства, архитектуры </w:t>
            </w:r>
            <w:r w:rsidR="002169F4">
              <w:rPr>
                <w:sz w:val="26"/>
                <w:szCs w:val="26"/>
              </w:rPr>
              <w:t xml:space="preserve">              </w:t>
            </w:r>
            <w:r w:rsidR="008B6E06">
              <w:rPr>
                <w:sz w:val="26"/>
                <w:szCs w:val="26"/>
              </w:rPr>
              <w:t>и ЖКХ администрации Ханты-Мансийского района</w:t>
            </w:r>
            <w:r w:rsidR="002169F4">
              <w:rPr>
                <w:sz w:val="26"/>
                <w:szCs w:val="26"/>
              </w:rPr>
              <w:t>;</w:t>
            </w:r>
          </w:p>
          <w:p w:rsidR="008B6E06" w:rsidRDefault="008B6E06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сельских поселений (по согласованию)</w:t>
            </w:r>
          </w:p>
        </w:tc>
      </w:tr>
      <w:tr w:rsidR="00221994" w:rsidTr="00004D79">
        <w:tc>
          <w:tcPr>
            <w:tcW w:w="15025" w:type="dxa"/>
            <w:gridSpan w:val="4"/>
          </w:tcPr>
          <w:p w:rsidR="00221994" w:rsidRPr="00221994" w:rsidRDefault="00221994" w:rsidP="00B30B34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sz w:val="26"/>
                <w:szCs w:val="26"/>
              </w:rPr>
            </w:pPr>
            <w:r w:rsidRPr="00221994">
              <w:rPr>
                <w:sz w:val="26"/>
                <w:szCs w:val="26"/>
              </w:rPr>
              <w:t>Формирование экологической культуры, развитие экологического образования и воспитания</w:t>
            </w:r>
          </w:p>
        </w:tc>
      </w:tr>
      <w:tr w:rsidR="00221994" w:rsidTr="009207E1">
        <w:trPr>
          <w:trHeight w:val="485"/>
        </w:trPr>
        <w:tc>
          <w:tcPr>
            <w:tcW w:w="992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Выставки книжной, графической, художественной продукции «Экологическое образование </w:t>
            </w:r>
          </w:p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школьников Югры»</w:t>
            </w:r>
          </w:p>
        </w:tc>
        <w:tc>
          <w:tcPr>
            <w:tcW w:w="2001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декабря </w:t>
            </w:r>
          </w:p>
        </w:tc>
        <w:tc>
          <w:tcPr>
            <w:tcW w:w="5670" w:type="dxa"/>
          </w:tcPr>
          <w:p w:rsidR="00221994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21994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221994" w:rsidTr="004B7F12">
        <w:tc>
          <w:tcPr>
            <w:tcW w:w="992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региональном этапе Всероссийского экологического детского фестиваля «Экодетство»</w:t>
            </w:r>
          </w:p>
        </w:tc>
        <w:tc>
          <w:tcPr>
            <w:tcW w:w="2001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июня</w:t>
            </w:r>
          </w:p>
        </w:tc>
        <w:tc>
          <w:tcPr>
            <w:tcW w:w="5670" w:type="dxa"/>
          </w:tcPr>
          <w:p w:rsidR="00221994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21994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221994" w:rsidTr="004B7F12">
        <w:tc>
          <w:tcPr>
            <w:tcW w:w="992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мероприятия в дошкольных образовательных учреждениях района </w:t>
            </w:r>
          </w:p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«Эколята Югры»</w:t>
            </w:r>
          </w:p>
        </w:tc>
        <w:tc>
          <w:tcPr>
            <w:tcW w:w="2001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25 ноября </w:t>
            </w:r>
          </w:p>
        </w:tc>
        <w:tc>
          <w:tcPr>
            <w:tcW w:w="5670" w:type="dxa"/>
          </w:tcPr>
          <w:p w:rsidR="00221994" w:rsidRDefault="00DF39AD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21994">
              <w:rPr>
                <w:sz w:val="26"/>
                <w:szCs w:val="26"/>
              </w:rPr>
              <w:t>омитет по образованию администрации Ханты-Мансийского района</w:t>
            </w:r>
          </w:p>
        </w:tc>
      </w:tr>
      <w:tr w:rsidR="00221994" w:rsidTr="004B7F12">
        <w:tc>
          <w:tcPr>
            <w:tcW w:w="992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книжных выставок «Завещано беречь нам этот мир», посвященных </w:t>
            </w:r>
            <w:r>
              <w:rPr>
                <w:sz w:val="26"/>
                <w:szCs w:val="26"/>
              </w:rPr>
              <w:lastRenderedPageBreak/>
              <w:t>Всемирному дню Земли</w:t>
            </w:r>
          </w:p>
        </w:tc>
        <w:tc>
          <w:tcPr>
            <w:tcW w:w="2001" w:type="dxa"/>
          </w:tcPr>
          <w:p w:rsidR="00221994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30 апреля</w:t>
            </w:r>
          </w:p>
        </w:tc>
        <w:tc>
          <w:tcPr>
            <w:tcW w:w="5670" w:type="dxa"/>
          </w:tcPr>
          <w:p w:rsidR="00221994" w:rsidRDefault="002169F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ХМР </w:t>
            </w:r>
            <w:r w:rsidR="00DF39A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</w:t>
            </w:r>
            <w:r w:rsidR="00221994">
              <w:rPr>
                <w:sz w:val="26"/>
                <w:szCs w:val="26"/>
              </w:rPr>
              <w:t xml:space="preserve">омитет по культуре, спорту и </w:t>
            </w:r>
          </w:p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социальной политике</w:t>
            </w:r>
            <w:r w:rsidR="00DF39AD">
              <w:rPr>
                <w:sz w:val="26"/>
                <w:szCs w:val="26"/>
              </w:rPr>
              <w:t xml:space="preserve">» </w:t>
            </w:r>
          </w:p>
        </w:tc>
      </w:tr>
      <w:tr w:rsidR="00221994" w:rsidTr="009207E1">
        <w:trPr>
          <w:trHeight w:val="99"/>
        </w:trPr>
        <w:tc>
          <w:tcPr>
            <w:tcW w:w="992" w:type="dxa"/>
          </w:tcPr>
          <w:p w:rsidR="00221994" w:rsidRDefault="008B6E06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  <w:r w:rsidR="00A75A7C">
              <w:rPr>
                <w:sz w:val="26"/>
                <w:szCs w:val="26"/>
              </w:rPr>
              <w:t>.</w:t>
            </w:r>
          </w:p>
        </w:tc>
        <w:tc>
          <w:tcPr>
            <w:tcW w:w="6362" w:type="dxa"/>
          </w:tcPr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программы «Хочу дружить с природой»</w:t>
            </w:r>
          </w:p>
        </w:tc>
        <w:tc>
          <w:tcPr>
            <w:tcW w:w="2001" w:type="dxa"/>
          </w:tcPr>
          <w:p w:rsidR="00221994" w:rsidRPr="00CC5FFE" w:rsidRDefault="00221994" w:rsidP="00B3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марта</w:t>
            </w:r>
          </w:p>
        </w:tc>
        <w:tc>
          <w:tcPr>
            <w:tcW w:w="5670" w:type="dxa"/>
          </w:tcPr>
          <w:p w:rsidR="00221994" w:rsidRDefault="00B30B3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</w:t>
            </w:r>
            <w:r w:rsidR="00DF39AD">
              <w:rPr>
                <w:sz w:val="26"/>
                <w:szCs w:val="26"/>
              </w:rPr>
              <w:t>«</w:t>
            </w:r>
            <w:r w:rsidR="002169F4">
              <w:rPr>
                <w:sz w:val="26"/>
                <w:szCs w:val="26"/>
              </w:rPr>
              <w:t>К</w:t>
            </w:r>
            <w:r w:rsidR="00221994">
              <w:rPr>
                <w:sz w:val="26"/>
                <w:szCs w:val="26"/>
              </w:rPr>
              <w:t xml:space="preserve">омитет по культуре, спорту и </w:t>
            </w:r>
          </w:p>
          <w:p w:rsidR="00221994" w:rsidRDefault="00221994" w:rsidP="00B3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социальной политике</w:t>
            </w:r>
            <w:r w:rsidR="00DF39AD">
              <w:rPr>
                <w:sz w:val="26"/>
                <w:szCs w:val="26"/>
              </w:rPr>
              <w:t xml:space="preserve">» </w:t>
            </w:r>
          </w:p>
        </w:tc>
      </w:tr>
    </w:tbl>
    <w:p w:rsidR="009207E1" w:rsidRPr="00185482" w:rsidRDefault="009207E1" w:rsidP="00B30B34">
      <w:pPr>
        <w:rPr>
          <w:sz w:val="24"/>
          <w:szCs w:val="24"/>
        </w:rPr>
      </w:pPr>
    </w:p>
    <w:sectPr w:rsidR="009207E1" w:rsidRPr="00185482" w:rsidSect="00B30B34"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C9" w:rsidRDefault="000678C9" w:rsidP="00A75A7C">
      <w:r>
        <w:separator/>
      </w:r>
    </w:p>
  </w:endnote>
  <w:endnote w:type="continuationSeparator" w:id="0">
    <w:p w:rsidR="000678C9" w:rsidRDefault="000678C9" w:rsidP="00A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C9" w:rsidRDefault="000678C9" w:rsidP="00A75A7C">
      <w:r>
        <w:separator/>
      </w:r>
    </w:p>
  </w:footnote>
  <w:footnote w:type="continuationSeparator" w:id="0">
    <w:p w:rsidR="000678C9" w:rsidRDefault="000678C9" w:rsidP="00A7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C" w:rsidRPr="00A75A7C" w:rsidRDefault="000678C9" w:rsidP="00A75A7C">
    <w:pPr>
      <w:pStyle w:val="ae"/>
      <w:jc w:val="center"/>
      <w:rPr>
        <w:sz w:val="28"/>
        <w:szCs w:val="28"/>
      </w:rPr>
    </w:pPr>
    <w:sdt>
      <w:sdtPr>
        <w:id w:val="-12985250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A75A7C" w:rsidRPr="00A75A7C">
          <w:rPr>
            <w:sz w:val="28"/>
            <w:szCs w:val="28"/>
          </w:rPr>
          <w:fldChar w:fldCharType="begin"/>
        </w:r>
        <w:r w:rsidR="00A75A7C" w:rsidRPr="00A75A7C">
          <w:rPr>
            <w:sz w:val="28"/>
            <w:szCs w:val="28"/>
          </w:rPr>
          <w:instrText>PAGE   \* MERGEFORMAT</w:instrText>
        </w:r>
        <w:r w:rsidR="00A75A7C" w:rsidRPr="00A75A7C">
          <w:rPr>
            <w:sz w:val="28"/>
            <w:szCs w:val="28"/>
          </w:rPr>
          <w:fldChar w:fldCharType="separate"/>
        </w:r>
        <w:r w:rsidR="00AB0A75">
          <w:rPr>
            <w:noProof/>
            <w:sz w:val="28"/>
            <w:szCs w:val="28"/>
          </w:rPr>
          <w:t>1</w:t>
        </w:r>
        <w:r w:rsidR="00A75A7C" w:rsidRPr="00A75A7C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55EBA"/>
    <w:multiLevelType w:val="hybridMultilevel"/>
    <w:tmpl w:val="5D30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773B"/>
    <w:multiLevelType w:val="hybridMultilevel"/>
    <w:tmpl w:val="8E54C9B4"/>
    <w:lvl w:ilvl="0" w:tplc="D604D78C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CB"/>
    <w:rsid w:val="00002FCB"/>
    <w:rsid w:val="0004213D"/>
    <w:rsid w:val="0006543E"/>
    <w:rsid w:val="000678C9"/>
    <w:rsid w:val="000B705D"/>
    <w:rsid w:val="000E0178"/>
    <w:rsid w:val="001163EC"/>
    <w:rsid w:val="00143A98"/>
    <w:rsid w:val="00185482"/>
    <w:rsid w:val="001B0062"/>
    <w:rsid w:val="002169F4"/>
    <w:rsid w:val="00221994"/>
    <w:rsid w:val="002700F6"/>
    <w:rsid w:val="0027132D"/>
    <w:rsid w:val="00280E2E"/>
    <w:rsid w:val="002D5F2B"/>
    <w:rsid w:val="002D6EE9"/>
    <w:rsid w:val="00323BFA"/>
    <w:rsid w:val="003627FF"/>
    <w:rsid w:val="003A162D"/>
    <w:rsid w:val="003E3CAF"/>
    <w:rsid w:val="003F3803"/>
    <w:rsid w:val="00403994"/>
    <w:rsid w:val="004776A5"/>
    <w:rsid w:val="004801B7"/>
    <w:rsid w:val="004B7F12"/>
    <w:rsid w:val="00506395"/>
    <w:rsid w:val="005079FE"/>
    <w:rsid w:val="005239E3"/>
    <w:rsid w:val="005517FB"/>
    <w:rsid w:val="005553E2"/>
    <w:rsid w:val="00594566"/>
    <w:rsid w:val="00597904"/>
    <w:rsid w:val="0063537A"/>
    <w:rsid w:val="006D3FE8"/>
    <w:rsid w:val="006F7A08"/>
    <w:rsid w:val="00713D6C"/>
    <w:rsid w:val="00732C7D"/>
    <w:rsid w:val="007D0913"/>
    <w:rsid w:val="00820CC3"/>
    <w:rsid w:val="00837ABC"/>
    <w:rsid w:val="00883BDC"/>
    <w:rsid w:val="008A60FD"/>
    <w:rsid w:val="008B6E06"/>
    <w:rsid w:val="008D6A01"/>
    <w:rsid w:val="009207E1"/>
    <w:rsid w:val="00952BD6"/>
    <w:rsid w:val="0096286E"/>
    <w:rsid w:val="00970FCB"/>
    <w:rsid w:val="0099561F"/>
    <w:rsid w:val="00A117D7"/>
    <w:rsid w:val="00A31BF7"/>
    <w:rsid w:val="00A33192"/>
    <w:rsid w:val="00A75A7C"/>
    <w:rsid w:val="00AB0102"/>
    <w:rsid w:val="00AB0A75"/>
    <w:rsid w:val="00AC5E53"/>
    <w:rsid w:val="00AD4288"/>
    <w:rsid w:val="00AF74A2"/>
    <w:rsid w:val="00B21F83"/>
    <w:rsid w:val="00B30B34"/>
    <w:rsid w:val="00B626EE"/>
    <w:rsid w:val="00B86041"/>
    <w:rsid w:val="00B9002F"/>
    <w:rsid w:val="00BE6AA3"/>
    <w:rsid w:val="00BF74F6"/>
    <w:rsid w:val="00C91E34"/>
    <w:rsid w:val="00C940C5"/>
    <w:rsid w:val="00CA0820"/>
    <w:rsid w:val="00CC5FFE"/>
    <w:rsid w:val="00CD354F"/>
    <w:rsid w:val="00D45B9D"/>
    <w:rsid w:val="00D5346A"/>
    <w:rsid w:val="00DF39AD"/>
    <w:rsid w:val="00E227F3"/>
    <w:rsid w:val="00E5294C"/>
    <w:rsid w:val="00EA0EC0"/>
    <w:rsid w:val="00EA4DA5"/>
    <w:rsid w:val="00F069C4"/>
    <w:rsid w:val="00F21C12"/>
    <w:rsid w:val="00F6499E"/>
    <w:rsid w:val="00F7442C"/>
    <w:rsid w:val="00FB4C89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4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3994"/>
    <w:pPr>
      <w:ind w:left="720"/>
      <w:contextualSpacing/>
    </w:pPr>
  </w:style>
  <w:style w:type="table" w:styleId="a5">
    <w:name w:val="Table Grid"/>
    <w:basedOn w:val="a1"/>
    <w:uiPriority w:val="59"/>
    <w:rsid w:val="007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E5294C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6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5294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52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6"/>
    <w:link w:val="ab"/>
    <w:qFormat/>
    <w:rsid w:val="00E5294C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E529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3E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75A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5A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A75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5A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C293C0-2CAF-4B34-B3CE-16DA0B36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41</cp:revision>
  <cp:lastPrinted>2016-08-23T09:36:00Z</cp:lastPrinted>
  <dcterms:created xsi:type="dcterms:W3CDTF">2012-09-18T08:43:00Z</dcterms:created>
  <dcterms:modified xsi:type="dcterms:W3CDTF">2016-08-23T09:36:00Z</dcterms:modified>
</cp:coreProperties>
</file>